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8" w:rsidRPr="0087665F" w:rsidRDefault="00004ABE" w:rsidP="0087665F">
      <w:pPr>
        <w:rPr>
          <w:sz w:val="28"/>
          <w:szCs w:val="28"/>
        </w:rPr>
      </w:pPr>
      <w:r w:rsidRPr="0087665F">
        <w:rPr>
          <w:sz w:val="28"/>
          <w:szCs w:val="28"/>
        </w:rPr>
        <w:t xml:space="preserve">                         </w:t>
      </w:r>
    </w:p>
    <w:p w:rsidR="008C551B" w:rsidRDefault="003A2E14" w:rsidP="008C551B">
      <w:pPr>
        <w:pStyle w:val="af1"/>
        <w:tabs>
          <w:tab w:val="center" w:pos="4677"/>
          <w:tab w:val="left" w:pos="7512"/>
        </w:tabs>
        <w:spacing w:after="0"/>
        <w:jc w:val="left"/>
        <w:rPr>
          <w:b w:val="0"/>
          <w:szCs w:val="28"/>
        </w:rPr>
      </w:pPr>
      <w:r>
        <w:rPr>
          <w:szCs w:val="28"/>
        </w:rPr>
        <w:tab/>
      </w:r>
      <w:r w:rsidR="008C551B">
        <w:rPr>
          <w:b w:val="0"/>
          <w:szCs w:val="28"/>
        </w:rPr>
        <w:t>РОССИЙСКАЯ ФЕДЕРАЦИЯ</w:t>
      </w:r>
    </w:p>
    <w:p w:rsidR="008C551B" w:rsidRDefault="008C551B" w:rsidP="008C551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C551B" w:rsidRDefault="008C551B" w:rsidP="008C551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8C551B" w:rsidRDefault="008C551B" w:rsidP="008C55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C551B" w:rsidRDefault="008C551B" w:rsidP="008C551B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«ПОЧТОВСКОЕ СЕЛЬСКОЕ ПОСЕЛЕНИЕ»</w:t>
      </w:r>
    </w:p>
    <w:p w:rsidR="008C551B" w:rsidRDefault="008C551B" w:rsidP="008C55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ПОЧТОВСКОГО СЕЛЬСКОГО ПОСЕЛЕНИЯ</w:t>
      </w:r>
    </w:p>
    <w:p w:rsidR="008C551B" w:rsidRDefault="008C551B" w:rsidP="008C551B">
      <w:pPr>
        <w:jc w:val="center"/>
        <w:rPr>
          <w:sz w:val="28"/>
          <w:szCs w:val="28"/>
        </w:rPr>
      </w:pPr>
    </w:p>
    <w:p w:rsidR="008C551B" w:rsidRDefault="008C551B" w:rsidP="008C55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4ABE" w:rsidRDefault="00004ABE" w:rsidP="008C551B">
      <w:pPr>
        <w:tabs>
          <w:tab w:val="center" w:pos="4876"/>
          <w:tab w:val="left" w:pos="8028"/>
        </w:tabs>
        <w:rPr>
          <w:b/>
          <w:bCs/>
          <w:sz w:val="28"/>
          <w:szCs w:val="28"/>
        </w:rPr>
      </w:pPr>
    </w:p>
    <w:p w:rsidR="008C551B" w:rsidRDefault="008C551B" w:rsidP="0087665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8C551B" w:rsidTr="008C551B">
        <w:trPr>
          <w:trHeight w:val="513"/>
        </w:trPr>
        <w:tc>
          <w:tcPr>
            <w:tcW w:w="3107" w:type="dxa"/>
            <w:hideMark/>
          </w:tcPr>
          <w:p w:rsidR="008C551B" w:rsidRPr="004566A5" w:rsidRDefault="00B63906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11.10.</w:t>
            </w:r>
            <w:r w:rsidR="008C551B" w:rsidRPr="004566A5">
              <w:rPr>
                <w:sz w:val="24"/>
                <w:szCs w:val="24"/>
                <w:lang w:eastAsia="ar-SA"/>
              </w:rPr>
              <w:t>.2022</w:t>
            </w:r>
            <w:r w:rsidR="00337AFE">
              <w:rPr>
                <w:sz w:val="24"/>
                <w:szCs w:val="24"/>
                <w:lang w:eastAsia="ar-SA"/>
              </w:rPr>
              <w:t xml:space="preserve"> </w:t>
            </w:r>
            <w:r w:rsidR="008C551B" w:rsidRPr="004566A5">
              <w:rPr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107" w:type="dxa"/>
            <w:hideMark/>
          </w:tcPr>
          <w:p w:rsidR="008C551B" w:rsidRPr="004566A5" w:rsidRDefault="004566A5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4"/>
                <w:szCs w:val="24"/>
                <w:lang w:eastAsia="ar-SA"/>
              </w:rPr>
            </w:pPr>
            <w:r w:rsidRPr="004566A5">
              <w:rPr>
                <w:sz w:val="24"/>
                <w:szCs w:val="24"/>
                <w:lang w:eastAsia="ar-SA"/>
              </w:rPr>
              <w:t>№</w:t>
            </w:r>
            <w:r w:rsidR="00B63906">
              <w:rPr>
                <w:sz w:val="24"/>
                <w:szCs w:val="24"/>
                <w:lang w:eastAsia="ar-SA"/>
              </w:rPr>
              <w:t xml:space="preserve"> 78.10/70-П</w:t>
            </w:r>
          </w:p>
        </w:tc>
        <w:tc>
          <w:tcPr>
            <w:tcW w:w="3142" w:type="dxa"/>
            <w:hideMark/>
          </w:tcPr>
          <w:p w:rsidR="008C551B" w:rsidRPr="004566A5" w:rsidRDefault="008C551B" w:rsidP="008C551B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566A5">
              <w:rPr>
                <w:sz w:val="24"/>
                <w:szCs w:val="24"/>
              </w:rPr>
              <w:t xml:space="preserve">       </w:t>
            </w:r>
            <w:proofErr w:type="gramStart"/>
            <w:r w:rsidR="004566A5" w:rsidRPr="004566A5">
              <w:rPr>
                <w:sz w:val="24"/>
                <w:szCs w:val="24"/>
                <w:lang w:eastAsia="ar-SA"/>
              </w:rPr>
              <w:t>х. Почтовый</w:t>
            </w:r>
            <w:proofErr w:type="gramEnd"/>
          </w:p>
        </w:tc>
      </w:tr>
    </w:tbl>
    <w:p w:rsidR="00B82F27" w:rsidRPr="0087665F" w:rsidRDefault="00B82F27" w:rsidP="0087665F">
      <w:pPr>
        <w:tabs>
          <w:tab w:val="left" w:pos="5533"/>
        </w:tabs>
        <w:rPr>
          <w:rFonts w:eastAsia="Calibri"/>
          <w:kern w:val="2"/>
          <w:sz w:val="28"/>
          <w:szCs w:val="28"/>
          <w:lang w:eastAsia="en-US"/>
        </w:rPr>
      </w:pPr>
    </w:p>
    <w:p w:rsidR="0007316A" w:rsidRPr="00AB23D1" w:rsidRDefault="00BE290C" w:rsidP="00AB23D1">
      <w:pPr>
        <w:ind w:right="2664"/>
        <w:jc w:val="both"/>
        <w:rPr>
          <w:rFonts w:eastAsia="Calibri"/>
          <w:kern w:val="2"/>
          <w:sz w:val="24"/>
          <w:szCs w:val="24"/>
          <w:lang w:eastAsia="en-US"/>
        </w:rPr>
      </w:pPr>
      <w:r w:rsidRPr="00AB23D1">
        <w:rPr>
          <w:rFonts w:eastAsia="Calibri"/>
          <w:kern w:val="2"/>
          <w:sz w:val="24"/>
          <w:szCs w:val="24"/>
          <w:lang w:eastAsia="en-US"/>
        </w:rPr>
        <w:t xml:space="preserve">О внесении изменений в постановление Администрации </w:t>
      </w:r>
      <w:r w:rsidR="007C4520" w:rsidRPr="00AB23D1">
        <w:rPr>
          <w:rFonts w:eastAsia="Calibri"/>
          <w:kern w:val="2"/>
          <w:sz w:val="24"/>
          <w:szCs w:val="24"/>
          <w:lang w:eastAsia="en-US"/>
        </w:rPr>
        <w:t>Почтовского</w:t>
      </w:r>
      <w:r w:rsidR="0061544F" w:rsidRPr="00AB23D1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="0007316A" w:rsidRPr="00AB23D1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AB23D1">
        <w:rPr>
          <w:rFonts w:eastAsia="Calibri"/>
          <w:kern w:val="2"/>
          <w:sz w:val="24"/>
          <w:szCs w:val="24"/>
          <w:lang w:eastAsia="en-US"/>
        </w:rPr>
        <w:t>от 1</w:t>
      </w:r>
      <w:r w:rsidR="007C4520" w:rsidRPr="00AB23D1">
        <w:rPr>
          <w:rFonts w:eastAsia="Calibri"/>
          <w:kern w:val="2"/>
          <w:sz w:val="24"/>
          <w:szCs w:val="24"/>
          <w:lang w:eastAsia="en-US"/>
        </w:rPr>
        <w:t>0</w:t>
      </w:r>
      <w:r w:rsidRPr="00AB23D1">
        <w:rPr>
          <w:rFonts w:eastAsia="Calibri"/>
          <w:kern w:val="2"/>
          <w:sz w:val="24"/>
          <w:szCs w:val="24"/>
          <w:lang w:eastAsia="en-US"/>
        </w:rPr>
        <w:t xml:space="preserve">.06.2019 </w:t>
      </w:r>
      <w:r w:rsidR="0007316A" w:rsidRPr="00AB23D1">
        <w:rPr>
          <w:rFonts w:eastAsia="Calibri"/>
          <w:kern w:val="2"/>
          <w:sz w:val="24"/>
          <w:szCs w:val="24"/>
          <w:lang w:eastAsia="en-US"/>
        </w:rPr>
        <w:t>года</w:t>
      </w:r>
      <w:r w:rsidRPr="00AB23D1">
        <w:rPr>
          <w:rFonts w:eastAsia="Calibri"/>
          <w:kern w:val="2"/>
          <w:sz w:val="24"/>
          <w:szCs w:val="24"/>
          <w:lang w:eastAsia="en-US"/>
        </w:rPr>
        <w:t xml:space="preserve"> №</w:t>
      </w:r>
      <w:r w:rsidR="004566A5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7C4520" w:rsidRPr="00AB23D1">
        <w:rPr>
          <w:rFonts w:eastAsia="Calibri"/>
          <w:kern w:val="2"/>
          <w:sz w:val="24"/>
          <w:szCs w:val="24"/>
          <w:lang w:eastAsia="en-US"/>
        </w:rPr>
        <w:t>35</w:t>
      </w:r>
      <w:r w:rsidR="0007316A" w:rsidRPr="00AB23D1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AB23D1" w:rsidRPr="00AB23D1">
        <w:rPr>
          <w:rFonts w:eastAsia="Calibri"/>
          <w:kern w:val="2"/>
          <w:sz w:val="24"/>
          <w:szCs w:val="24"/>
          <w:lang w:eastAsia="en-US"/>
        </w:rPr>
        <w:t>«Об утверждении Плана мероприятий по росту доходного потенциала Почтовского сельского поселения, оптимизации расходов бюджета Почтовского сельского поселения Константиновского района и сокращению муниципального долга Почтовского сельского поселения до 2024 года»</w:t>
      </w:r>
    </w:p>
    <w:p w:rsidR="00B82F27" w:rsidRPr="0087665F" w:rsidRDefault="00B82F27" w:rsidP="0087665F">
      <w:pPr>
        <w:ind w:right="4649"/>
        <w:jc w:val="both"/>
        <w:rPr>
          <w:rFonts w:eastAsia="Calibri"/>
          <w:sz w:val="28"/>
          <w:szCs w:val="28"/>
          <w:lang w:eastAsia="en-US"/>
        </w:rPr>
      </w:pPr>
    </w:p>
    <w:p w:rsidR="00ED0A96" w:rsidRPr="0087665F" w:rsidRDefault="00ED0A96" w:rsidP="0087665F">
      <w:pPr>
        <w:jc w:val="center"/>
        <w:rPr>
          <w:b/>
          <w:szCs w:val="26"/>
        </w:rPr>
      </w:pPr>
    </w:p>
    <w:p w:rsidR="00B82F27" w:rsidRPr="004566A5" w:rsidRDefault="00B82F27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4566A5">
        <w:rPr>
          <w:sz w:val="24"/>
          <w:szCs w:val="24"/>
        </w:rPr>
        <w:t xml:space="preserve">В целях </w:t>
      </w:r>
      <w:r w:rsidR="00BE290C" w:rsidRPr="004566A5">
        <w:rPr>
          <w:sz w:val="24"/>
          <w:szCs w:val="24"/>
        </w:rPr>
        <w:t xml:space="preserve">приведения правового акта </w:t>
      </w:r>
      <w:r w:rsidRPr="004566A5">
        <w:rPr>
          <w:sz w:val="24"/>
          <w:szCs w:val="24"/>
        </w:rPr>
        <w:t>Администраци</w:t>
      </w:r>
      <w:r w:rsidR="00BE290C" w:rsidRPr="004566A5">
        <w:rPr>
          <w:sz w:val="24"/>
          <w:szCs w:val="24"/>
        </w:rPr>
        <w:t>и</w:t>
      </w:r>
      <w:r w:rsidRPr="004566A5">
        <w:rPr>
          <w:sz w:val="24"/>
          <w:szCs w:val="24"/>
        </w:rPr>
        <w:t xml:space="preserve"> </w:t>
      </w:r>
      <w:r w:rsidR="007C4520" w:rsidRPr="004566A5">
        <w:rPr>
          <w:rFonts w:eastAsia="Calibri"/>
          <w:kern w:val="2"/>
          <w:sz w:val="24"/>
          <w:szCs w:val="24"/>
          <w:lang w:eastAsia="en-US"/>
        </w:rPr>
        <w:t>Почтовского</w:t>
      </w:r>
      <w:r w:rsidR="0061544F" w:rsidRPr="004566A5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="00BE290C" w:rsidRPr="004566A5">
        <w:rPr>
          <w:rFonts w:eastAsia="Calibri"/>
          <w:kern w:val="2"/>
          <w:sz w:val="24"/>
          <w:szCs w:val="24"/>
          <w:lang w:eastAsia="en-US"/>
        </w:rPr>
        <w:t xml:space="preserve"> в соответствие с действующим законодательством, </w:t>
      </w:r>
      <w:r w:rsidR="00BE290C" w:rsidRPr="004566A5">
        <w:rPr>
          <w:sz w:val="24"/>
          <w:szCs w:val="24"/>
        </w:rPr>
        <w:t xml:space="preserve">Администрация </w:t>
      </w:r>
      <w:r w:rsidR="007C4520" w:rsidRPr="004566A5">
        <w:rPr>
          <w:rFonts w:eastAsia="Calibri"/>
          <w:kern w:val="2"/>
          <w:sz w:val="24"/>
          <w:szCs w:val="24"/>
          <w:lang w:eastAsia="en-US"/>
        </w:rPr>
        <w:t>Почтовского</w:t>
      </w:r>
      <w:r w:rsidR="00BE290C" w:rsidRPr="004566A5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</w:p>
    <w:p w:rsidR="00BE290C" w:rsidRPr="004566A5" w:rsidRDefault="00BE290C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BE290C" w:rsidRPr="004566A5" w:rsidRDefault="00BE290C" w:rsidP="00BE290C">
      <w:pPr>
        <w:ind w:firstLine="567"/>
        <w:jc w:val="center"/>
        <w:rPr>
          <w:caps/>
          <w:sz w:val="24"/>
          <w:szCs w:val="24"/>
        </w:rPr>
      </w:pPr>
      <w:r w:rsidRPr="004566A5">
        <w:rPr>
          <w:caps/>
          <w:sz w:val="24"/>
          <w:szCs w:val="24"/>
        </w:rPr>
        <w:t>ПостановляЕТ:</w:t>
      </w:r>
    </w:p>
    <w:p w:rsidR="00B93F40" w:rsidRPr="004566A5" w:rsidRDefault="00B93F40" w:rsidP="0087665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AB23D1" w:rsidRPr="004566A5" w:rsidRDefault="00AB23D1" w:rsidP="00AB23D1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  <w:rPr>
          <w:sz w:val="24"/>
          <w:szCs w:val="24"/>
        </w:rPr>
      </w:pPr>
      <w:r w:rsidRPr="004566A5">
        <w:rPr>
          <w:sz w:val="24"/>
          <w:szCs w:val="24"/>
        </w:rPr>
        <w:t>Внести в распоряжение Администрации Почтовского сельского поселения от 10.06.2019 № 35 «Об утверждении Плана мероприятий по росту доходного потенциала Почтовского сельского поселения, оптимизации расходов бюджета Почтовского сельского поселения Константиновского района и сокращению муниципального долга Почтовского сельского поселения до 2024 года» следующие изменения:</w:t>
      </w:r>
    </w:p>
    <w:p w:rsidR="00AB23D1" w:rsidRPr="004566A5" w:rsidRDefault="00AB23D1" w:rsidP="00AB23D1">
      <w:pPr>
        <w:pStyle w:val="af"/>
        <w:numPr>
          <w:ilvl w:val="1"/>
          <w:numId w:val="3"/>
        </w:numPr>
        <w:autoSpaceDE w:val="0"/>
        <w:autoSpaceDN w:val="0"/>
        <w:adjustRightInd w:val="0"/>
        <w:ind w:left="20" w:firstLine="780"/>
        <w:jc w:val="both"/>
        <w:rPr>
          <w:rFonts w:eastAsia="Calibri"/>
          <w:sz w:val="24"/>
          <w:szCs w:val="24"/>
          <w:lang w:eastAsia="en-US"/>
        </w:rPr>
      </w:pPr>
      <w:r w:rsidRPr="004566A5">
        <w:rPr>
          <w:rFonts w:eastAsia="Calibri"/>
          <w:sz w:val="24"/>
          <w:szCs w:val="24"/>
          <w:lang w:eastAsia="en-US"/>
        </w:rPr>
        <w:t>В подпункте</w:t>
      </w:r>
      <w:r w:rsidRPr="004566A5">
        <w:rPr>
          <w:rFonts w:eastAsia="Calibri"/>
          <w:sz w:val="24"/>
          <w:szCs w:val="24"/>
          <w:lang w:val="en-US" w:eastAsia="en-US"/>
        </w:rPr>
        <w:t> </w:t>
      </w:r>
      <w:r w:rsidRPr="004566A5">
        <w:rPr>
          <w:rFonts w:eastAsia="Calibri"/>
          <w:sz w:val="24"/>
          <w:szCs w:val="24"/>
          <w:lang w:eastAsia="en-US"/>
        </w:rPr>
        <w:t>8.2. пункта</w:t>
      </w:r>
      <w:r w:rsidRPr="004566A5">
        <w:rPr>
          <w:rFonts w:eastAsia="Calibri"/>
          <w:sz w:val="24"/>
          <w:szCs w:val="24"/>
          <w:lang w:val="en-US" w:eastAsia="en-US"/>
        </w:rPr>
        <w:t> </w:t>
      </w:r>
      <w:r w:rsidRPr="004566A5">
        <w:rPr>
          <w:rFonts w:eastAsia="Calibri"/>
          <w:sz w:val="24"/>
          <w:szCs w:val="24"/>
          <w:lang w:eastAsia="en-US"/>
        </w:rPr>
        <w:t>8 слова «до 1 октября 2019</w:t>
      </w:r>
      <w:r w:rsidRPr="004566A5">
        <w:rPr>
          <w:rFonts w:eastAsia="Calibri"/>
          <w:sz w:val="24"/>
          <w:szCs w:val="24"/>
          <w:lang w:val="en-US" w:eastAsia="en-US"/>
        </w:rPr>
        <w:t> </w:t>
      </w:r>
      <w:r w:rsidRPr="004566A5">
        <w:rPr>
          <w:rFonts w:eastAsia="Calibri"/>
          <w:sz w:val="24"/>
          <w:szCs w:val="24"/>
          <w:lang w:eastAsia="en-US"/>
        </w:rPr>
        <w:t>г.» заменить словами «до 15 октября 2022</w:t>
      </w:r>
      <w:r w:rsidRPr="004566A5">
        <w:rPr>
          <w:rFonts w:eastAsia="Calibri"/>
          <w:sz w:val="24"/>
          <w:szCs w:val="24"/>
          <w:lang w:val="en-US" w:eastAsia="en-US"/>
        </w:rPr>
        <w:t> </w:t>
      </w:r>
      <w:r w:rsidRPr="004566A5">
        <w:rPr>
          <w:rFonts w:eastAsia="Calibri"/>
          <w:sz w:val="24"/>
          <w:szCs w:val="24"/>
          <w:lang w:eastAsia="en-US"/>
        </w:rPr>
        <w:t>г.».</w:t>
      </w:r>
    </w:p>
    <w:p w:rsidR="00AB23D1" w:rsidRPr="004566A5" w:rsidRDefault="004566A5" w:rsidP="004566A5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1.2. </w:t>
      </w:r>
      <w:r w:rsidR="00AB23D1" w:rsidRPr="004566A5">
        <w:rPr>
          <w:rFonts w:eastAsia="Calibri"/>
          <w:sz w:val="24"/>
          <w:szCs w:val="24"/>
          <w:lang w:eastAsia="en-US"/>
        </w:rPr>
        <w:t xml:space="preserve">Приложение № 3 изложить в редакции согласно приложению, к настоящему распоряжению. </w:t>
      </w:r>
    </w:p>
    <w:p w:rsidR="0007316A" w:rsidRPr="004566A5" w:rsidRDefault="004566A5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2</w:t>
      </w:r>
      <w:r w:rsidR="0007316A" w:rsidRPr="004566A5">
        <w:rPr>
          <w:rFonts w:eastAsia="Calibri"/>
          <w:kern w:val="2"/>
          <w:sz w:val="24"/>
          <w:szCs w:val="24"/>
          <w:lang w:eastAsia="en-US"/>
        </w:rPr>
        <w:t xml:space="preserve">. Настоящее </w:t>
      </w:r>
      <w:r w:rsidR="009B3130" w:rsidRPr="004566A5">
        <w:rPr>
          <w:rFonts w:eastAsia="Calibri"/>
          <w:kern w:val="2"/>
          <w:sz w:val="24"/>
          <w:szCs w:val="24"/>
          <w:lang w:eastAsia="en-US"/>
        </w:rPr>
        <w:t xml:space="preserve">постановление </w:t>
      </w:r>
      <w:r w:rsidR="0007316A" w:rsidRPr="004566A5">
        <w:rPr>
          <w:rFonts w:eastAsia="Calibri"/>
          <w:kern w:val="2"/>
          <w:sz w:val="24"/>
          <w:szCs w:val="24"/>
          <w:lang w:eastAsia="en-US"/>
        </w:rPr>
        <w:t xml:space="preserve">вступает в силу со дня его официального </w:t>
      </w:r>
      <w:r w:rsidR="00BE290C" w:rsidRPr="004566A5">
        <w:rPr>
          <w:rFonts w:eastAsia="Calibri"/>
          <w:kern w:val="2"/>
          <w:sz w:val="24"/>
          <w:szCs w:val="24"/>
          <w:lang w:eastAsia="en-US"/>
        </w:rPr>
        <w:t>обнародования</w:t>
      </w:r>
      <w:r w:rsidR="005522D2" w:rsidRPr="004566A5">
        <w:rPr>
          <w:rFonts w:eastAsia="Calibri"/>
          <w:kern w:val="2"/>
          <w:sz w:val="24"/>
          <w:szCs w:val="24"/>
          <w:lang w:eastAsia="en-US"/>
        </w:rPr>
        <w:t xml:space="preserve">, </w:t>
      </w:r>
      <w:r>
        <w:rPr>
          <w:rFonts w:eastAsia="Calibri"/>
          <w:kern w:val="2"/>
          <w:sz w:val="24"/>
          <w:szCs w:val="24"/>
          <w:lang w:eastAsia="en-US"/>
        </w:rPr>
        <w:t xml:space="preserve">и </w:t>
      </w:r>
      <w:r w:rsidR="005522D2" w:rsidRPr="004566A5">
        <w:rPr>
          <w:rFonts w:eastAsia="Calibri"/>
          <w:kern w:val="2"/>
          <w:sz w:val="24"/>
          <w:szCs w:val="24"/>
          <w:lang w:eastAsia="en-US"/>
        </w:rPr>
        <w:t xml:space="preserve">подлежит размещению на </w:t>
      </w:r>
      <w:r>
        <w:rPr>
          <w:rFonts w:eastAsia="Calibri"/>
          <w:kern w:val="2"/>
          <w:sz w:val="24"/>
          <w:szCs w:val="24"/>
          <w:lang w:eastAsia="en-US"/>
        </w:rPr>
        <w:t>официальном сайте</w:t>
      </w:r>
      <w:r w:rsidR="005522D2" w:rsidRPr="004566A5">
        <w:rPr>
          <w:rFonts w:eastAsia="Calibri"/>
          <w:kern w:val="2"/>
          <w:sz w:val="24"/>
          <w:szCs w:val="24"/>
          <w:lang w:eastAsia="en-US"/>
        </w:rPr>
        <w:t xml:space="preserve"> Администрации </w:t>
      </w:r>
      <w:r w:rsidR="007C4520" w:rsidRPr="004566A5">
        <w:rPr>
          <w:rFonts w:eastAsia="Calibri"/>
          <w:kern w:val="2"/>
          <w:sz w:val="24"/>
          <w:szCs w:val="24"/>
          <w:lang w:eastAsia="en-US"/>
        </w:rPr>
        <w:t>Почтовского</w:t>
      </w:r>
      <w:r w:rsidR="009B3130" w:rsidRPr="004566A5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="0007316A" w:rsidRPr="004566A5">
        <w:rPr>
          <w:rFonts w:eastAsia="Calibri"/>
          <w:kern w:val="2"/>
          <w:sz w:val="24"/>
          <w:szCs w:val="24"/>
          <w:lang w:eastAsia="en-US"/>
        </w:rPr>
        <w:t>.</w:t>
      </w:r>
    </w:p>
    <w:p w:rsidR="0007316A" w:rsidRPr="004566A5" w:rsidRDefault="004566A5" w:rsidP="0087665F">
      <w:pPr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3</w:t>
      </w:r>
      <w:r w:rsidR="0007316A" w:rsidRPr="004566A5">
        <w:rPr>
          <w:rFonts w:eastAsia="Calibri"/>
          <w:kern w:val="2"/>
          <w:sz w:val="24"/>
          <w:szCs w:val="24"/>
          <w:lang w:eastAsia="en-US"/>
        </w:rPr>
        <w:t>. </w:t>
      </w:r>
      <w:proofErr w:type="gramStart"/>
      <w:r w:rsidR="0007316A" w:rsidRPr="004566A5">
        <w:rPr>
          <w:rFonts w:eastAsia="Calibri"/>
          <w:kern w:val="2"/>
          <w:sz w:val="24"/>
          <w:szCs w:val="24"/>
          <w:lang w:eastAsia="en-US"/>
        </w:rPr>
        <w:t>Контроль за</w:t>
      </w:r>
      <w:proofErr w:type="gramEnd"/>
      <w:r w:rsidR="0007316A" w:rsidRPr="004566A5">
        <w:rPr>
          <w:rFonts w:eastAsia="Calibri"/>
          <w:kern w:val="2"/>
          <w:sz w:val="24"/>
          <w:szCs w:val="24"/>
          <w:lang w:eastAsia="en-US"/>
        </w:rPr>
        <w:t xml:space="preserve"> ис</w:t>
      </w:r>
      <w:bookmarkStart w:id="0" w:name="_GoBack"/>
      <w:bookmarkEnd w:id="0"/>
      <w:r w:rsidR="0007316A" w:rsidRPr="004566A5">
        <w:rPr>
          <w:rFonts w:eastAsia="Calibri"/>
          <w:kern w:val="2"/>
          <w:sz w:val="24"/>
          <w:szCs w:val="24"/>
          <w:lang w:eastAsia="en-US"/>
        </w:rPr>
        <w:t>полнением настоящего</w:t>
      </w:r>
      <w:r w:rsidR="009B3130" w:rsidRPr="004566A5">
        <w:rPr>
          <w:rFonts w:eastAsia="Calibri"/>
          <w:kern w:val="2"/>
          <w:sz w:val="24"/>
          <w:szCs w:val="24"/>
          <w:lang w:eastAsia="en-US"/>
        </w:rPr>
        <w:t xml:space="preserve"> постановления оставляю за собой</w:t>
      </w:r>
      <w:r w:rsidR="0007316A" w:rsidRPr="004566A5">
        <w:rPr>
          <w:rFonts w:eastAsia="Calibri"/>
          <w:kern w:val="2"/>
          <w:sz w:val="24"/>
          <w:szCs w:val="24"/>
          <w:lang w:eastAsia="en-US"/>
        </w:rPr>
        <w:t xml:space="preserve">. </w:t>
      </w:r>
    </w:p>
    <w:p w:rsidR="0007316A" w:rsidRPr="004566A5" w:rsidRDefault="0007316A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91AD4" w:rsidRPr="004566A5" w:rsidRDefault="00791AD4" w:rsidP="0087665F">
      <w:pPr>
        <w:rPr>
          <w:sz w:val="24"/>
          <w:szCs w:val="24"/>
        </w:rPr>
      </w:pPr>
      <w:r w:rsidRPr="004566A5">
        <w:rPr>
          <w:sz w:val="24"/>
          <w:szCs w:val="24"/>
        </w:rPr>
        <w:t xml:space="preserve">Глава Администрации  </w:t>
      </w:r>
    </w:p>
    <w:p w:rsidR="00791AD4" w:rsidRPr="004566A5" w:rsidRDefault="007C4520" w:rsidP="0087665F">
      <w:pPr>
        <w:rPr>
          <w:sz w:val="24"/>
          <w:szCs w:val="24"/>
        </w:rPr>
      </w:pPr>
      <w:r w:rsidRPr="004566A5">
        <w:rPr>
          <w:rFonts w:eastAsia="Calibri"/>
          <w:kern w:val="2"/>
          <w:sz w:val="24"/>
          <w:szCs w:val="24"/>
          <w:lang w:eastAsia="en-US"/>
        </w:rPr>
        <w:t>Почтовского</w:t>
      </w:r>
      <w:r w:rsidR="009B3130" w:rsidRPr="004566A5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="00791AD4" w:rsidRPr="004566A5">
        <w:rPr>
          <w:sz w:val="24"/>
          <w:szCs w:val="24"/>
        </w:rPr>
        <w:t xml:space="preserve">                                  </w:t>
      </w:r>
      <w:r w:rsidR="009B3130" w:rsidRPr="004566A5">
        <w:rPr>
          <w:sz w:val="24"/>
          <w:szCs w:val="24"/>
        </w:rPr>
        <w:t xml:space="preserve">              </w:t>
      </w:r>
      <w:r w:rsidR="003F3856" w:rsidRPr="004566A5">
        <w:rPr>
          <w:sz w:val="24"/>
          <w:szCs w:val="24"/>
        </w:rPr>
        <w:t>О.</w:t>
      </w:r>
      <w:r w:rsidRPr="004566A5">
        <w:rPr>
          <w:sz w:val="24"/>
          <w:szCs w:val="24"/>
        </w:rPr>
        <w:t>Н.</w:t>
      </w:r>
      <w:r w:rsidR="00B27B38" w:rsidRPr="004566A5">
        <w:rPr>
          <w:sz w:val="24"/>
          <w:szCs w:val="24"/>
        </w:rPr>
        <w:t xml:space="preserve"> </w:t>
      </w:r>
      <w:r w:rsidRPr="004566A5">
        <w:rPr>
          <w:sz w:val="24"/>
          <w:szCs w:val="24"/>
        </w:rPr>
        <w:t>Зубкова</w:t>
      </w:r>
    </w:p>
    <w:p w:rsidR="00392FBB" w:rsidRDefault="00392FBB" w:rsidP="00392FBB">
      <w:pPr>
        <w:ind w:left="57" w:firstLine="6379"/>
        <w:jc w:val="right"/>
        <w:rPr>
          <w:kern w:val="2"/>
          <w:sz w:val="28"/>
          <w:szCs w:val="28"/>
        </w:rPr>
        <w:sectPr w:rsidR="00392FBB" w:rsidSect="00B3027D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392FBB" w:rsidRPr="004566A5" w:rsidRDefault="00392FBB" w:rsidP="00392FBB">
      <w:pPr>
        <w:ind w:left="57" w:firstLine="6379"/>
        <w:jc w:val="right"/>
        <w:rPr>
          <w:kern w:val="2"/>
          <w:sz w:val="24"/>
          <w:szCs w:val="24"/>
        </w:rPr>
      </w:pPr>
      <w:r w:rsidRPr="004566A5">
        <w:rPr>
          <w:kern w:val="2"/>
          <w:sz w:val="24"/>
          <w:szCs w:val="24"/>
        </w:rPr>
        <w:lastRenderedPageBreak/>
        <w:t>Приложение</w:t>
      </w:r>
    </w:p>
    <w:p w:rsidR="00392FBB" w:rsidRPr="004566A5" w:rsidRDefault="00392FBB" w:rsidP="00392FBB">
      <w:pPr>
        <w:tabs>
          <w:tab w:val="left" w:pos="10380"/>
          <w:tab w:val="right" w:pos="14997"/>
        </w:tabs>
        <w:ind w:left="57"/>
        <w:rPr>
          <w:kern w:val="2"/>
          <w:sz w:val="24"/>
          <w:szCs w:val="24"/>
        </w:rPr>
      </w:pPr>
      <w:r w:rsidRPr="004566A5">
        <w:rPr>
          <w:kern w:val="2"/>
          <w:sz w:val="24"/>
          <w:szCs w:val="24"/>
        </w:rPr>
        <w:tab/>
        <w:t>к постановлению Администрации</w:t>
      </w:r>
    </w:p>
    <w:p w:rsidR="00392FBB" w:rsidRPr="004566A5" w:rsidRDefault="00392FBB" w:rsidP="00392FBB">
      <w:pPr>
        <w:ind w:left="57"/>
        <w:jc w:val="right"/>
        <w:rPr>
          <w:kern w:val="2"/>
          <w:sz w:val="24"/>
          <w:szCs w:val="24"/>
        </w:rPr>
      </w:pPr>
      <w:r w:rsidRPr="004566A5">
        <w:rPr>
          <w:kern w:val="2"/>
          <w:sz w:val="24"/>
          <w:szCs w:val="24"/>
        </w:rPr>
        <w:t>Почтовского сельского поселения</w:t>
      </w:r>
    </w:p>
    <w:p w:rsidR="00392FBB" w:rsidRPr="004566A5" w:rsidRDefault="00392FBB" w:rsidP="00392FBB">
      <w:pPr>
        <w:ind w:left="57"/>
        <w:jc w:val="right"/>
        <w:rPr>
          <w:kern w:val="2"/>
          <w:sz w:val="24"/>
          <w:szCs w:val="24"/>
        </w:rPr>
      </w:pPr>
      <w:r w:rsidRPr="004566A5">
        <w:rPr>
          <w:sz w:val="24"/>
          <w:szCs w:val="24"/>
        </w:rPr>
        <w:t xml:space="preserve">от  </w:t>
      </w:r>
      <w:r w:rsidR="00B63906">
        <w:rPr>
          <w:sz w:val="24"/>
          <w:szCs w:val="24"/>
        </w:rPr>
        <w:t>11.10.2022</w:t>
      </w:r>
      <w:r w:rsidRPr="004566A5">
        <w:rPr>
          <w:sz w:val="24"/>
          <w:szCs w:val="24"/>
        </w:rPr>
        <w:t xml:space="preserve">  № </w:t>
      </w:r>
      <w:proofErr w:type="spellStart"/>
      <w:r w:rsidR="00B63906" w:rsidRPr="004566A5">
        <w:rPr>
          <w:sz w:val="24"/>
          <w:szCs w:val="24"/>
          <w:lang w:eastAsia="ar-SA"/>
        </w:rPr>
        <w:t>№</w:t>
      </w:r>
      <w:proofErr w:type="spellEnd"/>
      <w:r w:rsidR="00B63906">
        <w:rPr>
          <w:sz w:val="24"/>
          <w:szCs w:val="24"/>
          <w:lang w:eastAsia="ar-SA"/>
        </w:rPr>
        <w:t xml:space="preserve"> 78.10/70-П</w:t>
      </w:r>
    </w:p>
    <w:p w:rsidR="00392FBB" w:rsidRPr="004566A5" w:rsidRDefault="00392FBB" w:rsidP="00392FBB">
      <w:pPr>
        <w:autoSpaceDE w:val="0"/>
        <w:autoSpaceDN w:val="0"/>
        <w:adjustRightInd w:val="0"/>
        <w:ind w:left="57" w:firstLine="709"/>
        <w:jc w:val="center"/>
        <w:rPr>
          <w:rFonts w:eastAsia="Calibri"/>
          <w:sz w:val="24"/>
          <w:szCs w:val="24"/>
          <w:lang w:eastAsia="en-US"/>
        </w:rPr>
      </w:pPr>
    </w:p>
    <w:p w:rsidR="00392FBB" w:rsidRPr="004566A5" w:rsidRDefault="00392FBB" w:rsidP="00392FBB">
      <w:pPr>
        <w:ind w:left="57" w:firstLine="6379"/>
        <w:jc w:val="right"/>
        <w:rPr>
          <w:kern w:val="2"/>
          <w:sz w:val="24"/>
          <w:szCs w:val="24"/>
        </w:rPr>
      </w:pPr>
      <w:r w:rsidRPr="004566A5">
        <w:rPr>
          <w:kern w:val="2"/>
          <w:sz w:val="24"/>
          <w:szCs w:val="24"/>
        </w:rPr>
        <w:t>«Приложение № 3</w:t>
      </w:r>
    </w:p>
    <w:p w:rsidR="00392FBB" w:rsidRPr="004566A5" w:rsidRDefault="00392FBB" w:rsidP="00392FBB">
      <w:pPr>
        <w:tabs>
          <w:tab w:val="left" w:pos="10476"/>
          <w:tab w:val="left" w:pos="11160"/>
          <w:tab w:val="right" w:pos="14997"/>
        </w:tabs>
        <w:ind w:left="57"/>
        <w:rPr>
          <w:kern w:val="2"/>
          <w:sz w:val="24"/>
          <w:szCs w:val="24"/>
        </w:rPr>
      </w:pPr>
      <w:r w:rsidRPr="004566A5">
        <w:rPr>
          <w:kern w:val="2"/>
          <w:sz w:val="24"/>
          <w:szCs w:val="24"/>
        </w:rPr>
        <w:tab/>
      </w:r>
      <w:r w:rsidR="004566A5">
        <w:rPr>
          <w:kern w:val="2"/>
          <w:sz w:val="24"/>
          <w:szCs w:val="24"/>
        </w:rPr>
        <w:t xml:space="preserve">                </w:t>
      </w:r>
      <w:r w:rsidRPr="004566A5">
        <w:rPr>
          <w:kern w:val="2"/>
          <w:sz w:val="24"/>
          <w:szCs w:val="24"/>
        </w:rPr>
        <w:t>к  постановлению Администрации</w:t>
      </w:r>
    </w:p>
    <w:p w:rsidR="00392FBB" w:rsidRPr="004566A5" w:rsidRDefault="00392FBB" w:rsidP="00392FBB">
      <w:pPr>
        <w:ind w:left="57"/>
        <w:jc w:val="right"/>
        <w:rPr>
          <w:kern w:val="2"/>
          <w:sz w:val="24"/>
          <w:szCs w:val="24"/>
        </w:rPr>
      </w:pPr>
      <w:r w:rsidRPr="004566A5">
        <w:rPr>
          <w:kern w:val="2"/>
          <w:sz w:val="24"/>
          <w:szCs w:val="24"/>
        </w:rPr>
        <w:t>Почтовского сельского поселения</w:t>
      </w:r>
    </w:p>
    <w:p w:rsidR="00392FBB" w:rsidRPr="004566A5" w:rsidRDefault="00392FBB" w:rsidP="00392FBB">
      <w:pPr>
        <w:ind w:left="57"/>
        <w:jc w:val="right"/>
        <w:rPr>
          <w:kern w:val="2"/>
          <w:sz w:val="24"/>
          <w:szCs w:val="24"/>
        </w:rPr>
      </w:pPr>
      <w:r w:rsidRPr="004566A5">
        <w:rPr>
          <w:sz w:val="24"/>
          <w:szCs w:val="24"/>
        </w:rPr>
        <w:t>от 10.06.2019 № 35</w:t>
      </w:r>
    </w:p>
    <w:p w:rsidR="00392FBB" w:rsidRPr="004566A5" w:rsidRDefault="00392FBB" w:rsidP="00392FBB">
      <w:pPr>
        <w:pStyle w:val="a3"/>
        <w:spacing w:line="309" w:lineRule="exact"/>
        <w:ind w:left="357" w:right="314"/>
        <w:jc w:val="center"/>
        <w:rPr>
          <w:sz w:val="24"/>
          <w:szCs w:val="24"/>
        </w:rPr>
      </w:pPr>
      <w:r w:rsidRPr="004566A5">
        <w:rPr>
          <w:sz w:val="24"/>
          <w:szCs w:val="24"/>
        </w:rPr>
        <w:t>ИНФОРМАЦИЯ</w:t>
      </w:r>
    </w:p>
    <w:p w:rsidR="00392FBB" w:rsidRPr="004566A5" w:rsidRDefault="00392FBB" w:rsidP="00392FBB">
      <w:pPr>
        <w:pStyle w:val="a3"/>
        <w:spacing w:line="299" w:lineRule="exact"/>
        <w:ind w:left="357" w:right="321"/>
        <w:jc w:val="center"/>
        <w:rPr>
          <w:sz w:val="24"/>
          <w:szCs w:val="24"/>
        </w:rPr>
      </w:pPr>
      <w:r w:rsidRPr="004566A5">
        <w:rPr>
          <w:sz w:val="24"/>
          <w:szCs w:val="24"/>
        </w:rPr>
        <w:t>о реализации Плана мероприятий по росту доходного потенциала Почтовского сельского поселения,</w:t>
      </w:r>
    </w:p>
    <w:p w:rsidR="00392FBB" w:rsidRPr="004566A5" w:rsidRDefault="00392FBB" w:rsidP="00392FBB">
      <w:pPr>
        <w:pStyle w:val="a3"/>
        <w:spacing w:line="310" w:lineRule="exact"/>
        <w:ind w:left="357" w:right="317"/>
        <w:jc w:val="center"/>
        <w:rPr>
          <w:sz w:val="24"/>
          <w:szCs w:val="24"/>
        </w:rPr>
      </w:pPr>
      <w:r w:rsidRPr="004566A5">
        <w:rPr>
          <w:sz w:val="24"/>
          <w:szCs w:val="24"/>
        </w:rPr>
        <w:t>оптимизации расходов бюджета Почтовского сельского поселения Константиновского района и сокращению муниципального долга Почтовского сельского поселения до 2024 года</w:t>
      </w:r>
    </w:p>
    <w:p w:rsidR="00392FBB" w:rsidRPr="00284BE6" w:rsidRDefault="00392FBB" w:rsidP="00392FBB">
      <w:pPr>
        <w:pStyle w:val="a3"/>
        <w:spacing w:before="6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95"/>
        <w:gridCol w:w="1421"/>
        <w:gridCol w:w="1489"/>
        <w:gridCol w:w="901"/>
        <w:gridCol w:w="827"/>
        <w:gridCol w:w="1417"/>
        <w:gridCol w:w="992"/>
        <w:gridCol w:w="851"/>
        <w:gridCol w:w="1843"/>
        <w:gridCol w:w="992"/>
        <w:gridCol w:w="992"/>
        <w:gridCol w:w="1985"/>
        <w:gridCol w:w="906"/>
      </w:tblGrid>
      <w:tr w:rsidR="00392FBB" w:rsidRPr="00E7589C" w:rsidTr="00BC5204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392FBB" w:rsidRPr="00E7589C" w:rsidRDefault="00392FBB" w:rsidP="00BC5204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№ п/п*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92FBB" w:rsidRPr="00E7589C" w:rsidRDefault="00392FBB" w:rsidP="00BC5204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Наименование</w:t>
            </w:r>
            <w:proofErr w:type="spellEnd"/>
            <w:r w:rsidRPr="00E7589C">
              <w:rPr>
                <w:color w:val="000000"/>
                <w:lang w:val="en-US"/>
              </w:rPr>
              <w:t xml:space="preserve"> </w:t>
            </w:r>
            <w:proofErr w:type="spellStart"/>
            <w:r w:rsidRPr="00E7589C">
              <w:rPr>
                <w:color w:val="000000"/>
                <w:lang w:val="en-US"/>
              </w:rPr>
              <w:t>мероприятия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92FBB" w:rsidRPr="00E7589C" w:rsidRDefault="00392FBB" w:rsidP="00BC5204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Ответственный</w:t>
            </w:r>
            <w:proofErr w:type="spellEnd"/>
            <w:r w:rsidRPr="00E7589C">
              <w:rPr>
                <w:color w:val="000000"/>
                <w:lang w:val="en-US"/>
              </w:rPr>
              <w:t xml:space="preserve"> </w:t>
            </w:r>
            <w:proofErr w:type="spellStart"/>
            <w:r w:rsidRPr="00E7589C">
              <w:rPr>
                <w:color w:val="000000"/>
                <w:lang w:val="en-US"/>
              </w:rPr>
              <w:t>исполнитель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92FBB" w:rsidRPr="00E7589C" w:rsidRDefault="00392FBB" w:rsidP="00BC5204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Срок</w:t>
            </w:r>
          </w:p>
          <w:p w:rsidR="00392FBB" w:rsidRPr="00E7589C" w:rsidRDefault="00392FBB" w:rsidP="00BC5204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исполне</w:t>
            </w:r>
            <w:proofErr w:type="spellEnd"/>
            <w:r w:rsidRPr="00E7589C">
              <w:rPr>
                <w:color w:val="000000"/>
              </w:rPr>
              <w:t xml:space="preserve">- </w:t>
            </w:r>
            <w:proofErr w:type="spellStart"/>
            <w:r w:rsidRPr="00E7589C">
              <w:rPr>
                <w:color w:val="000000"/>
                <w:lang w:val="en-US"/>
              </w:rPr>
              <w:t>ния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0" w:type="auto"/>
            <w:gridSpan w:val="9"/>
            <w:vMerge w:val="restart"/>
            <w:shd w:val="clear" w:color="auto" w:fill="auto"/>
            <w:hideMark/>
          </w:tcPr>
          <w:p w:rsidR="00392FBB" w:rsidRPr="00E7589C" w:rsidRDefault="00392FBB" w:rsidP="00BC5204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Финансовая оценка (бюджетный эффект)</w:t>
            </w:r>
          </w:p>
        </w:tc>
      </w:tr>
      <w:tr w:rsidR="00392FBB" w:rsidRPr="00E7589C" w:rsidTr="00BC5204">
        <w:trPr>
          <w:trHeight w:val="276"/>
          <w:jc w:val="center"/>
        </w:trPr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</w:tr>
      <w:tr w:rsidR="00392FBB" w:rsidRPr="00E7589C" w:rsidTr="00BC5204">
        <w:trPr>
          <w:jc w:val="center"/>
        </w:trPr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3236" w:type="dxa"/>
            <w:gridSpan w:val="3"/>
            <w:shd w:val="clear" w:color="auto" w:fill="auto"/>
            <w:hideMark/>
          </w:tcPr>
          <w:p w:rsidR="00392FBB" w:rsidRPr="00E7589C" w:rsidRDefault="00392FBB" w:rsidP="00BC5204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E7589C">
              <w:rPr>
                <w:color w:val="000000"/>
              </w:rPr>
              <w:t xml:space="preserve"> год</w:t>
            </w:r>
          </w:p>
        </w:tc>
        <w:tc>
          <w:tcPr>
            <w:tcW w:w="3686" w:type="dxa"/>
            <w:gridSpan w:val="3"/>
            <w:shd w:val="clear" w:color="auto" w:fill="auto"/>
            <w:hideMark/>
          </w:tcPr>
          <w:p w:rsidR="00392FBB" w:rsidRPr="00E7589C" w:rsidRDefault="00392FBB" w:rsidP="00BC5204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3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  <w:tc>
          <w:tcPr>
            <w:tcW w:w="3883" w:type="dxa"/>
            <w:gridSpan w:val="3"/>
            <w:shd w:val="clear" w:color="auto" w:fill="auto"/>
            <w:hideMark/>
          </w:tcPr>
          <w:p w:rsidR="00392FBB" w:rsidRPr="00E7589C" w:rsidRDefault="00392FBB" w:rsidP="00BC5204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4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</w:tr>
      <w:tr w:rsidR="00392FBB" w:rsidRPr="00E7589C" w:rsidTr="00BC5204">
        <w:trPr>
          <w:trHeight w:val="1921"/>
          <w:jc w:val="center"/>
        </w:trPr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392FBB" w:rsidRPr="00E7589C" w:rsidRDefault="00392FBB" w:rsidP="00BC5204">
            <w:pPr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</w:t>
            </w:r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1417" w:type="dxa"/>
            <w:shd w:val="clear" w:color="auto" w:fill="auto"/>
            <w:hideMark/>
          </w:tcPr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 xml:space="preserve">оценка исполнения  </w:t>
            </w: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по итогам</w:t>
            </w: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года</w:t>
            </w: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92FBB" w:rsidRDefault="00392FBB" w:rsidP="00BC5204">
            <w:pPr>
              <w:ind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приме-</w:t>
            </w: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</w:rPr>
              <w:t>чание</w:t>
            </w:r>
            <w:proofErr w:type="spellEnd"/>
            <w:r w:rsidRPr="00E7589C">
              <w:rPr>
                <w:color w:val="000000"/>
              </w:rPr>
              <w:t>**</w:t>
            </w: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</w:t>
            </w:r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hideMark/>
          </w:tcPr>
          <w:p w:rsidR="00392FBB" w:rsidRPr="00C91EF6" w:rsidRDefault="00392FBB" w:rsidP="00BC5204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 xml:space="preserve">учтено в проекте бюджета </w:t>
            </w:r>
            <w:r>
              <w:rPr>
                <w:kern w:val="2"/>
              </w:rPr>
              <w:t>Почтовского сельского поселения Константиновского района</w:t>
            </w:r>
            <w:r w:rsidRPr="00C91EF6">
              <w:rPr>
                <w:kern w:val="2"/>
              </w:rPr>
              <w:t xml:space="preserve"> на 202</w:t>
            </w:r>
            <w:r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</w:t>
            </w:r>
          </w:p>
          <w:p w:rsidR="00392FBB" w:rsidRPr="00C91EF6" w:rsidRDefault="00392FBB" w:rsidP="00BC5204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>
              <w:rPr>
                <w:kern w:val="2"/>
              </w:rPr>
              <w:t>5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392FBB" w:rsidRDefault="00392FBB" w:rsidP="00BC5204">
            <w:pPr>
              <w:ind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приме-</w:t>
            </w: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</w:rPr>
              <w:t>чание</w:t>
            </w:r>
            <w:proofErr w:type="spellEnd"/>
            <w:r w:rsidRPr="00E7589C">
              <w:rPr>
                <w:color w:val="000000"/>
              </w:rPr>
              <w:t>**</w:t>
            </w: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план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  <w:hideMark/>
          </w:tcPr>
          <w:p w:rsidR="00392FBB" w:rsidRPr="00C91EF6" w:rsidRDefault="00392FBB" w:rsidP="00BC5204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 xml:space="preserve">учтено в проекте бюджета </w:t>
            </w:r>
            <w:r>
              <w:rPr>
                <w:kern w:val="2"/>
              </w:rPr>
              <w:t xml:space="preserve">Почтовского сельского поселения </w:t>
            </w:r>
            <w:r w:rsidRPr="00C91EF6">
              <w:rPr>
                <w:kern w:val="2"/>
              </w:rPr>
              <w:t>Константиновского района на 202</w:t>
            </w:r>
            <w:r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</w:t>
            </w:r>
          </w:p>
          <w:p w:rsidR="00392FBB" w:rsidRPr="00C91EF6" w:rsidRDefault="00392FBB" w:rsidP="00BC5204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>
              <w:rPr>
                <w:kern w:val="2"/>
              </w:rPr>
              <w:t>5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906" w:type="dxa"/>
            <w:shd w:val="clear" w:color="auto" w:fill="auto"/>
            <w:hideMark/>
          </w:tcPr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Pr="00E7589C">
              <w:rPr>
                <w:color w:val="000000"/>
              </w:rPr>
              <w:t>риме</w:t>
            </w:r>
            <w:r>
              <w:rPr>
                <w:color w:val="000000"/>
              </w:rPr>
              <w:t>-</w:t>
            </w:r>
            <w:r w:rsidRPr="00E7589C">
              <w:rPr>
                <w:color w:val="000000"/>
              </w:rPr>
              <w:t>чание</w:t>
            </w:r>
            <w:proofErr w:type="spellEnd"/>
            <w:proofErr w:type="gramEnd"/>
            <w:r w:rsidRPr="00E7589C">
              <w:rPr>
                <w:color w:val="000000"/>
              </w:rPr>
              <w:t>**</w:t>
            </w: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  <w:p w:rsidR="00392FBB" w:rsidRPr="00E7589C" w:rsidRDefault="00392FBB" w:rsidP="00BC5204">
            <w:pPr>
              <w:ind w:right="-130"/>
              <w:jc w:val="center"/>
              <w:rPr>
                <w:color w:val="000000"/>
              </w:rPr>
            </w:pPr>
          </w:p>
        </w:tc>
      </w:tr>
    </w:tbl>
    <w:p w:rsidR="00392FBB" w:rsidRPr="00A57765" w:rsidRDefault="00392FBB" w:rsidP="00392FBB">
      <w:pPr>
        <w:rPr>
          <w:sz w:val="2"/>
          <w:szCs w:val="2"/>
        </w:rPr>
      </w:pPr>
    </w:p>
    <w:tbl>
      <w:tblPr>
        <w:tblW w:w="5000" w:type="pct"/>
        <w:jc w:val="center"/>
        <w:tblInd w:w="-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8"/>
        <w:gridCol w:w="1427"/>
        <w:gridCol w:w="1431"/>
        <w:gridCol w:w="880"/>
        <w:gridCol w:w="834"/>
        <w:gridCol w:w="1426"/>
        <w:gridCol w:w="1022"/>
        <w:gridCol w:w="858"/>
        <w:gridCol w:w="1834"/>
        <w:gridCol w:w="1000"/>
        <w:gridCol w:w="997"/>
        <w:gridCol w:w="2001"/>
        <w:gridCol w:w="913"/>
      </w:tblGrid>
      <w:tr w:rsidR="00392FBB" w:rsidRPr="00E35383" w:rsidTr="00BC5204">
        <w:trPr>
          <w:jc w:val="center"/>
        </w:trPr>
        <w:tc>
          <w:tcPr>
            <w:tcW w:w="161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2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1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6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2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07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31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62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" w:type="pct"/>
            <w:shd w:val="clear" w:color="auto" w:fill="auto"/>
            <w:hideMark/>
          </w:tcPr>
          <w:p w:rsidR="00392FBB" w:rsidRPr="009021D4" w:rsidRDefault="00392FBB" w:rsidP="00BC520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</w:tr>
      <w:tr w:rsidR="00392FBB" w:rsidRPr="00E35383" w:rsidTr="00BC5204">
        <w:trPr>
          <w:jc w:val="center"/>
        </w:trPr>
        <w:tc>
          <w:tcPr>
            <w:tcW w:w="161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392FBB" w:rsidRPr="009021D4" w:rsidRDefault="00392FBB" w:rsidP="00BC520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92FBB" w:rsidRDefault="00392FBB" w:rsidP="00392FBB">
      <w:pPr>
        <w:pStyle w:val="af"/>
        <w:tabs>
          <w:tab w:val="left" w:pos="0"/>
        </w:tabs>
        <w:ind w:left="0" w:firstLine="709"/>
        <w:rPr>
          <w:sz w:val="28"/>
          <w:lang w:val="en-US"/>
        </w:rPr>
      </w:pPr>
    </w:p>
    <w:p w:rsidR="00392FBB" w:rsidRPr="009C1EEB" w:rsidRDefault="00392FBB" w:rsidP="009C1EEB">
      <w:pPr>
        <w:pStyle w:val="a3"/>
        <w:spacing w:line="299" w:lineRule="exact"/>
        <w:ind w:left="357" w:right="321"/>
        <w:rPr>
          <w:sz w:val="24"/>
          <w:szCs w:val="24"/>
        </w:rPr>
      </w:pPr>
      <w:r w:rsidRPr="009C1EEB">
        <w:rPr>
          <w:sz w:val="24"/>
          <w:szCs w:val="24"/>
        </w:rPr>
        <w:t>*Заполняется в соответствии с приложением № 1.</w:t>
      </w:r>
    </w:p>
    <w:p w:rsidR="00687561" w:rsidRPr="009C1EEB" w:rsidRDefault="00392FBB" w:rsidP="009C1EEB">
      <w:pPr>
        <w:pStyle w:val="a3"/>
        <w:spacing w:line="299" w:lineRule="exact"/>
        <w:ind w:left="357" w:right="321"/>
        <w:rPr>
          <w:sz w:val="24"/>
          <w:szCs w:val="24"/>
        </w:rPr>
      </w:pPr>
      <w:r w:rsidRPr="009C1EEB">
        <w:rPr>
          <w:sz w:val="24"/>
          <w:szCs w:val="24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11.».</w:t>
      </w:r>
    </w:p>
    <w:sectPr w:rsidR="00687561" w:rsidRPr="009C1EEB" w:rsidSect="00AB23D1">
      <w:footerReference w:type="even" r:id="rId10"/>
      <w:footerReference w:type="default" r:id="rId11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D6" w:rsidRDefault="00730FD6">
      <w:r>
        <w:separator/>
      </w:r>
    </w:p>
  </w:endnote>
  <w:endnote w:type="continuationSeparator" w:id="0">
    <w:p w:rsidR="00730FD6" w:rsidRDefault="0073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12" w:rsidRDefault="003F5B1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53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312" w:rsidRDefault="00F853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12" w:rsidRDefault="003F5B1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53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3906">
      <w:rPr>
        <w:rStyle w:val="a8"/>
        <w:noProof/>
      </w:rPr>
      <w:t>1</w:t>
    </w:r>
    <w:r>
      <w:rPr>
        <w:rStyle w:val="a8"/>
      </w:rPr>
      <w:fldChar w:fldCharType="end"/>
    </w:r>
  </w:p>
  <w:p w:rsidR="00F85312" w:rsidRPr="005457CF" w:rsidRDefault="00F85312" w:rsidP="00E574E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0C" w:rsidRDefault="003F5B1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9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290C" w:rsidRDefault="00BE290C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0C" w:rsidRDefault="003F5B1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9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3906">
      <w:rPr>
        <w:rStyle w:val="a8"/>
        <w:noProof/>
      </w:rPr>
      <w:t>2</w:t>
    </w:r>
    <w:r>
      <w:rPr>
        <w:rStyle w:val="a8"/>
      </w:rPr>
      <w:fldChar w:fldCharType="end"/>
    </w:r>
  </w:p>
  <w:p w:rsidR="00BE290C" w:rsidRPr="00ED0A96" w:rsidRDefault="00BE290C" w:rsidP="00791A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D6" w:rsidRDefault="00730FD6">
      <w:r>
        <w:separator/>
      </w:r>
    </w:p>
  </w:footnote>
  <w:footnote w:type="continuationSeparator" w:id="0">
    <w:p w:rsidR="00730FD6" w:rsidRDefault="00730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41AB"/>
    <w:multiLevelType w:val="multilevel"/>
    <w:tmpl w:val="E124D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1515"/>
    <w:rsid w:val="000029FB"/>
    <w:rsid w:val="0000369D"/>
    <w:rsid w:val="00004ABE"/>
    <w:rsid w:val="0001169F"/>
    <w:rsid w:val="000121B0"/>
    <w:rsid w:val="00013DE4"/>
    <w:rsid w:val="0001426F"/>
    <w:rsid w:val="00015CE4"/>
    <w:rsid w:val="00024C70"/>
    <w:rsid w:val="00025A1C"/>
    <w:rsid w:val="00030601"/>
    <w:rsid w:val="00031E68"/>
    <w:rsid w:val="00034CA8"/>
    <w:rsid w:val="0003558B"/>
    <w:rsid w:val="00036052"/>
    <w:rsid w:val="000362D9"/>
    <w:rsid w:val="00036520"/>
    <w:rsid w:val="00040E37"/>
    <w:rsid w:val="00042A76"/>
    <w:rsid w:val="00043C30"/>
    <w:rsid w:val="00047796"/>
    <w:rsid w:val="00050C68"/>
    <w:rsid w:val="0005192A"/>
    <w:rsid w:val="0005372C"/>
    <w:rsid w:val="0005433A"/>
    <w:rsid w:val="00054D8B"/>
    <w:rsid w:val="000559D5"/>
    <w:rsid w:val="00060F3C"/>
    <w:rsid w:val="00062E1C"/>
    <w:rsid w:val="00062F18"/>
    <w:rsid w:val="00063F7B"/>
    <w:rsid w:val="000642F1"/>
    <w:rsid w:val="0007316A"/>
    <w:rsid w:val="000736D6"/>
    <w:rsid w:val="000808D6"/>
    <w:rsid w:val="00080D76"/>
    <w:rsid w:val="00083D0E"/>
    <w:rsid w:val="00092E4E"/>
    <w:rsid w:val="00093931"/>
    <w:rsid w:val="000947A0"/>
    <w:rsid w:val="00095CDC"/>
    <w:rsid w:val="000A0BEB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C4550"/>
    <w:rsid w:val="000D14B9"/>
    <w:rsid w:val="000D3B13"/>
    <w:rsid w:val="000D7EC5"/>
    <w:rsid w:val="000E3AFF"/>
    <w:rsid w:val="000E41D6"/>
    <w:rsid w:val="000E7285"/>
    <w:rsid w:val="000F04EE"/>
    <w:rsid w:val="000F09D9"/>
    <w:rsid w:val="000F2B40"/>
    <w:rsid w:val="000F3F5A"/>
    <w:rsid w:val="000F5B6A"/>
    <w:rsid w:val="00104E0D"/>
    <w:rsid w:val="0010504A"/>
    <w:rsid w:val="00106ADC"/>
    <w:rsid w:val="00106D39"/>
    <w:rsid w:val="001106CA"/>
    <w:rsid w:val="00116BFA"/>
    <w:rsid w:val="00117413"/>
    <w:rsid w:val="00121C72"/>
    <w:rsid w:val="00125DE3"/>
    <w:rsid w:val="0012607E"/>
    <w:rsid w:val="001261D4"/>
    <w:rsid w:val="00131ED4"/>
    <w:rsid w:val="00135D27"/>
    <w:rsid w:val="001365B5"/>
    <w:rsid w:val="00143D2A"/>
    <w:rsid w:val="00152AB9"/>
    <w:rsid w:val="00153B21"/>
    <w:rsid w:val="001609FB"/>
    <w:rsid w:val="00166A79"/>
    <w:rsid w:val="001749EB"/>
    <w:rsid w:val="00177694"/>
    <w:rsid w:val="001848DA"/>
    <w:rsid w:val="00190E3E"/>
    <w:rsid w:val="001A15E8"/>
    <w:rsid w:val="001A6F51"/>
    <w:rsid w:val="001B4468"/>
    <w:rsid w:val="001B7658"/>
    <w:rsid w:val="001C0042"/>
    <w:rsid w:val="001C12D7"/>
    <w:rsid w:val="001C1D98"/>
    <w:rsid w:val="001C53B5"/>
    <w:rsid w:val="001C6347"/>
    <w:rsid w:val="001C6A93"/>
    <w:rsid w:val="001D02E6"/>
    <w:rsid w:val="001D2690"/>
    <w:rsid w:val="001D2A3B"/>
    <w:rsid w:val="001D3507"/>
    <w:rsid w:val="001E0800"/>
    <w:rsid w:val="001E133A"/>
    <w:rsid w:val="001E530E"/>
    <w:rsid w:val="001E65AE"/>
    <w:rsid w:val="001E79BF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6CA3"/>
    <w:rsid w:val="0027031E"/>
    <w:rsid w:val="00270C75"/>
    <w:rsid w:val="00280C7A"/>
    <w:rsid w:val="00285FF0"/>
    <w:rsid w:val="002863CA"/>
    <w:rsid w:val="00286FD6"/>
    <w:rsid w:val="0028703B"/>
    <w:rsid w:val="00296C87"/>
    <w:rsid w:val="002A0E2A"/>
    <w:rsid w:val="002A0E9D"/>
    <w:rsid w:val="002A11BA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D6D4B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9B5"/>
    <w:rsid w:val="00313D3A"/>
    <w:rsid w:val="0031431D"/>
    <w:rsid w:val="003216DD"/>
    <w:rsid w:val="00326618"/>
    <w:rsid w:val="00330D2B"/>
    <w:rsid w:val="003319AA"/>
    <w:rsid w:val="00333B5F"/>
    <w:rsid w:val="00337AFE"/>
    <w:rsid w:val="00341FC1"/>
    <w:rsid w:val="00343C92"/>
    <w:rsid w:val="003440CA"/>
    <w:rsid w:val="00345B47"/>
    <w:rsid w:val="003502C6"/>
    <w:rsid w:val="00351959"/>
    <w:rsid w:val="003534CF"/>
    <w:rsid w:val="00354252"/>
    <w:rsid w:val="00354401"/>
    <w:rsid w:val="00354897"/>
    <w:rsid w:val="003622C3"/>
    <w:rsid w:val="00362C4D"/>
    <w:rsid w:val="00363B61"/>
    <w:rsid w:val="0037040B"/>
    <w:rsid w:val="00370EA7"/>
    <w:rsid w:val="00382AEC"/>
    <w:rsid w:val="00383D71"/>
    <w:rsid w:val="00387B99"/>
    <w:rsid w:val="00391935"/>
    <w:rsid w:val="003921D8"/>
    <w:rsid w:val="00392FBB"/>
    <w:rsid w:val="00395AFA"/>
    <w:rsid w:val="003A092F"/>
    <w:rsid w:val="003A101C"/>
    <w:rsid w:val="003A2E14"/>
    <w:rsid w:val="003A4D6B"/>
    <w:rsid w:val="003A65AF"/>
    <w:rsid w:val="003B2193"/>
    <w:rsid w:val="003B4E1C"/>
    <w:rsid w:val="003B7360"/>
    <w:rsid w:val="003C1210"/>
    <w:rsid w:val="003C13F0"/>
    <w:rsid w:val="003C3EA7"/>
    <w:rsid w:val="003C57EC"/>
    <w:rsid w:val="003D3B2C"/>
    <w:rsid w:val="003D5667"/>
    <w:rsid w:val="003D6768"/>
    <w:rsid w:val="003D778D"/>
    <w:rsid w:val="003E14C8"/>
    <w:rsid w:val="003E78E9"/>
    <w:rsid w:val="003F1425"/>
    <w:rsid w:val="003F3856"/>
    <w:rsid w:val="003F5B1E"/>
    <w:rsid w:val="003F735C"/>
    <w:rsid w:val="003F7380"/>
    <w:rsid w:val="003F7DC7"/>
    <w:rsid w:val="0040094A"/>
    <w:rsid w:val="00400D9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773"/>
    <w:rsid w:val="00431D77"/>
    <w:rsid w:val="00433F5E"/>
    <w:rsid w:val="0043686A"/>
    <w:rsid w:val="00441069"/>
    <w:rsid w:val="00441B3B"/>
    <w:rsid w:val="00443698"/>
    <w:rsid w:val="00444636"/>
    <w:rsid w:val="004460A1"/>
    <w:rsid w:val="00446565"/>
    <w:rsid w:val="00446675"/>
    <w:rsid w:val="00451B54"/>
    <w:rsid w:val="00453869"/>
    <w:rsid w:val="00453EDC"/>
    <w:rsid w:val="004547F9"/>
    <w:rsid w:val="004566A5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3A6C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2FA7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0BD7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371AE"/>
    <w:rsid w:val="0054064F"/>
    <w:rsid w:val="00542233"/>
    <w:rsid w:val="00543126"/>
    <w:rsid w:val="00545BEA"/>
    <w:rsid w:val="005522D2"/>
    <w:rsid w:val="005630E6"/>
    <w:rsid w:val="00566973"/>
    <w:rsid w:val="00572F40"/>
    <w:rsid w:val="00574889"/>
    <w:rsid w:val="00586D73"/>
    <w:rsid w:val="00587BF6"/>
    <w:rsid w:val="005938F5"/>
    <w:rsid w:val="005955CB"/>
    <w:rsid w:val="005A0003"/>
    <w:rsid w:val="005A273B"/>
    <w:rsid w:val="005A66B3"/>
    <w:rsid w:val="005B0677"/>
    <w:rsid w:val="005B1085"/>
    <w:rsid w:val="005B580A"/>
    <w:rsid w:val="005B6655"/>
    <w:rsid w:val="005B7BFC"/>
    <w:rsid w:val="005C5FF3"/>
    <w:rsid w:val="005C6239"/>
    <w:rsid w:val="005D3440"/>
    <w:rsid w:val="005E4ED6"/>
    <w:rsid w:val="005E6C95"/>
    <w:rsid w:val="0060420C"/>
    <w:rsid w:val="00605094"/>
    <w:rsid w:val="00605C78"/>
    <w:rsid w:val="00611679"/>
    <w:rsid w:val="00612BF8"/>
    <w:rsid w:val="0061302E"/>
    <w:rsid w:val="00613D7D"/>
    <w:rsid w:val="00614EDA"/>
    <w:rsid w:val="0061544F"/>
    <w:rsid w:val="006155E0"/>
    <w:rsid w:val="0062032D"/>
    <w:rsid w:val="00621050"/>
    <w:rsid w:val="006211E7"/>
    <w:rsid w:val="00623F2C"/>
    <w:rsid w:val="00624CE7"/>
    <w:rsid w:val="00630776"/>
    <w:rsid w:val="00630C15"/>
    <w:rsid w:val="00630F35"/>
    <w:rsid w:val="00631E21"/>
    <w:rsid w:val="00633736"/>
    <w:rsid w:val="00640D20"/>
    <w:rsid w:val="00643FA8"/>
    <w:rsid w:val="00645669"/>
    <w:rsid w:val="00651D7B"/>
    <w:rsid w:val="00653232"/>
    <w:rsid w:val="006564DB"/>
    <w:rsid w:val="00660EE3"/>
    <w:rsid w:val="00662DCF"/>
    <w:rsid w:val="00665DEB"/>
    <w:rsid w:val="006711E8"/>
    <w:rsid w:val="00671951"/>
    <w:rsid w:val="00671E14"/>
    <w:rsid w:val="00672580"/>
    <w:rsid w:val="006738F4"/>
    <w:rsid w:val="00676B57"/>
    <w:rsid w:val="006771D8"/>
    <w:rsid w:val="00682910"/>
    <w:rsid w:val="00687561"/>
    <w:rsid w:val="006907BF"/>
    <w:rsid w:val="00695CB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25C7"/>
    <w:rsid w:val="006E5A57"/>
    <w:rsid w:val="006F1947"/>
    <w:rsid w:val="006F52F0"/>
    <w:rsid w:val="007009D9"/>
    <w:rsid w:val="0070242D"/>
    <w:rsid w:val="00703507"/>
    <w:rsid w:val="00707704"/>
    <w:rsid w:val="00711610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0EF9"/>
    <w:rsid w:val="00730FD6"/>
    <w:rsid w:val="007414D2"/>
    <w:rsid w:val="00744A3A"/>
    <w:rsid w:val="007457EC"/>
    <w:rsid w:val="00747820"/>
    <w:rsid w:val="00747BFD"/>
    <w:rsid w:val="00747F8F"/>
    <w:rsid w:val="0075089E"/>
    <w:rsid w:val="0075276D"/>
    <w:rsid w:val="00756DDA"/>
    <w:rsid w:val="00763D35"/>
    <w:rsid w:val="007641E6"/>
    <w:rsid w:val="00766EAC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87923"/>
    <w:rsid w:val="00791AD4"/>
    <w:rsid w:val="007936ED"/>
    <w:rsid w:val="00796459"/>
    <w:rsid w:val="00796C4E"/>
    <w:rsid w:val="007974C2"/>
    <w:rsid w:val="00797DE9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C4520"/>
    <w:rsid w:val="007C4C4F"/>
    <w:rsid w:val="007D533C"/>
    <w:rsid w:val="007D5704"/>
    <w:rsid w:val="007D5F6A"/>
    <w:rsid w:val="007E1D03"/>
    <w:rsid w:val="007E3F12"/>
    <w:rsid w:val="007E4166"/>
    <w:rsid w:val="007E4A1E"/>
    <w:rsid w:val="007F2164"/>
    <w:rsid w:val="007F58FC"/>
    <w:rsid w:val="007F6730"/>
    <w:rsid w:val="00801F62"/>
    <w:rsid w:val="00802520"/>
    <w:rsid w:val="00803F3C"/>
    <w:rsid w:val="00804CFE"/>
    <w:rsid w:val="00811159"/>
    <w:rsid w:val="008113D3"/>
    <w:rsid w:val="00811C94"/>
    <w:rsid w:val="00811CF1"/>
    <w:rsid w:val="00811E6F"/>
    <w:rsid w:val="00814703"/>
    <w:rsid w:val="008178AF"/>
    <w:rsid w:val="00817EE5"/>
    <w:rsid w:val="008219A1"/>
    <w:rsid w:val="00824536"/>
    <w:rsid w:val="008271E5"/>
    <w:rsid w:val="00827993"/>
    <w:rsid w:val="008320A4"/>
    <w:rsid w:val="00833C5C"/>
    <w:rsid w:val="008343F5"/>
    <w:rsid w:val="0084148D"/>
    <w:rsid w:val="008438D7"/>
    <w:rsid w:val="008458BB"/>
    <w:rsid w:val="00847439"/>
    <w:rsid w:val="00853D36"/>
    <w:rsid w:val="008540F8"/>
    <w:rsid w:val="00855932"/>
    <w:rsid w:val="008577CD"/>
    <w:rsid w:val="00860E5A"/>
    <w:rsid w:val="00864103"/>
    <w:rsid w:val="00864ABB"/>
    <w:rsid w:val="008677A7"/>
    <w:rsid w:val="00867AB6"/>
    <w:rsid w:val="00874EDE"/>
    <w:rsid w:val="00875586"/>
    <w:rsid w:val="0087665F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2BB5"/>
    <w:rsid w:val="008C45F1"/>
    <w:rsid w:val="008C551B"/>
    <w:rsid w:val="008C704B"/>
    <w:rsid w:val="008D0F4F"/>
    <w:rsid w:val="008D346A"/>
    <w:rsid w:val="008D3D57"/>
    <w:rsid w:val="008D5E91"/>
    <w:rsid w:val="008D6F03"/>
    <w:rsid w:val="008D79FD"/>
    <w:rsid w:val="008E08C6"/>
    <w:rsid w:val="008E307F"/>
    <w:rsid w:val="008E3EFF"/>
    <w:rsid w:val="008F237D"/>
    <w:rsid w:val="008F5BB8"/>
    <w:rsid w:val="008F5C49"/>
    <w:rsid w:val="008F5D3C"/>
    <w:rsid w:val="008F608F"/>
    <w:rsid w:val="008F6D17"/>
    <w:rsid w:val="0090404E"/>
    <w:rsid w:val="00905347"/>
    <w:rsid w:val="00910044"/>
    <w:rsid w:val="009122B1"/>
    <w:rsid w:val="00913129"/>
    <w:rsid w:val="0091411C"/>
    <w:rsid w:val="00917C70"/>
    <w:rsid w:val="009200D7"/>
    <w:rsid w:val="009207B5"/>
    <w:rsid w:val="00921BA5"/>
    <w:rsid w:val="009225E5"/>
    <w:rsid w:val="009228DF"/>
    <w:rsid w:val="00923BA1"/>
    <w:rsid w:val="00924E84"/>
    <w:rsid w:val="00925BCF"/>
    <w:rsid w:val="00925C79"/>
    <w:rsid w:val="009336AD"/>
    <w:rsid w:val="00941B7F"/>
    <w:rsid w:val="00943050"/>
    <w:rsid w:val="0094703E"/>
    <w:rsid w:val="00947FCC"/>
    <w:rsid w:val="00955247"/>
    <w:rsid w:val="00962C1E"/>
    <w:rsid w:val="009635E8"/>
    <w:rsid w:val="00964BFF"/>
    <w:rsid w:val="00967C06"/>
    <w:rsid w:val="00970512"/>
    <w:rsid w:val="00972DE9"/>
    <w:rsid w:val="009734DD"/>
    <w:rsid w:val="00977CF3"/>
    <w:rsid w:val="00980905"/>
    <w:rsid w:val="00984AF3"/>
    <w:rsid w:val="00985A10"/>
    <w:rsid w:val="00991DA8"/>
    <w:rsid w:val="00991E6B"/>
    <w:rsid w:val="0099552C"/>
    <w:rsid w:val="00997080"/>
    <w:rsid w:val="009A1EEA"/>
    <w:rsid w:val="009A3181"/>
    <w:rsid w:val="009A5B75"/>
    <w:rsid w:val="009A65F7"/>
    <w:rsid w:val="009B08E3"/>
    <w:rsid w:val="009B0AA1"/>
    <w:rsid w:val="009B26B0"/>
    <w:rsid w:val="009B2F46"/>
    <w:rsid w:val="009B3130"/>
    <w:rsid w:val="009B45B7"/>
    <w:rsid w:val="009B76E3"/>
    <w:rsid w:val="009B7F83"/>
    <w:rsid w:val="009C0044"/>
    <w:rsid w:val="009C1EEB"/>
    <w:rsid w:val="009C624C"/>
    <w:rsid w:val="009C7ADB"/>
    <w:rsid w:val="009D00CF"/>
    <w:rsid w:val="009D06F7"/>
    <w:rsid w:val="009D44E7"/>
    <w:rsid w:val="009D79FC"/>
    <w:rsid w:val="009E2D0F"/>
    <w:rsid w:val="009F16A3"/>
    <w:rsid w:val="009F174E"/>
    <w:rsid w:val="009F33FF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14655"/>
    <w:rsid w:val="00A209D7"/>
    <w:rsid w:val="00A21889"/>
    <w:rsid w:val="00A30E81"/>
    <w:rsid w:val="00A32017"/>
    <w:rsid w:val="00A34804"/>
    <w:rsid w:val="00A3686E"/>
    <w:rsid w:val="00A41637"/>
    <w:rsid w:val="00A432CC"/>
    <w:rsid w:val="00A50D9F"/>
    <w:rsid w:val="00A60B4F"/>
    <w:rsid w:val="00A6216C"/>
    <w:rsid w:val="00A62D9B"/>
    <w:rsid w:val="00A65B2B"/>
    <w:rsid w:val="00A67B50"/>
    <w:rsid w:val="00A719DB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972D4"/>
    <w:rsid w:val="00AB23D1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1130"/>
    <w:rsid w:val="00AF511B"/>
    <w:rsid w:val="00AF6950"/>
    <w:rsid w:val="00AF6D0F"/>
    <w:rsid w:val="00AF70A6"/>
    <w:rsid w:val="00B076AC"/>
    <w:rsid w:val="00B10D93"/>
    <w:rsid w:val="00B1201B"/>
    <w:rsid w:val="00B1538C"/>
    <w:rsid w:val="00B22F6A"/>
    <w:rsid w:val="00B23F17"/>
    <w:rsid w:val="00B27120"/>
    <w:rsid w:val="00B27B38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46248"/>
    <w:rsid w:val="00B46A86"/>
    <w:rsid w:val="00B4757C"/>
    <w:rsid w:val="00B52972"/>
    <w:rsid w:val="00B53505"/>
    <w:rsid w:val="00B54AC8"/>
    <w:rsid w:val="00B6221F"/>
    <w:rsid w:val="00B62CFB"/>
    <w:rsid w:val="00B6359C"/>
    <w:rsid w:val="00B63906"/>
    <w:rsid w:val="00B66A3C"/>
    <w:rsid w:val="00B72D61"/>
    <w:rsid w:val="00B8172D"/>
    <w:rsid w:val="00B8231A"/>
    <w:rsid w:val="00B82F27"/>
    <w:rsid w:val="00B84F40"/>
    <w:rsid w:val="00B85204"/>
    <w:rsid w:val="00B93728"/>
    <w:rsid w:val="00B93F40"/>
    <w:rsid w:val="00BA0F14"/>
    <w:rsid w:val="00BA43FA"/>
    <w:rsid w:val="00BB0595"/>
    <w:rsid w:val="00BB17BE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290C"/>
    <w:rsid w:val="00BE334B"/>
    <w:rsid w:val="00BF15B1"/>
    <w:rsid w:val="00BF181E"/>
    <w:rsid w:val="00BF39F0"/>
    <w:rsid w:val="00C02E06"/>
    <w:rsid w:val="00C050F5"/>
    <w:rsid w:val="00C11FDF"/>
    <w:rsid w:val="00C1473F"/>
    <w:rsid w:val="00C14F38"/>
    <w:rsid w:val="00C24403"/>
    <w:rsid w:val="00C25BEF"/>
    <w:rsid w:val="00C27763"/>
    <w:rsid w:val="00C30792"/>
    <w:rsid w:val="00C31608"/>
    <w:rsid w:val="00C364F4"/>
    <w:rsid w:val="00C36DD8"/>
    <w:rsid w:val="00C37E52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2161"/>
    <w:rsid w:val="00CA56ED"/>
    <w:rsid w:val="00CB1900"/>
    <w:rsid w:val="00CB43C1"/>
    <w:rsid w:val="00CB46F8"/>
    <w:rsid w:val="00CB4D17"/>
    <w:rsid w:val="00CB5ED2"/>
    <w:rsid w:val="00CB68B9"/>
    <w:rsid w:val="00CC478B"/>
    <w:rsid w:val="00CD077D"/>
    <w:rsid w:val="00CD22AB"/>
    <w:rsid w:val="00CD42A1"/>
    <w:rsid w:val="00CD7C52"/>
    <w:rsid w:val="00CE072B"/>
    <w:rsid w:val="00CE4E1C"/>
    <w:rsid w:val="00CE5183"/>
    <w:rsid w:val="00CE6E44"/>
    <w:rsid w:val="00CF51B6"/>
    <w:rsid w:val="00CF646A"/>
    <w:rsid w:val="00CF7C4F"/>
    <w:rsid w:val="00D00358"/>
    <w:rsid w:val="00D02591"/>
    <w:rsid w:val="00D040EC"/>
    <w:rsid w:val="00D04823"/>
    <w:rsid w:val="00D055B0"/>
    <w:rsid w:val="00D1067F"/>
    <w:rsid w:val="00D10C50"/>
    <w:rsid w:val="00D11BD4"/>
    <w:rsid w:val="00D11E54"/>
    <w:rsid w:val="00D13D09"/>
    <w:rsid w:val="00D14F0D"/>
    <w:rsid w:val="00D21FAD"/>
    <w:rsid w:val="00D2291C"/>
    <w:rsid w:val="00D35C8C"/>
    <w:rsid w:val="00D36109"/>
    <w:rsid w:val="00D452C8"/>
    <w:rsid w:val="00D46ADC"/>
    <w:rsid w:val="00D46DBC"/>
    <w:rsid w:val="00D4766F"/>
    <w:rsid w:val="00D538BB"/>
    <w:rsid w:val="00D62445"/>
    <w:rsid w:val="00D63116"/>
    <w:rsid w:val="00D639F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050A"/>
    <w:rsid w:val="00DB30DD"/>
    <w:rsid w:val="00DB4D6B"/>
    <w:rsid w:val="00DB4EE3"/>
    <w:rsid w:val="00DC2302"/>
    <w:rsid w:val="00DC3C32"/>
    <w:rsid w:val="00DD0499"/>
    <w:rsid w:val="00DD29D3"/>
    <w:rsid w:val="00DD3310"/>
    <w:rsid w:val="00DD64F0"/>
    <w:rsid w:val="00DE27A3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555"/>
    <w:rsid w:val="00E12ACA"/>
    <w:rsid w:val="00E138E0"/>
    <w:rsid w:val="00E14458"/>
    <w:rsid w:val="00E1780B"/>
    <w:rsid w:val="00E17C0D"/>
    <w:rsid w:val="00E2263F"/>
    <w:rsid w:val="00E229ED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26D"/>
    <w:rsid w:val="00E61F30"/>
    <w:rsid w:val="00E63849"/>
    <w:rsid w:val="00E6438F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B6955"/>
    <w:rsid w:val="00EC0061"/>
    <w:rsid w:val="00EC3C59"/>
    <w:rsid w:val="00EC3E99"/>
    <w:rsid w:val="00EC40AD"/>
    <w:rsid w:val="00EC668C"/>
    <w:rsid w:val="00ED0A96"/>
    <w:rsid w:val="00ED1BAF"/>
    <w:rsid w:val="00ED2519"/>
    <w:rsid w:val="00ED2EEC"/>
    <w:rsid w:val="00ED43D2"/>
    <w:rsid w:val="00ED4772"/>
    <w:rsid w:val="00ED5F21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0954"/>
    <w:rsid w:val="00F02C40"/>
    <w:rsid w:val="00F030E4"/>
    <w:rsid w:val="00F069CA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0A3"/>
    <w:rsid w:val="00F43D6A"/>
    <w:rsid w:val="00F44494"/>
    <w:rsid w:val="00F4481A"/>
    <w:rsid w:val="00F46685"/>
    <w:rsid w:val="00F52C25"/>
    <w:rsid w:val="00F5323F"/>
    <w:rsid w:val="00F660F9"/>
    <w:rsid w:val="00F70975"/>
    <w:rsid w:val="00F70C36"/>
    <w:rsid w:val="00F8225E"/>
    <w:rsid w:val="00F85312"/>
    <w:rsid w:val="00F86418"/>
    <w:rsid w:val="00F86F57"/>
    <w:rsid w:val="00F87064"/>
    <w:rsid w:val="00F87430"/>
    <w:rsid w:val="00F90948"/>
    <w:rsid w:val="00F90F71"/>
    <w:rsid w:val="00F914B1"/>
    <w:rsid w:val="00F91C3B"/>
    <w:rsid w:val="00F91DB2"/>
    <w:rsid w:val="00F9297B"/>
    <w:rsid w:val="00F9299A"/>
    <w:rsid w:val="00F92E01"/>
    <w:rsid w:val="00F933BA"/>
    <w:rsid w:val="00F938AD"/>
    <w:rsid w:val="00F97E25"/>
    <w:rsid w:val="00FA1C58"/>
    <w:rsid w:val="00FA3868"/>
    <w:rsid w:val="00FA6611"/>
    <w:rsid w:val="00FB7905"/>
    <w:rsid w:val="00FC17CF"/>
    <w:rsid w:val="00FC3418"/>
    <w:rsid w:val="00FC39FF"/>
    <w:rsid w:val="00FC65D3"/>
    <w:rsid w:val="00FC6631"/>
    <w:rsid w:val="00FD0357"/>
    <w:rsid w:val="00FD2A89"/>
    <w:rsid w:val="00FD350A"/>
    <w:rsid w:val="00FD567A"/>
    <w:rsid w:val="00FE4F76"/>
    <w:rsid w:val="00FF1B3D"/>
    <w:rsid w:val="00FF1BA1"/>
    <w:rsid w:val="00FF2926"/>
    <w:rsid w:val="00FF2BC1"/>
    <w:rsid w:val="00FF51B8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link w:val="a6"/>
    <w:rsid w:val="00184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48DA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c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79BF"/>
  </w:style>
  <w:style w:type="paragraph" w:styleId="ad">
    <w:name w:val="Subtitle"/>
    <w:basedOn w:val="a"/>
    <w:link w:val="ae"/>
    <w:qFormat/>
    <w:rsid w:val="001E79BF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1E79BF"/>
    <w:rPr>
      <w:b/>
      <w:bCs/>
      <w:sz w:val="28"/>
      <w:szCs w:val="24"/>
    </w:rPr>
  </w:style>
  <w:style w:type="paragraph" w:styleId="af">
    <w:name w:val="List Paragraph"/>
    <w:basedOn w:val="a"/>
    <w:uiPriority w:val="1"/>
    <w:qFormat/>
    <w:rsid w:val="0007316A"/>
    <w:pPr>
      <w:ind w:left="720"/>
      <w:contextualSpacing/>
    </w:pPr>
  </w:style>
  <w:style w:type="character" w:customStyle="1" w:styleId="af0">
    <w:name w:val="Основной текст_"/>
    <w:link w:val="21"/>
    <w:rsid w:val="00AB23D1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0"/>
    <w:rsid w:val="00AB23D1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styleId="af1">
    <w:name w:val="Title"/>
    <w:basedOn w:val="a"/>
    <w:link w:val="af2"/>
    <w:qFormat/>
    <w:rsid w:val="008C551B"/>
    <w:pPr>
      <w:spacing w:after="240"/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8C551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E0C4-8C34-40F2-97DC-F3AA2320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юрист</cp:lastModifiedBy>
  <cp:revision>2</cp:revision>
  <cp:lastPrinted>2021-04-01T05:12:00Z</cp:lastPrinted>
  <dcterms:created xsi:type="dcterms:W3CDTF">2022-12-01T11:20:00Z</dcterms:created>
  <dcterms:modified xsi:type="dcterms:W3CDTF">2022-12-01T11:20:00Z</dcterms:modified>
</cp:coreProperties>
</file>