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80" w:rsidRDefault="00527580" w:rsidP="00527580">
      <w:pPr>
        <w:keepNext/>
        <w:keepLines/>
        <w:ind w:left="567" w:right="167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РОССИЙСКАЯ ФЕДЕРАЦИЯ       </w:t>
      </w:r>
      <w:r w:rsidRPr="00480C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90A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527580" w:rsidRDefault="00527580" w:rsidP="00527580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                                </w:t>
      </w:r>
    </w:p>
    <w:p w:rsidR="00527580" w:rsidRDefault="00527580" w:rsidP="00527580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527580" w:rsidRDefault="00527580" w:rsidP="00527580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27580" w:rsidRDefault="00527580" w:rsidP="00527580">
      <w:pPr>
        <w:keepNext/>
        <w:keepLines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527580" w:rsidRDefault="00527580" w:rsidP="00527580">
      <w:pPr>
        <w:keepNext/>
        <w:keepLines/>
        <w:ind w:right="1674"/>
        <w:rPr>
          <w:spacing w:val="28"/>
          <w:sz w:val="28"/>
          <w:szCs w:val="28"/>
        </w:rPr>
      </w:pPr>
    </w:p>
    <w:p w:rsidR="00527580" w:rsidRDefault="00527580" w:rsidP="00527580">
      <w:pPr>
        <w:keepNext/>
        <w:keepLines/>
        <w:ind w:left="2268" w:right="187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СОБРАНИЕ ДЕПУТАТОВ</w:t>
      </w:r>
    </w:p>
    <w:p w:rsidR="00527580" w:rsidRDefault="00527580" w:rsidP="00527580">
      <w:pPr>
        <w:keepNext/>
        <w:keepLines/>
        <w:ind w:right="921"/>
        <w:jc w:val="center"/>
        <w:rPr>
          <w:spacing w:val="28"/>
          <w:sz w:val="32"/>
          <w:szCs w:val="32"/>
        </w:rPr>
      </w:pPr>
      <w:r>
        <w:rPr>
          <w:spacing w:val="28"/>
          <w:sz w:val="28"/>
          <w:szCs w:val="28"/>
        </w:rPr>
        <w:t xml:space="preserve">АВИЛОВСКОГО </w:t>
      </w:r>
      <w:r>
        <w:rPr>
          <w:spacing w:val="28"/>
          <w:sz w:val="28"/>
          <w:szCs w:val="28"/>
        </w:rPr>
        <w:tab/>
        <w:t>СЕЛЬСКОГО ПОСЕЛЕНИЯ</w:t>
      </w:r>
    </w:p>
    <w:p w:rsidR="00527580" w:rsidRDefault="00527580" w:rsidP="00527580">
      <w:pPr>
        <w:keepNext/>
        <w:keepLines/>
        <w:ind w:right="921"/>
        <w:jc w:val="both"/>
        <w:rPr>
          <w:spacing w:val="28"/>
          <w:sz w:val="32"/>
          <w:szCs w:val="32"/>
        </w:rPr>
      </w:pPr>
      <w:r>
        <w:rPr>
          <w:spacing w:val="28"/>
          <w:sz w:val="32"/>
          <w:szCs w:val="32"/>
        </w:rPr>
        <w:t xml:space="preserve">                     </w:t>
      </w:r>
    </w:p>
    <w:p w:rsidR="00527580" w:rsidRDefault="00527580" w:rsidP="00527580">
      <w:pPr>
        <w:keepNext/>
        <w:keepLines/>
        <w:jc w:val="center"/>
        <w:rPr>
          <w:sz w:val="36"/>
        </w:rPr>
      </w:pPr>
      <w:r>
        <w:rPr>
          <w:sz w:val="36"/>
        </w:rPr>
        <w:t>РЕШЕНИЕ</w:t>
      </w:r>
    </w:p>
    <w:p w:rsidR="00527580" w:rsidRDefault="00527580" w:rsidP="00527580">
      <w:pPr>
        <w:keepNext/>
        <w:keepLines/>
      </w:pPr>
    </w:p>
    <w:p w:rsidR="00527580" w:rsidRDefault="00527580" w:rsidP="00527580">
      <w:pPr>
        <w:keepNext/>
        <w:keepLines/>
        <w:ind w:right="4756"/>
        <w:jc w:val="both"/>
        <w:rPr>
          <w:sz w:val="28"/>
        </w:rPr>
      </w:pPr>
      <w:r>
        <w:rPr>
          <w:sz w:val="28"/>
        </w:rPr>
        <w:t xml:space="preserve">О внесении изменений в решение  Собрания депутатов Авиловского сельского поселения «О бюджете Авиловского сельского поселения  Константиновского района на 2022 год и на плановый период 2023 и 2024 годов» </w:t>
      </w:r>
    </w:p>
    <w:p w:rsidR="00527580" w:rsidRDefault="00527580" w:rsidP="00527580">
      <w:pPr>
        <w:keepNext/>
        <w:keepLines/>
        <w:ind w:right="4756"/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527580" w:rsidTr="00903348">
        <w:trPr>
          <w:trHeight w:val="513"/>
        </w:trPr>
        <w:tc>
          <w:tcPr>
            <w:tcW w:w="3107" w:type="dxa"/>
            <w:vAlign w:val="center"/>
            <w:hideMark/>
          </w:tcPr>
          <w:p w:rsidR="00527580" w:rsidRDefault="00527580" w:rsidP="00903348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Принято</w:t>
            </w:r>
          </w:p>
          <w:p w:rsidR="00527580" w:rsidRDefault="00527580" w:rsidP="00903348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7" w:type="dxa"/>
          </w:tcPr>
          <w:p w:rsidR="00527580" w:rsidRDefault="00527580" w:rsidP="00903348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3142" w:type="dxa"/>
            <w:vAlign w:val="bottom"/>
            <w:hideMark/>
          </w:tcPr>
          <w:p w:rsidR="00527580" w:rsidRDefault="00527580" w:rsidP="005A0424">
            <w:pPr>
              <w:pStyle w:val="xl32"/>
              <w:keepNext/>
              <w:keepLines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903348">
              <w:rPr>
                <w:rFonts w:eastAsia="Times New Roman"/>
              </w:rPr>
              <w:t>2</w:t>
            </w:r>
            <w:r w:rsidR="005A0424">
              <w:rPr>
                <w:rFonts w:eastAsia="Times New Roman"/>
              </w:rPr>
              <w:t>8</w:t>
            </w:r>
            <w:r w:rsidR="002E6560">
              <w:rPr>
                <w:rFonts w:eastAsia="Times New Roman"/>
              </w:rPr>
              <w:t>.</w:t>
            </w:r>
            <w:r w:rsidR="00F277C1">
              <w:rPr>
                <w:rFonts w:eastAsia="Times New Roman"/>
              </w:rPr>
              <w:t>1</w:t>
            </w:r>
            <w:r w:rsidR="005A042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 202</w:t>
            </w:r>
            <w:r w:rsidR="0049548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г</w:t>
            </w:r>
          </w:p>
        </w:tc>
      </w:tr>
    </w:tbl>
    <w:p w:rsidR="00527580" w:rsidRDefault="00527580" w:rsidP="00527580">
      <w:pPr>
        <w:pStyle w:val="ConsPlusNormal"/>
        <w:keepNext/>
        <w:keepLines/>
        <w:widowControl/>
        <w:ind w:firstLine="0"/>
        <w:jc w:val="both"/>
        <w:outlineLvl w:val="1"/>
        <w:rPr>
          <w:sz w:val="28"/>
        </w:rPr>
      </w:pPr>
    </w:p>
    <w:p w:rsidR="00527580" w:rsidRDefault="00527580" w:rsidP="00527580">
      <w:pPr>
        <w:pStyle w:val="a5"/>
        <w:keepNext/>
        <w:keepLines/>
        <w:spacing w:after="0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</w:t>
      </w:r>
    </w:p>
    <w:p w:rsidR="00527580" w:rsidRDefault="00527580" w:rsidP="00527580">
      <w:pPr>
        <w:pStyle w:val="a5"/>
        <w:keepNext/>
        <w:keepLines/>
        <w:spacing w:after="0"/>
        <w:jc w:val="both"/>
        <w:rPr>
          <w:sz w:val="28"/>
          <w:szCs w:val="28"/>
        </w:rPr>
      </w:pPr>
    </w:p>
    <w:p w:rsidR="00527580" w:rsidRDefault="00527580" w:rsidP="00527580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</w:rPr>
      </w:pPr>
      <w:r>
        <w:rPr>
          <w:sz w:val="32"/>
        </w:rPr>
        <w:t xml:space="preserve">       СОБРАНИЕ ДЕПУТАТОВ</w:t>
      </w:r>
    </w:p>
    <w:p w:rsidR="00527580" w:rsidRDefault="00527580" w:rsidP="00527580">
      <w:pPr>
        <w:keepNext/>
        <w:keepLines/>
        <w:tabs>
          <w:tab w:val="left" w:pos="709"/>
          <w:tab w:val="left" w:pos="9360"/>
          <w:tab w:val="left" w:pos="9540"/>
          <w:tab w:val="right" w:pos="9639"/>
        </w:tabs>
        <w:ind w:right="381"/>
        <w:jc w:val="both"/>
        <w:rPr>
          <w:sz w:val="32"/>
        </w:rPr>
      </w:pPr>
      <w:r>
        <w:rPr>
          <w:sz w:val="32"/>
        </w:rPr>
        <w:t xml:space="preserve">                АВИЛОВСКОГО СЕЛЬСКОГО ПОСЕЛЕНИЯ</w:t>
      </w:r>
    </w:p>
    <w:p w:rsidR="00527580" w:rsidRDefault="00527580" w:rsidP="00527580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32"/>
        </w:rPr>
      </w:pPr>
      <w:r>
        <w:rPr>
          <w:sz w:val="32"/>
        </w:rPr>
        <w:t xml:space="preserve">  РЕШИЛО</w:t>
      </w:r>
      <w:r>
        <w:rPr>
          <w:b/>
          <w:sz w:val="32"/>
        </w:rPr>
        <w:t>:</w:t>
      </w:r>
    </w:p>
    <w:p w:rsidR="00527580" w:rsidRDefault="00527580" w:rsidP="00527580">
      <w:pPr>
        <w:keepNext/>
        <w:keepLines/>
        <w:tabs>
          <w:tab w:val="left" w:pos="709"/>
          <w:tab w:val="right" w:pos="7938"/>
          <w:tab w:val="right" w:pos="9639"/>
        </w:tabs>
        <w:ind w:right="1984"/>
        <w:rPr>
          <w:b/>
          <w:sz w:val="32"/>
        </w:rPr>
      </w:pPr>
    </w:p>
    <w:p w:rsidR="00527580" w:rsidRDefault="00527580" w:rsidP="00527580">
      <w:pPr>
        <w:pStyle w:val="a3"/>
        <w:keepNext/>
        <w:keepLines/>
      </w:pPr>
      <w:r>
        <w:t xml:space="preserve">1.Внести в решение  Собрания депутатов Авиловского сельского поселения от 28.12.2021 г. № 14 «О бюджете Авиловского сельского поселения Константиновского района на 2022 год и на плановый период 2023 и 2024годов» следующие изменения: </w:t>
      </w:r>
    </w:p>
    <w:p w:rsidR="00527580" w:rsidRDefault="00527580" w:rsidP="00527580">
      <w:pPr>
        <w:pStyle w:val="a3"/>
        <w:keepNext/>
        <w:keepLines/>
        <w:ind w:firstLine="0"/>
      </w:pPr>
      <w:r>
        <w:t xml:space="preserve">   </w:t>
      </w:r>
      <w:r>
        <w:tab/>
      </w:r>
      <w:r>
        <w:tab/>
      </w:r>
    </w:p>
    <w:p w:rsidR="00527580" w:rsidRPr="00A83BEE" w:rsidRDefault="00527580" w:rsidP="00527580">
      <w:pPr>
        <w:pStyle w:val="a7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 w:rsidRPr="00A83BEE">
        <w:rPr>
          <w:sz w:val="28"/>
          <w:szCs w:val="28"/>
        </w:rPr>
        <w:t>в подпункте 1 пункта 1:</w:t>
      </w:r>
    </w:p>
    <w:p w:rsidR="00527580" w:rsidRPr="00A83BEE" w:rsidRDefault="00527580" w:rsidP="00527580">
      <w:pPr>
        <w:pStyle w:val="a7"/>
        <w:tabs>
          <w:tab w:val="left" w:pos="180"/>
        </w:tabs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в части 1 цифры «</w:t>
      </w:r>
      <w:r w:rsidR="00523498">
        <w:rPr>
          <w:sz w:val="28"/>
          <w:szCs w:val="28"/>
        </w:rPr>
        <w:t>10 243,8</w:t>
      </w:r>
      <w:r>
        <w:rPr>
          <w:sz w:val="28"/>
          <w:szCs w:val="28"/>
        </w:rPr>
        <w:t>» заменить цифрами «10 </w:t>
      </w:r>
      <w:r w:rsidR="00523498">
        <w:rPr>
          <w:sz w:val="28"/>
          <w:szCs w:val="28"/>
        </w:rPr>
        <w:t>619</w:t>
      </w:r>
      <w:r>
        <w:rPr>
          <w:sz w:val="28"/>
          <w:szCs w:val="28"/>
        </w:rPr>
        <w:t>,</w:t>
      </w:r>
      <w:r w:rsidR="00523498">
        <w:rPr>
          <w:sz w:val="28"/>
          <w:szCs w:val="28"/>
        </w:rPr>
        <w:t>0</w:t>
      </w:r>
      <w:r>
        <w:rPr>
          <w:sz w:val="28"/>
          <w:szCs w:val="28"/>
        </w:rPr>
        <w:t>»</w:t>
      </w:r>
    </w:p>
    <w:p w:rsidR="00490F7B" w:rsidRDefault="00527580" w:rsidP="00F52BB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в части 2 цифры «</w:t>
      </w:r>
      <w:r w:rsidR="00523498">
        <w:rPr>
          <w:sz w:val="28"/>
          <w:szCs w:val="28"/>
        </w:rPr>
        <w:t>11 138,4</w:t>
      </w:r>
      <w:r>
        <w:rPr>
          <w:sz w:val="28"/>
          <w:szCs w:val="28"/>
        </w:rPr>
        <w:t>»  заменить цифрами «</w:t>
      </w:r>
      <w:r w:rsidR="00E024EA">
        <w:rPr>
          <w:sz w:val="28"/>
          <w:szCs w:val="28"/>
        </w:rPr>
        <w:t>10 958,6</w:t>
      </w:r>
      <w:r>
        <w:rPr>
          <w:sz w:val="28"/>
          <w:szCs w:val="28"/>
        </w:rPr>
        <w:t>»</w:t>
      </w:r>
    </w:p>
    <w:p w:rsidR="00527580" w:rsidRDefault="00F52BBA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части 5 цифры «894,6» заменить цифрами «3</w:t>
      </w:r>
      <w:r w:rsidR="00E024EA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E024EA">
        <w:rPr>
          <w:sz w:val="28"/>
          <w:szCs w:val="28"/>
        </w:rPr>
        <w:t>6</w:t>
      </w:r>
      <w:r>
        <w:rPr>
          <w:sz w:val="28"/>
          <w:szCs w:val="28"/>
        </w:rPr>
        <w:t>»</w:t>
      </w:r>
    </w:p>
    <w:p w:rsidR="00527580" w:rsidRDefault="00527580">
      <w:pPr>
        <w:rPr>
          <w:sz w:val="28"/>
          <w:szCs w:val="28"/>
        </w:rPr>
      </w:pPr>
    </w:p>
    <w:p w:rsidR="00527580" w:rsidRDefault="00527580">
      <w:pPr>
        <w:rPr>
          <w:sz w:val="28"/>
          <w:szCs w:val="28"/>
        </w:rPr>
      </w:pPr>
    </w:p>
    <w:p w:rsidR="00527580" w:rsidRDefault="00527580">
      <w:pPr>
        <w:rPr>
          <w:sz w:val="28"/>
          <w:szCs w:val="28"/>
        </w:rPr>
      </w:pPr>
    </w:p>
    <w:p w:rsidR="00527580" w:rsidRDefault="00527580">
      <w:pPr>
        <w:rPr>
          <w:sz w:val="28"/>
          <w:szCs w:val="28"/>
        </w:rPr>
      </w:pPr>
    </w:p>
    <w:p w:rsidR="00A17FD5" w:rsidRDefault="00A17FD5" w:rsidP="00527580">
      <w:pPr>
        <w:keepNext/>
        <w:jc w:val="both"/>
        <w:rPr>
          <w:sz w:val="28"/>
          <w:szCs w:val="28"/>
        </w:rPr>
        <w:sectPr w:rsidR="00A17FD5" w:rsidSect="005275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1798" w:type="dxa"/>
        <w:tblLook w:val="04A0"/>
      </w:tblPr>
      <w:tblGrid>
        <w:gridCol w:w="21798"/>
      </w:tblGrid>
      <w:tr w:rsidR="0036678B" w:rsidTr="00903348">
        <w:trPr>
          <w:trHeight w:val="360"/>
        </w:trPr>
        <w:tc>
          <w:tcPr>
            <w:tcW w:w="21798" w:type="dxa"/>
            <w:noWrap/>
            <w:vAlign w:val="center"/>
          </w:tcPr>
          <w:tbl>
            <w:tblPr>
              <w:tblW w:w="18159" w:type="dxa"/>
              <w:tblInd w:w="108" w:type="dxa"/>
              <w:tblLook w:val="04A0"/>
            </w:tblPr>
            <w:tblGrid>
              <w:gridCol w:w="18159"/>
            </w:tblGrid>
            <w:tr w:rsidR="0036678B" w:rsidTr="006E5503">
              <w:trPr>
                <w:trHeight w:val="170"/>
              </w:trPr>
              <w:tc>
                <w:tcPr>
                  <w:tcW w:w="18159" w:type="dxa"/>
                  <w:hideMark/>
                </w:tcPr>
                <w:tbl>
                  <w:tblPr>
                    <w:tblW w:w="17943" w:type="dxa"/>
                    <w:tblLook w:val="04A0"/>
                  </w:tblPr>
                  <w:tblGrid>
                    <w:gridCol w:w="17943"/>
                  </w:tblGrid>
                  <w:tr w:rsidR="0036678B" w:rsidRPr="00C138CD" w:rsidTr="006E5503">
                    <w:trPr>
                      <w:trHeight w:val="360"/>
                    </w:trPr>
                    <w:tc>
                      <w:tcPr>
                        <w:tcW w:w="17943" w:type="dxa"/>
                        <w:noWrap/>
                        <w:vAlign w:val="center"/>
                      </w:tcPr>
                      <w:p w:rsidR="0036678B" w:rsidRPr="00C138CD" w:rsidRDefault="0036678B" w:rsidP="006E5503">
                        <w:pPr>
                          <w:keepNext/>
                          <w:keepLines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138CD">
                          <w:rPr>
                            <w:sz w:val="28"/>
                            <w:szCs w:val="28"/>
                          </w:rPr>
                          <w:lastRenderedPageBreak/>
                          <w:t>2)Приложение № 1 «Объем поступлений доходов бюджета Авиловского сельского поселения Константиновского района</w:t>
                        </w:r>
                      </w:p>
                      <w:p w:rsidR="0036678B" w:rsidRPr="00C138CD" w:rsidRDefault="0036678B" w:rsidP="006E5503">
                        <w:pPr>
                          <w:keepNext/>
                          <w:keepLines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138CD">
                          <w:rPr>
                            <w:sz w:val="28"/>
                            <w:szCs w:val="28"/>
                          </w:rPr>
                          <w:t>на 2022 год  и на плановый период 2023 и 2024 годов» изложить в следующей редакции:</w:t>
                        </w:r>
                      </w:p>
                      <w:p w:rsidR="0036678B" w:rsidRPr="00C138CD" w:rsidRDefault="0036678B" w:rsidP="006E5503">
                        <w:pPr>
                          <w:keepNext/>
                          <w:keepLines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36678B" w:rsidRPr="00C138CD" w:rsidRDefault="0036678B" w:rsidP="006E5503">
                        <w:pPr>
                          <w:keepNext/>
                          <w:keepLines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36678B" w:rsidRPr="00C138CD" w:rsidRDefault="0036678B" w:rsidP="006E5503">
                        <w:pPr>
                          <w:keepNext/>
                          <w:keepLines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4985" w:type="dxa"/>
                          <w:tblLook w:val="04A0"/>
                        </w:tblPr>
                        <w:tblGrid>
                          <w:gridCol w:w="10"/>
                          <w:gridCol w:w="4425"/>
                          <w:gridCol w:w="61"/>
                          <w:gridCol w:w="5953"/>
                          <w:gridCol w:w="1418"/>
                          <w:gridCol w:w="1559"/>
                          <w:gridCol w:w="361"/>
                          <w:gridCol w:w="1198"/>
                        </w:tblGrid>
                        <w:tr w:rsidR="0036678B" w:rsidRPr="00C138CD" w:rsidTr="006E5503">
                          <w:trPr>
                            <w:gridBefore w:val="1"/>
                            <w:wBefore w:w="10" w:type="dxa"/>
                            <w:trHeight w:val="375"/>
                          </w:trPr>
                          <w:tc>
                            <w:tcPr>
                              <w:tcW w:w="4425" w:type="dxa"/>
                              <w:noWrap/>
                              <w:vAlign w:val="center"/>
                            </w:tcPr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550" w:type="dxa"/>
                              <w:gridSpan w:val="6"/>
                              <w:noWrap/>
                              <w:vAlign w:val="center"/>
                              <w:hideMark/>
                            </w:tcPr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Приложение №1</w:t>
                              </w:r>
                            </w:p>
                          </w:tc>
                        </w:tr>
                        <w:tr w:rsidR="0036678B" w:rsidRPr="00C138CD" w:rsidTr="006E5503">
                          <w:trPr>
                            <w:gridBefore w:val="1"/>
                            <w:wBefore w:w="10" w:type="dxa"/>
                            <w:trHeight w:val="1246"/>
                          </w:trPr>
                          <w:tc>
                            <w:tcPr>
                              <w:tcW w:w="4425" w:type="dxa"/>
                              <w:noWrap/>
                              <w:vAlign w:val="center"/>
                            </w:tcPr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550" w:type="dxa"/>
                              <w:gridSpan w:val="6"/>
                              <w:vAlign w:val="center"/>
                              <w:hideMark/>
                            </w:tcPr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к  решению Собрания депутатов</w:t>
                              </w:r>
                            </w:p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Авиловского сельского поселения</w:t>
                              </w:r>
                            </w:p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Константиновского района</w:t>
                              </w:r>
                            </w:p>
                          </w:tc>
                        </w:tr>
                        <w:tr w:rsidR="0036678B" w:rsidRPr="00C138CD" w:rsidTr="006E5503">
                          <w:trPr>
                            <w:gridBefore w:val="1"/>
                            <w:wBefore w:w="10" w:type="dxa"/>
                            <w:trHeight w:val="660"/>
                          </w:trPr>
                          <w:tc>
                            <w:tcPr>
                              <w:tcW w:w="4425" w:type="dxa"/>
                              <w:noWrap/>
                              <w:vAlign w:val="center"/>
                            </w:tcPr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550" w:type="dxa"/>
                              <w:gridSpan w:val="6"/>
                              <w:vAlign w:val="center"/>
                              <w:hideMark/>
                            </w:tcPr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"О бюджете Авиловского сельского поселения</w:t>
                              </w:r>
                            </w:p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Константиновского района на 2022 год</w:t>
                              </w:r>
                            </w:p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и на плановый период 2023 и 2024 годов"</w:t>
                              </w:r>
                            </w:p>
                          </w:tc>
                        </w:tr>
                        <w:tr w:rsidR="0036678B" w:rsidRPr="00C138CD" w:rsidTr="006E5503">
                          <w:trPr>
                            <w:gridBefore w:val="1"/>
                            <w:wBefore w:w="10" w:type="dxa"/>
                            <w:trHeight w:val="375"/>
                          </w:trPr>
                          <w:tc>
                            <w:tcPr>
                              <w:tcW w:w="4425" w:type="dxa"/>
                              <w:noWrap/>
                              <w:vAlign w:val="center"/>
                            </w:tcPr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550" w:type="dxa"/>
                              <w:gridSpan w:val="6"/>
                              <w:noWrap/>
                              <w:vAlign w:val="center"/>
                            </w:tcPr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6E5503">
                          <w:trPr>
                            <w:gridBefore w:val="1"/>
                            <w:wBefore w:w="10" w:type="dxa"/>
                            <w:trHeight w:val="870"/>
                          </w:trPr>
                          <w:tc>
                            <w:tcPr>
                              <w:tcW w:w="14975" w:type="dxa"/>
                              <w:gridSpan w:val="7"/>
                              <w:vAlign w:val="center"/>
                              <w:hideMark/>
                            </w:tcPr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Объем поступлений доходов  бюджета  Авиловского сельского поселения Константиновского района</w:t>
                              </w:r>
                            </w:p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 2022 год и на плановый период 2023 и 2024 годов</w:t>
                              </w:r>
                            </w:p>
                          </w:tc>
                        </w:tr>
                        <w:tr w:rsidR="0036678B" w:rsidRPr="00C138CD" w:rsidTr="006E5503">
                          <w:trPr>
                            <w:gridBefore w:val="1"/>
                            <w:wBefore w:w="10" w:type="dxa"/>
                            <w:trHeight w:val="165"/>
                          </w:trPr>
                          <w:tc>
                            <w:tcPr>
                              <w:tcW w:w="14975" w:type="dxa"/>
                              <w:gridSpan w:val="7"/>
                              <w:vAlign w:val="center"/>
                            </w:tcPr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6E5503">
                          <w:trPr>
                            <w:gridBefore w:val="1"/>
                            <w:wBefore w:w="10" w:type="dxa"/>
                            <w:trHeight w:val="375"/>
                          </w:trPr>
                          <w:tc>
                            <w:tcPr>
                              <w:tcW w:w="14975" w:type="dxa"/>
                              <w:gridSpan w:val="7"/>
                              <w:noWrap/>
                              <w:vAlign w:val="center"/>
                              <w:hideMark/>
                            </w:tcPr>
                            <w:p w:rsidR="0036678B" w:rsidRPr="00C138CD" w:rsidRDefault="006E5503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                                                                      </w:t>
                              </w:r>
                              <w:r w:rsidR="0036678B"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(тыс. рублей)</w:t>
                              </w:r>
                            </w:p>
                          </w:tc>
                        </w:tr>
                        <w:tr w:rsidR="0036678B" w:rsidRPr="00C138CD" w:rsidTr="006E5503">
                          <w:trPr>
                            <w:gridBefore w:val="1"/>
                            <w:wBefore w:w="10" w:type="dxa"/>
                            <w:trHeight w:val="1545"/>
                          </w:trPr>
                          <w:tc>
                            <w:tcPr>
                              <w:tcW w:w="4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6E5503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E550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Код бюджетной классификации</w:t>
                              </w:r>
                            </w:p>
                            <w:p w:rsidR="0036678B" w:rsidRPr="006E5503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E550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Российской Федерации</w:t>
                              </w:r>
                            </w:p>
                          </w:tc>
                          <w:tc>
                            <w:tcPr>
                              <w:tcW w:w="6014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6E5503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6E5503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6E5503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E550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6E5503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6E5503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6E5503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E550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2022 год</w:t>
                              </w:r>
                            </w:p>
                          </w:tc>
                          <w:tc>
                            <w:tcPr>
                              <w:tcW w:w="19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6E5503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6E5503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6E5503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E550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2023 год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6E5503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6E5503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6E5503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E550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2024 год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37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1 00 00000 00 0000 000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2 121,3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2 112,6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2 140,2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556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Налоговые доходы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2 120,5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2 111,8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2 139,4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10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1 01 00000 00 0000 000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220,0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198,0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209,0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10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1 01 02000 01 0000 110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220,0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198,0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209,0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238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1 01 02010 01 0000 110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220,0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198,0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209,0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6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1 05 00000 00 0000 000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440,7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461,8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474,2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73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1 05 03000 01 0000 110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440,7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461,8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474,2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34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1 05 03010 01 0000 110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440,7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461,8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474,2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4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1 06 00000 00 0000 000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1 454,0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1 446,0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1 450,0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37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1 06 01000 00 0000 110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73,0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58,0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53,0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35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1 06 01030 10 0000 110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73,0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58,0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53,0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9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1 06 06000 00 0000 110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1 381,0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1 388,0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1 397,0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9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1 06 06030 00 0000 110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Земельный налог с организаций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02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1 06 06033 10 0000 110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Земельный налог с организаций,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68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1 06 06040 00 0000 110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1 377,0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1 385,0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1 394,0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42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1 06 06043 10 0000 110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1 377,0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1 385,0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1 394,0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34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1 08 00000 00 0000 000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5,8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6,2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69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1 08 04000 01 0000 110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Государственная пошлина за совершение нотариальных действий (за исключением действий, совершаемых консульскими </w:t>
                              </w: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5,8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6,2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455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1 08 04020 01 0000 110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5,8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6,2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540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Неналоговые доходы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832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1 16 00000 00 0000 000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255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1 16 02000 02 0000 140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14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1 16 02020 02 0000 140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542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2 00 00000 00 0000 000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8 497,7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4 503,3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4 066,4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221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2 02 00000 00 0000 000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8 497,7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4 503,3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4 066,4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828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2 02 10000 00 0000 150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6 239,9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4 403,4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3 963,1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963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2 02 15001 00 0000 150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6 025,0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4 403,4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3 963,1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873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2 02 15001 10 0000 150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Дотации бюджетам сельских поселений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6 025,0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4 403,4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3 963,1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937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2 02 15002 00 0000 150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214,9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259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2 02 15002 10 0000 150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214,9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259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2 02 20000 00 0000 150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1 771,2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123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2 02 25299 00 0000 150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1 771,2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165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2 02 25299 10 0000 150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Субсидии бюджетам сельских поселений на софинансирование расходных обязательств субъектов Российской Федерации, связанных</w:t>
                              </w:r>
                              <w:r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 </w:t>
                              </w: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 реализацией федеральной целевой программы "Увековечение памяти погибших при защите Отечества на 2019-2024 годы"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1 771,2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850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2 02 30000 00 0000 150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102,4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99,9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103,3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246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2 02 30024 00 0000 150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Субвенции местным бюджетам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0,2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277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2 02 30024 10 0000 150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Субвенции бюджетам сельских поселений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0,2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40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2 02 35118 00 0000 150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102,2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99,7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103,1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640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2 02 35118 10 0000 150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102,2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99,7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103,1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402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2 02 40000 00 0000 150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384,2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861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2 02 49999 00 0000 150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384,2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832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2 02 49999 10 0000 150</w:t>
                              </w: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384,2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6E5503" w:rsidRPr="006E5503" w:rsidTr="006E5503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546"/>
                          </w:trPr>
                          <w:tc>
                            <w:tcPr>
                              <w:tcW w:w="4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9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ИТОГО ДОХОДОВ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10 619,0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6 615,9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5503" w:rsidRPr="006E5503" w:rsidRDefault="006E5503" w:rsidP="006E5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6E550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6 206,6</w:t>
                              </w:r>
                            </w:p>
                          </w:tc>
                        </w:tr>
                      </w:tbl>
                      <w:p w:rsidR="0036678B" w:rsidRPr="00C138CD" w:rsidRDefault="0036678B" w:rsidP="006E5503">
                        <w:pPr>
                          <w:keepNext/>
                          <w:keepLines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4940" w:type="dxa"/>
                          <w:tblInd w:w="108" w:type="dxa"/>
                          <w:tblLook w:val="04A0"/>
                        </w:tblPr>
                        <w:tblGrid>
                          <w:gridCol w:w="3780"/>
                          <w:gridCol w:w="11160"/>
                        </w:tblGrid>
                        <w:tr w:rsidR="0036678B" w:rsidRPr="00C138CD" w:rsidTr="00903348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noWrap/>
                              <w:vAlign w:val="center"/>
                              <w:hideMark/>
                            </w:tcPr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903348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vAlign w:val="center"/>
                              <w:hideMark/>
                            </w:tcPr>
                            <w:p w:rsidR="0036678B" w:rsidRPr="00C138CD" w:rsidRDefault="0036678B" w:rsidP="00AD7D2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903348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36678B" w:rsidRPr="00C138CD" w:rsidRDefault="0036678B" w:rsidP="006E550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vAlign w:val="center"/>
                              <w:hideMark/>
                            </w:tcPr>
                            <w:p w:rsidR="0036678B" w:rsidRPr="00C138CD" w:rsidRDefault="0036678B" w:rsidP="006E5503">
                              <w:pPr>
                                <w:tabs>
                                  <w:tab w:val="left" w:pos="3762"/>
                                </w:tabs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903348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36678B" w:rsidRPr="00C138CD" w:rsidRDefault="0036678B" w:rsidP="00AD7D2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noWrap/>
                              <w:vAlign w:val="bottom"/>
                            </w:tcPr>
                            <w:p w:rsidR="0036678B" w:rsidRPr="00C138CD" w:rsidRDefault="0036678B" w:rsidP="006E550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903348">
                          <w:trPr>
                            <w:trHeight w:val="170"/>
                          </w:trPr>
                          <w:tc>
                            <w:tcPr>
                              <w:tcW w:w="14940" w:type="dxa"/>
                              <w:gridSpan w:val="2"/>
                              <w:hideMark/>
                            </w:tcPr>
                            <w:p w:rsidR="0036678B" w:rsidRPr="00C138CD" w:rsidRDefault="0036678B" w:rsidP="006E550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903348">
                          <w:trPr>
                            <w:trHeight w:val="77"/>
                          </w:trPr>
                          <w:tc>
                            <w:tcPr>
                              <w:tcW w:w="14940" w:type="dxa"/>
                              <w:gridSpan w:val="2"/>
                              <w:noWrap/>
                              <w:vAlign w:val="bottom"/>
                              <w:hideMark/>
                            </w:tcPr>
                            <w:p w:rsidR="0036678B" w:rsidRPr="00C138CD" w:rsidRDefault="0036678B" w:rsidP="006E5503">
                              <w:pPr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6678B" w:rsidRPr="00C138CD" w:rsidRDefault="0036678B" w:rsidP="006E5503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6678B" w:rsidRPr="00C138CD" w:rsidRDefault="0036678B" w:rsidP="009033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6678B" w:rsidRDefault="0036678B" w:rsidP="00903348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</w:tbl>
    <w:p w:rsidR="0036678B" w:rsidRDefault="0036678B" w:rsidP="0036678B">
      <w:pPr>
        <w:pStyle w:val="a3"/>
        <w:ind w:firstLine="0"/>
      </w:pPr>
      <w:r>
        <w:rPr>
          <w:rFonts w:eastAsia="Arial Unicode MS"/>
          <w:bCs/>
        </w:rPr>
        <w:lastRenderedPageBreak/>
        <w:t>3)</w:t>
      </w:r>
      <w:r>
        <w:rPr>
          <w:rFonts w:eastAsia="Arial Unicode MS"/>
          <w:b/>
          <w:bCs/>
        </w:rPr>
        <w:t xml:space="preserve"> </w:t>
      </w:r>
      <w:r>
        <w:t xml:space="preserve">приложение № 3 «Источники финансирования дефицита бюджета Авиловского сельского поселения Константиновского района </w:t>
      </w:r>
      <w:r>
        <w:rPr>
          <w:szCs w:val="28"/>
        </w:rPr>
        <w:t>на 2022 год  и на плановый период 2023 и 2024 годов» изложить в следующей редакции:</w:t>
      </w:r>
    </w:p>
    <w:p w:rsidR="0036678B" w:rsidRDefault="0036678B" w:rsidP="0036678B">
      <w:pPr>
        <w:tabs>
          <w:tab w:val="left" w:pos="12758"/>
        </w:tabs>
        <w:jc w:val="right"/>
      </w:pPr>
    </w:p>
    <w:tbl>
      <w:tblPr>
        <w:tblW w:w="14940" w:type="dxa"/>
        <w:tblInd w:w="108" w:type="dxa"/>
        <w:tblLook w:val="04A0"/>
      </w:tblPr>
      <w:tblGrid>
        <w:gridCol w:w="14940"/>
      </w:tblGrid>
      <w:tr w:rsidR="0036678B" w:rsidTr="00903348">
        <w:trPr>
          <w:trHeight w:val="375"/>
        </w:trPr>
        <w:tc>
          <w:tcPr>
            <w:tcW w:w="11160" w:type="dxa"/>
            <w:noWrap/>
            <w:vAlign w:val="center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</w:tc>
      </w:tr>
      <w:tr w:rsidR="0036678B" w:rsidTr="00903348">
        <w:trPr>
          <w:trHeight w:val="1246"/>
        </w:trPr>
        <w:tc>
          <w:tcPr>
            <w:tcW w:w="11160" w:type="dxa"/>
            <w:vAlign w:val="center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36678B" w:rsidTr="00903348">
        <w:trPr>
          <w:trHeight w:val="660"/>
        </w:trPr>
        <w:tc>
          <w:tcPr>
            <w:tcW w:w="11160" w:type="dxa"/>
            <w:vAlign w:val="center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</w:tbl>
    <w:p w:rsidR="0036678B" w:rsidRDefault="0036678B" w:rsidP="0036678B">
      <w:pPr>
        <w:tabs>
          <w:tab w:val="left" w:pos="12758"/>
        </w:tabs>
        <w:jc w:val="right"/>
      </w:pPr>
    </w:p>
    <w:p w:rsidR="0036678B" w:rsidRDefault="0036678B" w:rsidP="0036678B">
      <w:pPr>
        <w:tabs>
          <w:tab w:val="left" w:pos="12758"/>
        </w:tabs>
        <w:jc w:val="right"/>
      </w:pPr>
    </w:p>
    <w:tbl>
      <w:tblPr>
        <w:tblW w:w="14760" w:type="dxa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98"/>
        <w:gridCol w:w="6842"/>
        <w:gridCol w:w="1440"/>
        <w:gridCol w:w="546"/>
        <w:gridCol w:w="957"/>
        <w:gridCol w:w="1377"/>
      </w:tblGrid>
      <w:tr w:rsidR="0036678B" w:rsidTr="00903348">
        <w:trPr>
          <w:trHeight w:val="250"/>
        </w:trPr>
        <w:tc>
          <w:tcPr>
            <w:tcW w:w="14760" w:type="dxa"/>
            <w:gridSpan w:val="6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</w:p>
        </w:tc>
      </w:tr>
      <w:tr w:rsidR="0036678B" w:rsidTr="00F277C1">
        <w:trPr>
          <w:trHeight w:val="310"/>
        </w:trPr>
        <w:tc>
          <w:tcPr>
            <w:tcW w:w="12426" w:type="dxa"/>
            <w:gridSpan w:val="4"/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ind w:hanging="57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  <w:hideMark/>
          </w:tcPr>
          <w:p w:rsidR="0036678B" w:rsidRDefault="0036678B" w:rsidP="00903348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  <w:hideMark/>
          </w:tcPr>
          <w:p w:rsidR="0036678B" w:rsidRDefault="0036678B" w:rsidP="00903348">
            <w:pPr>
              <w:rPr>
                <w:sz w:val="20"/>
                <w:szCs w:val="20"/>
              </w:rPr>
            </w:pPr>
          </w:p>
        </w:tc>
      </w:tr>
      <w:tr w:rsidR="0036678B" w:rsidTr="00F277C1">
        <w:trPr>
          <w:trHeight w:val="341"/>
        </w:trPr>
        <w:tc>
          <w:tcPr>
            <w:tcW w:w="12426" w:type="dxa"/>
            <w:gridSpan w:val="4"/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  <w:hideMark/>
          </w:tcPr>
          <w:p w:rsidR="0036678B" w:rsidRDefault="0036678B" w:rsidP="00903348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  <w:hideMark/>
          </w:tcPr>
          <w:p w:rsidR="0036678B" w:rsidRDefault="0036678B" w:rsidP="00903348">
            <w:pPr>
              <w:rPr>
                <w:sz w:val="20"/>
                <w:szCs w:val="20"/>
              </w:rPr>
            </w:pPr>
          </w:p>
        </w:tc>
      </w:tr>
      <w:tr w:rsidR="0036678B" w:rsidTr="00F277C1">
        <w:trPr>
          <w:trHeight w:val="250"/>
        </w:trPr>
        <w:tc>
          <w:tcPr>
            <w:tcW w:w="12426" w:type="dxa"/>
            <w:gridSpan w:val="4"/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  <w:hideMark/>
          </w:tcPr>
          <w:p w:rsidR="0036678B" w:rsidRDefault="0036678B" w:rsidP="00903348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  <w:hideMark/>
          </w:tcPr>
          <w:p w:rsidR="0036678B" w:rsidRDefault="0036678B" w:rsidP="00903348">
            <w:pPr>
              <w:rPr>
                <w:sz w:val="20"/>
                <w:szCs w:val="20"/>
              </w:rPr>
            </w:pPr>
          </w:p>
        </w:tc>
      </w:tr>
      <w:tr w:rsidR="0036678B" w:rsidTr="00903348">
        <w:trPr>
          <w:trHeight w:val="250"/>
        </w:trPr>
        <w:tc>
          <w:tcPr>
            <w:tcW w:w="14760" w:type="dxa"/>
            <w:gridSpan w:val="6"/>
          </w:tcPr>
          <w:p w:rsidR="0036678B" w:rsidRDefault="0036678B" w:rsidP="009033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6678B" w:rsidTr="00903348">
        <w:trPr>
          <w:trHeight w:val="281"/>
        </w:trPr>
        <w:tc>
          <w:tcPr>
            <w:tcW w:w="14760" w:type="dxa"/>
            <w:gridSpan w:val="6"/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Авиловского сельского поселения Константиновского района  </w:t>
            </w:r>
          </w:p>
        </w:tc>
      </w:tr>
      <w:tr w:rsidR="0036678B" w:rsidTr="00903348">
        <w:trPr>
          <w:trHeight w:val="530"/>
        </w:trPr>
        <w:tc>
          <w:tcPr>
            <w:tcW w:w="14760" w:type="dxa"/>
            <w:gridSpan w:val="6"/>
          </w:tcPr>
          <w:p w:rsidR="0036678B" w:rsidRDefault="0036678B" w:rsidP="00903348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2022 год и  на плановый период 2023 и 2024 годов</w:t>
            </w:r>
          </w:p>
          <w:p w:rsidR="0036678B" w:rsidRDefault="0036678B" w:rsidP="00903348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78B" w:rsidTr="00903348">
        <w:trPr>
          <w:trHeight w:val="80"/>
        </w:trPr>
        <w:tc>
          <w:tcPr>
            <w:tcW w:w="1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36678B" w:rsidTr="00903348">
        <w:trPr>
          <w:trHeight w:val="25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36678B" w:rsidTr="00903348">
        <w:trPr>
          <w:trHeight w:val="413"/>
        </w:trPr>
        <w:tc>
          <w:tcPr>
            <w:tcW w:w="3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ind w:firstLine="2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6678B" w:rsidTr="00903348">
        <w:trPr>
          <w:trHeight w:val="576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 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E024EA" w:rsidP="0090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339,6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78B" w:rsidTr="00903348">
        <w:trPr>
          <w:trHeight w:val="50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E024EA" w:rsidP="0090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339,6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90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7D2B" w:rsidTr="00E20B57">
        <w:trPr>
          <w:trHeight w:val="250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2B" w:rsidRDefault="00AD7D2B" w:rsidP="0090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7D2B" w:rsidRDefault="00AD7D2B" w:rsidP="009033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2B" w:rsidRPr="006E5503" w:rsidRDefault="00AD7D2B" w:rsidP="00E20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E55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10 619,0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2B" w:rsidRPr="006E5503" w:rsidRDefault="00AD7D2B" w:rsidP="00E20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E55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2B" w:rsidRPr="006E5503" w:rsidRDefault="00AD7D2B" w:rsidP="00E20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E55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6 206,6</w:t>
            </w:r>
          </w:p>
        </w:tc>
      </w:tr>
      <w:tr w:rsidR="00AD7D2B" w:rsidTr="00AD7D2B">
        <w:trPr>
          <w:trHeight w:val="450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2B" w:rsidRDefault="00AD7D2B" w:rsidP="0090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7D2B" w:rsidRDefault="00AD7D2B" w:rsidP="009033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2B" w:rsidRPr="006E5503" w:rsidRDefault="00AD7D2B" w:rsidP="00E20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E55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10 619,0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2B" w:rsidRPr="006E5503" w:rsidRDefault="00AD7D2B" w:rsidP="00E20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E55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2B" w:rsidRPr="006E5503" w:rsidRDefault="00AD7D2B" w:rsidP="00E20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E55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6 206,6</w:t>
            </w:r>
          </w:p>
        </w:tc>
      </w:tr>
      <w:tr w:rsidR="00AD7D2B" w:rsidTr="00AD7D2B">
        <w:trPr>
          <w:trHeight w:val="697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2B" w:rsidRDefault="00AD7D2B" w:rsidP="0090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7D2B" w:rsidRDefault="00AD7D2B" w:rsidP="009033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2B" w:rsidRPr="006E5503" w:rsidRDefault="00AD7D2B" w:rsidP="00AD7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E55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10 619,0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2B" w:rsidRPr="006E5503" w:rsidRDefault="00AD7D2B" w:rsidP="00AD7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E55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2B" w:rsidRPr="006E5503" w:rsidRDefault="00AD7D2B" w:rsidP="00AD7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E55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6 206,6</w:t>
            </w:r>
          </w:p>
        </w:tc>
      </w:tr>
      <w:tr w:rsidR="00AD7D2B" w:rsidTr="00AD7D2B">
        <w:trPr>
          <w:trHeight w:val="50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D2B" w:rsidRDefault="00AD7D2B" w:rsidP="0090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7D2B" w:rsidRDefault="00AD7D2B" w:rsidP="009033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2B" w:rsidRPr="006E5503" w:rsidRDefault="00AD7D2B" w:rsidP="00AD7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E55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10 619,0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2B" w:rsidRPr="006E5503" w:rsidRDefault="00AD7D2B" w:rsidP="00AD7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E55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2B" w:rsidRPr="006E5503" w:rsidRDefault="00AD7D2B" w:rsidP="00AD7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E55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6 206,6</w:t>
            </w:r>
          </w:p>
        </w:tc>
      </w:tr>
      <w:tr w:rsidR="00F277C1" w:rsidTr="00903348">
        <w:trPr>
          <w:trHeight w:val="250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C1" w:rsidRDefault="00F277C1" w:rsidP="0090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77C1" w:rsidRDefault="00F277C1" w:rsidP="009033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C1" w:rsidRDefault="00E024EA" w:rsidP="00AD7D2B">
            <w:pPr>
              <w:jc w:val="center"/>
            </w:pPr>
            <w:r>
              <w:rPr>
                <w:bCs/>
                <w:sz w:val="28"/>
                <w:szCs w:val="28"/>
              </w:rPr>
              <w:t>10 958,6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C1" w:rsidRDefault="00F277C1" w:rsidP="009033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C1" w:rsidRDefault="00F277C1" w:rsidP="009033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E024EA" w:rsidTr="00E024EA">
        <w:trPr>
          <w:trHeight w:val="505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4EA" w:rsidRDefault="00E024EA" w:rsidP="0090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4EA" w:rsidRDefault="00E024EA" w:rsidP="009033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4EA" w:rsidRDefault="00E024EA" w:rsidP="00E024EA">
            <w:pPr>
              <w:jc w:val="center"/>
            </w:pPr>
            <w:r w:rsidRPr="00E06704">
              <w:rPr>
                <w:bCs/>
                <w:sz w:val="28"/>
                <w:szCs w:val="28"/>
              </w:rPr>
              <w:t>10 958,6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4EA" w:rsidRDefault="00E024EA" w:rsidP="00AD7D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4EA" w:rsidRDefault="00E024EA" w:rsidP="00AD7D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E024EA" w:rsidTr="00E024EA">
        <w:trPr>
          <w:trHeight w:val="250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4EA" w:rsidRDefault="00E024EA" w:rsidP="0090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4EA" w:rsidRDefault="00E024EA" w:rsidP="009033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4EA" w:rsidRDefault="00E024EA" w:rsidP="00E024EA">
            <w:pPr>
              <w:jc w:val="center"/>
            </w:pPr>
            <w:r w:rsidRPr="00E06704">
              <w:rPr>
                <w:bCs/>
                <w:sz w:val="28"/>
                <w:szCs w:val="28"/>
              </w:rPr>
              <w:t>10 958,6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4EA" w:rsidRDefault="00E024EA" w:rsidP="00AD7D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4EA" w:rsidRDefault="00E024EA" w:rsidP="00AD7D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E024EA" w:rsidTr="00E024EA">
        <w:trPr>
          <w:trHeight w:val="50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4EA" w:rsidRDefault="00E024EA" w:rsidP="00903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4EA" w:rsidRDefault="00E024EA" w:rsidP="009033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4EA" w:rsidRDefault="00E024EA" w:rsidP="00E024EA">
            <w:pPr>
              <w:jc w:val="center"/>
            </w:pPr>
            <w:r w:rsidRPr="00E06704">
              <w:rPr>
                <w:bCs/>
                <w:sz w:val="28"/>
                <w:szCs w:val="28"/>
              </w:rPr>
              <w:t>10 958,6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4EA" w:rsidRDefault="00E024EA" w:rsidP="00AD7D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4EA" w:rsidRDefault="00E024EA" w:rsidP="00AD7D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</w:tbl>
    <w:p w:rsidR="0036678B" w:rsidRPr="0022545B" w:rsidRDefault="0036678B" w:rsidP="0036678B">
      <w:pPr>
        <w:pStyle w:val="a3"/>
        <w:ind w:firstLine="0"/>
        <w:rPr>
          <w:szCs w:val="28"/>
        </w:rPr>
        <w:sectPr w:rsidR="0036678B" w:rsidRPr="0022545B" w:rsidSect="00903348">
          <w:pgSz w:w="16838" w:h="11906" w:orient="landscape"/>
          <w:pgMar w:top="1134" w:right="1134" w:bottom="1134" w:left="851" w:header="709" w:footer="709" w:gutter="0"/>
          <w:cols w:space="708"/>
          <w:docGrid w:linePitch="360"/>
        </w:sectPr>
      </w:pPr>
    </w:p>
    <w:p w:rsidR="0036678B" w:rsidRDefault="0036678B" w:rsidP="0036678B">
      <w:r>
        <w:rPr>
          <w:sz w:val="28"/>
          <w:szCs w:val="28"/>
        </w:rPr>
        <w:lastRenderedPageBreak/>
        <w:t xml:space="preserve">4) приложение №4 « Распределение бюджетных ассигнований по разделам, подразделам, целевым статьям (муниципальным программам Авиловского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 и подгруппам 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Авиловского сельского поселения Константиновского района</w:t>
      </w:r>
      <w:r>
        <w:t xml:space="preserve"> </w:t>
      </w:r>
      <w:r>
        <w:rPr>
          <w:sz w:val="28"/>
          <w:szCs w:val="28"/>
        </w:rPr>
        <w:t>на 2022 год  и на плановый период 2023 и 2024 годов» изложить в следующей редакции:</w:t>
      </w:r>
    </w:p>
    <w:p w:rsidR="0036678B" w:rsidRDefault="0036678B" w:rsidP="0036678B"/>
    <w:tbl>
      <w:tblPr>
        <w:tblW w:w="15183" w:type="dxa"/>
        <w:tblInd w:w="93" w:type="dxa"/>
        <w:tblLayout w:type="fixed"/>
        <w:tblLook w:val="04A0"/>
      </w:tblPr>
      <w:tblGrid>
        <w:gridCol w:w="14"/>
        <w:gridCol w:w="4635"/>
        <w:gridCol w:w="1321"/>
        <w:gridCol w:w="347"/>
        <w:gridCol w:w="976"/>
        <w:gridCol w:w="104"/>
        <w:gridCol w:w="605"/>
        <w:gridCol w:w="1117"/>
        <w:gridCol w:w="1324"/>
        <w:gridCol w:w="1483"/>
        <w:gridCol w:w="1702"/>
        <w:gridCol w:w="1555"/>
      </w:tblGrid>
      <w:tr w:rsidR="0036678B" w:rsidTr="00903348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903348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G64"/>
            <w:bookmarkEnd w:id="0"/>
          </w:p>
        </w:tc>
        <w:tc>
          <w:tcPr>
            <w:tcW w:w="8866" w:type="dxa"/>
            <w:gridSpan w:val="8"/>
            <w:vAlign w:val="center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</w:p>
        </w:tc>
      </w:tr>
      <w:tr w:rsidR="0036678B" w:rsidTr="00903348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903348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8866" w:type="dxa"/>
            <w:gridSpan w:val="8"/>
            <w:vAlign w:val="center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36678B" w:rsidTr="00903348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90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6" w:type="dxa"/>
            <w:gridSpan w:val="8"/>
            <w:vAlign w:val="center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36678B" w:rsidTr="00903348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vAlign w:val="center"/>
          </w:tcPr>
          <w:p w:rsidR="0036678B" w:rsidRDefault="0036678B" w:rsidP="00903348">
            <w:pPr>
              <w:jc w:val="center"/>
              <w:rPr>
                <w:sz w:val="28"/>
                <w:szCs w:val="28"/>
              </w:rPr>
            </w:pPr>
          </w:p>
        </w:tc>
      </w:tr>
      <w:tr w:rsidR="0036678B" w:rsidTr="00903348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vAlign w:val="center"/>
            <w:hideMark/>
          </w:tcPr>
          <w:p w:rsidR="0036678B" w:rsidRDefault="0036678B" w:rsidP="00903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 подразделам, целевым статьям</w:t>
            </w:r>
          </w:p>
        </w:tc>
      </w:tr>
      <w:tr w:rsidR="0036678B" w:rsidTr="00903348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noWrap/>
            <w:vAlign w:val="center"/>
            <w:hideMark/>
          </w:tcPr>
          <w:p w:rsidR="0036678B" w:rsidRDefault="0036678B" w:rsidP="00903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(муниципальным программам Авиловского сельского поселения и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Авиловского сельского поселения Константиновского района на 2022 год и на плановый период 2023 и 2024 годов</w:t>
            </w:r>
          </w:p>
        </w:tc>
      </w:tr>
      <w:tr w:rsidR="0036678B" w:rsidTr="00903348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90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678B" w:rsidRDefault="0036678B" w:rsidP="0090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36678B" w:rsidRDefault="0036678B" w:rsidP="0090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78B" w:rsidRDefault="0036678B" w:rsidP="00903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(тыс. рублей) </w:t>
            </w:r>
          </w:p>
        </w:tc>
      </w:tr>
      <w:tr w:rsidR="0036678B" w:rsidTr="00903348">
        <w:trPr>
          <w:trHeight w:val="330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95AD5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95AD5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A95AD5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A95AD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A95AD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6678B" w:rsidTr="00903348">
        <w:trPr>
          <w:trHeight w:val="330"/>
        </w:trPr>
        <w:tc>
          <w:tcPr>
            <w:tcW w:w="4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5 888,5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3 876,5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3 611,3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5 842,2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3 661,8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3 264,6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5 393,3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</w:t>
            </w: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448,7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63D25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63D25">
              <w:rPr>
                <w:bCs/>
                <w:color w:val="000000"/>
                <w:sz w:val="28"/>
                <w:szCs w:val="28"/>
              </w:rPr>
              <w:t xml:space="preserve">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46,3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214,7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346,7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реализации муниципальной </w:t>
            </w: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</w:t>
            </w: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"Профилактика экстремизма и терроризма в Авиловском сельском </w:t>
            </w: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поселении</w:t>
            </w:r>
            <w:proofErr w:type="gramStart"/>
            <w:r w:rsidRPr="00363D25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363D25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 xml:space="preserve">Мероприятия по общей профилактике наркомании, формированию </w:t>
            </w:r>
            <w:proofErr w:type="spellStart"/>
            <w:r w:rsidRPr="00363D25">
              <w:rPr>
                <w:bCs/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363D25">
              <w:rPr>
                <w:bCs/>
                <w:color w:val="000000"/>
                <w:sz w:val="28"/>
                <w:szCs w:val="28"/>
              </w:rPr>
              <w:t xml:space="preserve">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363D25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63D25">
              <w:rPr>
                <w:bCs/>
                <w:color w:val="000000"/>
                <w:sz w:val="28"/>
                <w:szCs w:val="28"/>
              </w:rPr>
              <w:t xml:space="preserve"> мероприятиям </w:t>
            </w:r>
            <w:proofErr w:type="spellStart"/>
            <w:r w:rsidRPr="00363D25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63D2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направления деятельности "</w:t>
            </w:r>
            <w:proofErr w:type="spellStart"/>
            <w:r w:rsidRPr="00363D25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63D25">
              <w:rPr>
                <w:bCs/>
                <w:color w:val="000000"/>
                <w:sz w:val="28"/>
                <w:szCs w:val="28"/>
              </w:rPr>
              <w:t xml:space="preserve"> расходы муниципальных органов Авиловского сельского поселения"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363D25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63D25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63D25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63D25">
              <w:rPr>
                <w:bCs/>
                <w:color w:val="000000"/>
                <w:sz w:val="28"/>
                <w:szCs w:val="28"/>
              </w:rPr>
              <w:t xml:space="preserve">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</w:t>
            </w: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278,0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278,0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 xml:space="preserve">Расходы на дезинсекционную </w:t>
            </w: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 xml:space="preserve">Профессиональная подготовка, </w:t>
            </w: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переподготовка и повышение квалификации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4 598,9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4 598,9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Авиловского сельского поселения в </w:t>
            </w: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 xml:space="preserve">рамках подпрограммы " Развитие </w:t>
            </w:r>
            <w:proofErr w:type="spellStart"/>
            <w:r w:rsidRPr="00363D25">
              <w:rPr>
                <w:bCs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363D25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2 808,5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363D25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363D2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3D25">
              <w:rPr>
                <w:bCs/>
                <w:color w:val="000000"/>
                <w:sz w:val="28"/>
                <w:szCs w:val="28"/>
              </w:rPr>
              <w:t>досуговой</w:t>
            </w:r>
            <w:proofErr w:type="spellEnd"/>
            <w:r w:rsidRPr="00363D25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1 785,4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363D25" w:rsidRPr="00363D25" w:rsidTr="00363D25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10 958,6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5" w:rsidRPr="00363D25" w:rsidRDefault="00363D25" w:rsidP="00363D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D25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</w:tbl>
    <w:p w:rsidR="0036678B" w:rsidRDefault="0036678B" w:rsidP="0036678B">
      <w:pPr>
        <w:jc w:val="both"/>
        <w:rPr>
          <w:sz w:val="28"/>
          <w:szCs w:val="28"/>
        </w:rPr>
      </w:pPr>
    </w:p>
    <w:p w:rsidR="00AD7D2B" w:rsidRDefault="00AD7D2B" w:rsidP="0036678B">
      <w:pPr>
        <w:jc w:val="both"/>
        <w:rPr>
          <w:sz w:val="28"/>
          <w:szCs w:val="28"/>
        </w:rPr>
      </w:pPr>
    </w:p>
    <w:p w:rsidR="00AD7D2B" w:rsidRDefault="00AD7D2B" w:rsidP="0036678B">
      <w:pPr>
        <w:jc w:val="both"/>
        <w:rPr>
          <w:sz w:val="28"/>
          <w:szCs w:val="28"/>
        </w:rPr>
      </w:pPr>
    </w:p>
    <w:p w:rsidR="0036678B" w:rsidRDefault="0036678B" w:rsidP="0036678B">
      <w:pPr>
        <w:jc w:val="both"/>
        <w:rPr>
          <w:sz w:val="28"/>
          <w:szCs w:val="28"/>
        </w:rPr>
      </w:pPr>
      <w:r>
        <w:rPr>
          <w:sz w:val="28"/>
          <w:szCs w:val="28"/>
        </w:rPr>
        <w:t>5)приложение №5 «Ведомственная структура расходов бюджета    Авиловского сельского поселения Константиновского района</w:t>
      </w:r>
      <w:r>
        <w:t xml:space="preserve"> </w:t>
      </w:r>
      <w:r>
        <w:rPr>
          <w:sz w:val="28"/>
          <w:szCs w:val="28"/>
        </w:rPr>
        <w:t>на 2022 год  и на плановый период 2023 и 2024годов» изложить в следующей редакции:</w:t>
      </w:r>
    </w:p>
    <w:p w:rsidR="0036678B" w:rsidRPr="00920A74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jc w:val="both"/>
      </w:pPr>
    </w:p>
    <w:tbl>
      <w:tblPr>
        <w:tblW w:w="15455" w:type="dxa"/>
        <w:tblInd w:w="-72" w:type="dxa"/>
        <w:tblLayout w:type="fixed"/>
        <w:tblLook w:val="04A0"/>
      </w:tblPr>
      <w:tblGrid>
        <w:gridCol w:w="165"/>
        <w:gridCol w:w="5258"/>
        <w:gridCol w:w="697"/>
        <w:gridCol w:w="153"/>
        <w:gridCol w:w="567"/>
        <w:gridCol w:w="425"/>
        <w:gridCol w:w="237"/>
        <w:gridCol w:w="598"/>
        <w:gridCol w:w="16"/>
        <w:gridCol w:w="1987"/>
        <w:gridCol w:w="1144"/>
        <w:gridCol w:w="1266"/>
        <w:gridCol w:w="1275"/>
        <w:gridCol w:w="1560"/>
        <w:gridCol w:w="107"/>
      </w:tblGrid>
      <w:tr w:rsidR="0036678B" w:rsidTr="00903348">
        <w:trPr>
          <w:trHeight w:val="170"/>
        </w:trPr>
        <w:tc>
          <w:tcPr>
            <w:tcW w:w="6120" w:type="dxa"/>
            <w:gridSpan w:val="3"/>
            <w:vAlign w:val="center"/>
          </w:tcPr>
          <w:p w:rsidR="0036678B" w:rsidRDefault="0036678B" w:rsidP="00903348">
            <w:pPr>
              <w:ind w:firstLine="972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</w:p>
        </w:tc>
      </w:tr>
      <w:tr w:rsidR="0036678B" w:rsidTr="00903348">
        <w:trPr>
          <w:trHeight w:val="170"/>
        </w:trPr>
        <w:tc>
          <w:tcPr>
            <w:tcW w:w="6120" w:type="dxa"/>
            <w:gridSpan w:val="3"/>
            <w:vAlign w:val="center"/>
          </w:tcPr>
          <w:p w:rsidR="0036678B" w:rsidRDefault="0036678B" w:rsidP="00903348">
            <w:pPr>
              <w:ind w:hanging="468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vAlign w:val="center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Авиловского сельского поселения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36678B" w:rsidTr="00903348">
        <w:trPr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36678B" w:rsidRDefault="0036678B" w:rsidP="0090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36678B" w:rsidTr="00903348">
        <w:trPr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36678B" w:rsidRDefault="0036678B" w:rsidP="0090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</w:p>
        </w:tc>
      </w:tr>
      <w:tr w:rsidR="0036678B" w:rsidTr="00903348">
        <w:trPr>
          <w:trHeight w:val="170"/>
        </w:trPr>
        <w:tc>
          <w:tcPr>
            <w:tcW w:w="15455" w:type="dxa"/>
            <w:gridSpan w:val="15"/>
            <w:noWrap/>
            <w:vAlign w:val="center"/>
          </w:tcPr>
          <w:p w:rsidR="0036678B" w:rsidRDefault="0036678B" w:rsidP="00903348">
            <w:pPr>
              <w:tabs>
                <w:tab w:val="left" w:pos="6552"/>
                <w:tab w:val="left" w:pos="12312"/>
              </w:tabs>
              <w:rPr>
                <w:sz w:val="28"/>
                <w:szCs w:val="28"/>
              </w:rPr>
            </w:pPr>
          </w:p>
          <w:p w:rsidR="0036678B" w:rsidRDefault="0036678B" w:rsidP="00903348">
            <w:pPr>
              <w:jc w:val="center"/>
              <w:rPr>
                <w:sz w:val="28"/>
                <w:szCs w:val="28"/>
              </w:rPr>
            </w:pPr>
          </w:p>
        </w:tc>
      </w:tr>
      <w:tr w:rsidR="0036678B" w:rsidTr="00903348">
        <w:trPr>
          <w:trHeight w:val="170"/>
        </w:trPr>
        <w:tc>
          <w:tcPr>
            <w:tcW w:w="15455" w:type="dxa"/>
            <w:gridSpan w:val="15"/>
            <w:vAlign w:val="center"/>
            <w:hideMark/>
          </w:tcPr>
          <w:p w:rsidR="0036678B" w:rsidRDefault="0036678B" w:rsidP="00903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36678B" w:rsidRDefault="0036678B" w:rsidP="00903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Авиловского сельского поселения Константиновского района на 2022 год</w:t>
            </w:r>
          </w:p>
        </w:tc>
      </w:tr>
      <w:tr w:rsidR="0036678B" w:rsidTr="00903348">
        <w:trPr>
          <w:trHeight w:val="170"/>
        </w:trPr>
        <w:tc>
          <w:tcPr>
            <w:tcW w:w="15455" w:type="dxa"/>
            <w:gridSpan w:val="15"/>
            <w:vAlign w:val="center"/>
            <w:hideMark/>
          </w:tcPr>
          <w:p w:rsidR="0036678B" w:rsidRDefault="0036678B" w:rsidP="00903348">
            <w:pPr>
              <w:tabs>
                <w:tab w:val="left" w:pos="87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плановый период 2023 и 2024 годов</w:t>
            </w:r>
          </w:p>
        </w:tc>
      </w:tr>
      <w:tr w:rsidR="0036678B" w:rsidTr="00903348">
        <w:trPr>
          <w:trHeight w:val="170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678B" w:rsidRDefault="0036678B" w:rsidP="0090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678B" w:rsidRDefault="0036678B" w:rsidP="0090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678B" w:rsidRDefault="0036678B" w:rsidP="0090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678B" w:rsidRDefault="0036678B" w:rsidP="0090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78B" w:rsidRDefault="0036678B" w:rsidP="00903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6678B" w:rsidTr="00903348">
        <w:trPr>
          <w:gridBefore w:val="1"/>
          <w:gridAfter w:val="1"/>
          <w:wBefore w:w="165" w:type="dxa"/>
          <w:wAfter w:w="107" w:type="dxa"/>
          <w:trHeight w:val="322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Default="0036678B" w:rsidP="009033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главного </w:t>
            </w:r>
            <w:proofErr w:type="spellStart"/>
            <w:r>
              <w:rPr>
                <w:b/>
                <w:bCs/>
                <w:color w:val="000000"/>
              </w:rPr>
              <w:t>распоряд</w:t>
            </w:r>
            <w:proofErr w:type="spellEnd"/>
          </w:p>
          <w:p w:rsidR="0036678B" w:rsidRDefault="0036678B" w:rsidP="009033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ителя</w:t>
            </w:r>
            <w:proofErr w:type="spellEnd"/>
            <w:r>
              <w:rPr>
                <w:b/>
                <w:bCs/>
                <w:color w:val="000000"/>
              </w:rPr>
              <w:t xml:space="preserve"> средств бюджета </w:t>
            </w:r>
          </w:p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Авиловского сельского поселения Константи</w:t>
            </w:r>
            <w:r>
              <w:rPr>
                <w:b/>
                <w:bCs/>
                <w:color w:val="000000"/>
              </w:rPr>
              <w:lastRenderedPageBreak/>
              <w:t>новского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lastRenderedPageBreak/>
              <w:t>Рз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6678B" w:rsidTr="00903348">
        <w:trPr>
          <w:gridBefore w:val="1"/>
          <w:gridAfter w:val="1"/>
          <w:wBefore w:w="165" w:type="dxa"/>
          <w:wAfter w:w="107" w:type="dxa"/>
          <w:trHeight w:val="322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903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АДМИНИСТРАЦИЯ АВИЛОВСКОГО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10 958,6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5 393,3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</w:t>
            </w: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448,7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E1D61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E1D61">
              <w:rPr>
                <w:bCs/>
                <w:color w:val="000000"/>
                <w:sz w:val="28"/>
                <w:szCs w:val="28"/>
              </w:rPr>
              <w:t xml:space="preserve">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</w:t>
            </w: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коррупции в рамках подпрограммы </w:t>
            </w: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3E1D61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3E1D61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 xml:space="preserve">Мероприятия по общей профилактике наркомании, формированию </w:t>
            </w:r>
            <w:proofErr w:type="spellStart"/>
            <w:r w:rsidRPr="003E1D61">
              <w:rPr>
                <w:bCs/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3E1D61">
              <w:rPr>
                <w:bCs/>
                <w:color w:val="000000"/>
                <w:sz w:val="28"/>
                <w:szCs w:val="28"/>
              </w:rPr>
              <w:t xml:space="preserve">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</w:t>
            </w: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3E1D61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E1D61">
              <w:rPr>
                <w:bCs/>
                <w:color w:val="000000"/>
                <w:sz w:val="28"/>
                <w:szCs w:val="28"/>
              </w:rPr>
              <w:t xml:space="preserve"> мероприятиям </w:t>
            </w:r>
            <w:proofErr w:type="spellStart"/>
            <w:r w:rsidRPr="003E1D61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E1D61">
              <w:rPr>
                <w:bCs/>
                <w:color w:val="000000"/>
                <w:sz w:val="28"/>
                <w:szCs w:val="28"/>
              </w:rPr>
              <w:t xml:space="preserve"> направления деятельности "</w:t>
            </w:r>
            <w:proofErr w:type="spellStart"/>
            <w:r w:rsidRPr="003E1D61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E1D61">
              <w:rPr>
                <w:bCs/>
                <w:color w:val="000000"/>
                <w:sz w:val="28"/>
                <w:szCs w:val="28"/>
              </w:rPr>
              <w:t xml:space="preserve"> расходы муниципальных органов Авиловского сельского поселения"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3E1D61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E1D61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E1D61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E1D61">
              <w:rPr>
                <w:bCs/>
                <w:color w:val="000000"/>
                <w:sz w:val="28"/>
                <w:szCs w:val="28"/>
              </w:rPr>
              <w:t xml:space="preserve">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</w:t>
            </w: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 xml:space="preserve">Расходы на оплату электроэнергии по уличному освещению в рамках </w:t>
            </w: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 xml:space="preserve"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</w:t>
            </w: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Авиловского сельского поселения в рамках подпрограммы " Развитие </w:t>
            </w:r>
            <w:proofErr w:type="spellStart"/>
            <w:r w:rsidRPr="003E1D61">
              <w:rPr>
                <w:bCs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3E1D61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2 808,5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3E1D61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3E1D6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D61">
              <w:rPr>
                <w:bCs/>
                <w:color w:val="000000"/>
                <w:sz w:val="28"/>
                <w:szCs w:val="28"/>
              </w:rPr>
              <w:t>досуговой</w:t>
            </w:r>
            <w:proofErr w:type="spellEnd"/>
            <w:r w:rsidRPr="003E1D61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1 785,4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</w:t>
            </w: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3E1D61" w:rsidRPr="003E1D61" w:rsidTr="003E1D61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10 958,6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61" w:rsidRPr="003E1D61" w:rsidRDefault="003E1D61" w:rsidP="003E1D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E1D61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</w:tbl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  <w:r w:rsidRPr="00F0581E">
        <w:rPr>
          <w:sz w:val="28"/>
          <w:szCs w:val="28"/>
        </w:rPr>
        <w:t xml:space="preserve">6) приложение № </w:t>
      </w:r>
      <w:r>
        <w:rPr>
          <w:sz w:val="28"/>
          <w:szCs w:val="28"/>
        </w:rPr>
        <w:t>6</w:t>
      </w:r>
      <w:r w:rsidRPr="00F0581E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Авиловского сельского поселения и </w:t>
      </w:r>
      <w:proofErr w:type="spellStart"/>
      <w:r w:rsidRPr="00F0581E">
        <w:rPr>
          <w:sz w:val="28"/>
          <w:szCs w:val="28"/>
        </w:rPr>
        <w:t>непрограммным</w:t>
      </w:r>
      <w:proofErr w:type="spellEnd"/>
      <w:r w:rsidRPr="00F0581E">
        <w:rPr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Авиловского сельского поселения Константиновского района</w:t>
      </w:r>
      <w:r w:rsidRPr="00F0581E">
        <w:t xml:space="preserve"> </w:t>
      </w:r>
      <w:r w:rsidRPr="00F0581E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F058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годов» изложить в следующей редакции:</w:t>
      </w:r>
    </w:p>
    <w:p w:rsidR="0036678B" w:rsidRDefault="0036678B" w:rsidP="0036678B">
      <w:pPr>
        <w:rPr>
          <w:sz w:val="28"/>
          <w:szCs w:val="28"/>
        </w:rPr>
      </w:pPr>
    </w:p>
    <w:tbl>
      <w:tblPr>
        <w:tblW w:w="14733" w:type="dxa"/>
        <w:tblInd w:w="93" w:type="dxa"/>
        <w:tblLayout w:type="fixed"/>
        <w:tblLook w:val="04A0"/>
      </w:tblPr>
      <w:tblGrid>
        <w:gridCol w:w="195"/>
        <w:gridCol w:w="5065"/>
        <w:gridCol w:w="848"/>
        <w:gridCol w:w="1278"/>
        <w:gridCol w:w="1017"/>
        <w:gridCol w:w="373"/>
        <w:gridCol w:w="127"/>
        <w:gridCol w:w="510"/>
        <w:gridCol w:w="100"/>
        <w:gridCol w:w="400"/>
        <w:gridCol w:w="663"/>
        <w:gridCol w:w="637"/>
        <w:gridCol w:w="1760"/>
        <w:gridCol w:w="1743"/>
        <w:gridCol w:w="17"/>
      </w:tblGrid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36678B" w:rsidRDefault="0036678B" w:rsidP="0090334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bookmarkStart w:id="1" w:name="RANGE!A1:G77"/>
            <w:bookmarkStart w:id="2" w:name="_GoBack"/>
            <w:bookmarkEnd w:id="1"/>
            <w:bookmarkEnd w:id="2"/>
          </w:p>
        </w:tc>
        <w:tc>
          <w:tcPr>
            <w:tcW w:w="2668" w:type="dxa"/>
            <w:gridSpan w:val="3"/>
          </w:tcPr>
          <w:p w:rsidR="0036678B" w:rsidRDefault="0036678B" w:rsidP="00903348">
            <w:pPr>
              <w:ind w:firstLine="224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№6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887"/>
        </w:trPr>
        <w:tc>
          <w:tcPr>
            <w:tcW w:w="5913" w:type="dxa"/>
            <w:gridSpan w:val="2"/>
          </w:tcPr>
          <w:p w:rsidR="0036678B" w:rsidRDefault="0036678B" w:rsidP="00903348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36678B" w:rsidRDefault="0036678B" w:rsidP="0090334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36678B" w:rsidRDefault="0036678B" w:rsidP="00903348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36678B" w:rsidRDefault="0036678B" w:rsidP="0090334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750"/>
        </w:trPr>
        <w:tc>
          <w:tcPr>
            <w:tcW w:w="5913" w:type="dxa"/>
            <w:gridSpan w:val="2"/>
          </w:tcPr>
          <w:p w:rsidR="0036678B" w:rsidRDefault="0036678B" w:rsidP="00903348">
            <w:pPr>
              <w:rPr>
                <w:sz w:val="28"/>
                <w:szCs w:val="28"/>
              </w:rPr>
            </w:pPr>
          </w:p>
          <w:p w:rsidR="0036678B" w:rsidRDefault="0036678B" w:rsidP="00903348">
            <w:pPr>
              <w:rPr>
                <w:sz w:val="28"/>
                <w:szCs w:val="28"/>
              </w:rPr>
            </w:pPr>
          </w:p>
          <w:p w:rsidR="00D8463F" w:rsidRDefault="00D8463F" w:rsidP="00903348">
            <w:pPr>
              <w:rPr>
                <w:sz w:val="28"/>
                <w:szCs w:val="28"/>
              </w:rPr>
            </w:pPr>
          </w:p>
          <w:p w:rsidR="00FE17CB" w:rsidRDefault="00FE17CB" w:rsidP="00903348">
            <w:pPr>
              <w:rPr>
                <w:sz w:val="28"/>
                <w:szCs w:val="28"/>
              </w:rPr>
            </w:pPr>
          </w:p>
          <w:p w:rsidR="0036678B" w:rsidRDefault="0036678B" w:rsidP="00903348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36678B" w:rsidRDefault="0036678B" w:rsidP="0090334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903348">
            <w:pPr>
              <w:jc w:val="right"/>
              <w:rPr>
                <w:sz w:val="28"/>
                <w:szCs w:val="28"/>
              </w:rPr>
            </w:pP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36678B" w:rsidRDefault="0036678B" w:rsidP="00903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noWrap/>
            <w:hideMark/>
          </w:tcPr>
          <w:p w:rsidR="0036678B" w:rsidRDefault="0036678B" w:rsidP="00903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 Авиловского сельского поселения</w:t>
            </w:r>
            <w:proofErr w:type="gramEnd"/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36678B" w:rsidRDefault="0036678B" w:rsidP="00903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36678B" w:rsidRDefault="0036678B" w:rsidP="00903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 и подгруппам видов расходов, разделам, подразделам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795"/>
        </w:trPr>
        <w:tc>
          <w:tcPr>
            <w:tcW w:w="14521" w:type="dxa"/>
            <w:gridSpan w:val="13"/>
          </w:tcPr>
          <w:p w:rsidR="0036678B" w:rsidRDefault="0036678B" w:rsidP="00903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классификации расходов  бюджета Авиловского сельского поселения Константиновского района на 2022 год и  плановый период 2023 и 2024 годов</w:t>
            </w:r>
          </w:p>
          <w:p w:rsidR="0036678B" w:rsidRDefault="0036678B" w:rsidP="009033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678B" w:rsidRDefault="0036678B" w:rsidP="009033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903348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903348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78B" w:rsidRDefault="0036678B" w:rsidP="009033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903348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90334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78B" w:rsidRDefault="0036678B" w:rsidP="009033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6678B" w:rsidTr="00B8341A">
        <w:trPr>
          <w:trHeight w:val="322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B6503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B6503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6678B" w:rsidTr="00B8341A">
        <w:trPr>
          <w:trHeight w:val="322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90334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"Муниципальная политика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5 885,3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3 707,5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3 288,3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F4615"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</w:t>
            </w: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01 1 00 29010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Подпрограмма "Обеспечение реализации муниципальной программы Авиловского сельского поселения "Муниципальная политика Авиловского сельского поселения""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 xml:space="preserve">Обеспечение деятельности, функций и </w:t>
            </w: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полномочий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01 3 00 00000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5 873,3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3 693,3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3 274,1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5 393,3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448,7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 xml:space="preserve">Подпрограмма "Противодействие коррупции в Авиловском сельском </w:t>
            </w: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02 1 00 00000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Подпрограмма "Профилактика экстремизма и терроризма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8F4615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8F4615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 xml:space="preserve">Мероприятия по общей профилактике наркомании, формированию </w:t>
            </w:r>
            <w:proofErr w:type="spellStart"/>
            <w:r w:rsidRPr="008F4615">
              <w:rPr>
                <w:bCs/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8F4615">
              <w:rPr>
                <w:bCs/>
                <w:color w:val="000000"/>
                <w:sz w:val="28"/>
                <w:szCs w:val="28"/>
              </w:rPr>
              <w:t xml:space="preserve">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</w: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04 1 00 29080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"Благоустройство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278,0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268,0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358,4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 xml:space="preserve"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</w:t>
            </w: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06 1 00 29120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Подпрограмма "Дезинсекционная обработка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06 3 00 00000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Подпрограмма "Санитарная очистка территории и прочие мероприятия по благоустройству"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06 4 00 00000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 xml:space="preserve">Расходы на санитарную очистку </w:t>
            </w: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06 4 00 29150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Авиловского сельского поселения "Развитие культуры"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4 598,9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 xml:space="preserve">Подпрограмма "Развитие </w:t>
            </w:r>
            <w:proofErr w:type="spellStart"/>
            <w:r w:rsidRPr="008F4615">
              <w:rPr>
                <w:bCs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8F4615">
              <w:rPr>
                <w:bCs/>
                <w:color w:val="000000"/>
                <w:sz w:val="28"/>
                <w:szCs w:val="28"/>
              </w:rPr>
              <w:t xml:space="preserve"> деятельности"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4 593,9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Авиловского сельского поселения в рамках подпрограммы " Развитие </w:t>
            </w:r>
            <w:proofErr w:type="spellStart"/>
            <w:r w:rsidRPr="008F4615">
              <w:rPr>
                <w:bCs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8F4615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2 808,5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 xml:space="preserve">Расходы, связанные с реализацией федеральной целевой программы "Увековечение памяти погибших при </w:t>
            </w: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защите Отечества на 2019-2024 годы" в рамках подпрограммы "Развитие культурн</w:t>
            </w:r>
            <w:proofErr w:type="gramStart"/>
            <w:r w:rsidRPr="008F4615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8F461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4615">
              <w:rPr>
                <w:bCs/>
                <w:color w:val="000000"/>
                <w:sz w:val="28"/>
                <w:szCs w:val="28"/>
              </w:rPr>
              <w:t>досуговой</w:t>
            </w:r>
            <w:proofErr w:type="spellEnd"/>
            <w:r w:rsidRPr="008F4615">
              <w:rPr>
                <w:bCs/>
                <w:color w:val="000000"/>
                <w:sz w:val="28"/>
                <w:szCs w:val="28"/>
              </w:rPr>
              <w:t xml:space="preserve">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07 1 00 L2990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1 785,4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Подпрограмма "Организация и проведение праздничных мероприятий"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"Социальная поддержка отдельных категорий граждан"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 xml:space="preserve">Подпрограмма "Пенсионное обеспечение лиц, </w:t>
            </w:r>
            <w:proofErr w:type="gramStart"/>
            <w:r w:rsidRPr="008F4615">
              <w:rPr>
                <w:bCs/>
                <w:color w:val="000000"/>
                <w:sz w:val="28"/>
                <w:szCs w:val="28"/>
              </w:rPr>
              <w:t>замещавшим</w:t>
            </w:r>
            <w:proofErr w:type="gramEnd"/>
            <w:r w:rsidRPr="008F4615">
              <w:rPr>
                <w:bCs/>
                <w:color w:val="000000"/>
                <w:sz w:val="28"/>
                <w:szCs w:val="28"/>
              </w:rPr>
              <w:t xml:space="preserve"> муниципальные должности и должности муниципальной службы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</w:t>
            </w: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09 1 00 10070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>Обеспечение деятельности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8F4615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F4615">
              <w:rPr>
                <w:bCs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F4615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F4615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F4615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F4615">
              <w:rPr>
                <w:bCs/>
                <w:color w:val="000000"/>
                <w:sz w:val="28"/>
                <w:szCs w:val="28"/>
              </w:rPr>
              <w:t xml:space="preserve">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F4615">
              <w:rPr>
                <w:bCs/>
                <w:color w:val="000000"/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F4615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F4615">
              <w:rPr>
                <w:bCs/>
                <w:color w:val="000000"/>
                <w:sz w:val="28"/>
                <w:szCs w:val="28"/>
              </w:rPr>
              <w:t xml:space="preserve">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F4615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F4615">
              <w:rPr>
                <w:bCs/>
                <w:color w:val="000000"/>
                <w:sz w:val="28"/>
                <w:szCs w:val="28"/>
              </w:rPr>
              <w:t xml:space="preserve"> расходы муниципальных органов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8F4615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F4615">
              <w:rPr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8F4615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F4615">
              <w:rPr>
                <w:bCs/>
                <w:color w:val="000000"/>
                <w:sz w:val="28"/>
                <w:szCs w:val="28"/>
              </w:rPr>
              <w:t xml:space="preserve"> мероприятиям </w:t>
            </w:r>
            <w:proofErr w:type="spellStart"/>
            <w:r w:rsidRPr="008F4615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F4615">
              <w:rPr>
                <w:bCs/>
                <w:color w:val="000000"/>
                <w:sz w:val="28"/>
                <w:szCs w:val="28"/>
              </w:rPr>
              <w:t xml:space="preserve"> направления деятельности "</w:t>
            </w:r>
            <w:proofErr w:type="spellStart"/>
            <w:r w:rsidRPr="008F4615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F4615">
              <w:rPr>
                <w:bCs/>
                <w:color w:val="000000"/>
                <w:sz w:val="28"/>
                <w:szCs w:val="28"/>
              </w:rPr>
              <w:t xml:space="preserve"> расходы муниципальных органов Авиловского сельского поселения"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8F4615" w:rsidRPr="008F4615" w:rsidTr="008F4615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10 958,6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15" w:rsidRPr="008F4615" w:rsidRDefault="008F4615" w:rsidP="008F46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4615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</w:tbl>
    <w:p w:rsidR="00A17FD5" w:rsidRDefault="00A17FD5" w:rsidP="00527580">
      <w:pPr>
        <w:keepNext/>
        <w:jc w:val="both"/>
        <w:rPr>
          <w:sz w:val="28"/>
          <w:szCs w:val="28"/>
        </w:rPr>
        <w:sectPr w:rsidR="00A17FD5" w:rsidSect="00A17F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678B" w:rsidRPr="0036678B" w:rsidRDefault="0036678B" w:rsidP="0036678B">
      <w:pPr>
        <w:keepNext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</w:t>
      </w:r>
    </w:p>
    <w:p w:rsidR="00A17FD5" w:rsidRDefault="00A17FD5" w:rsidP="00527580">
      <w:pPr>
        <w:keepNext/>
        <w:jc w:val="both"/>
        <w:rPr>
          <w:sz w:val="28"/>
          <w:szCs w:val="28"/>
        </w:rPr>
      </w:pPr>
    </w:p>
    <w:p w:rsidR="00527580" w:rsidRDefault="00527580" w:rsidP="0052758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Настоящее решение вступает в силу со дня его обнародования.</w:t>
      </w:r>
    </w:p>
    <w:p w:rsidR="00527580" w:rsidRDefault="00527580" w:rsidP="00527580">
      <w:pPr>
        <w:pStyle w:val="a8"/>
        <w:keepNext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  комиссию по экономической реформе, бюджету, налогам и муниципальной собственности</w:t>
      </w:r>
    </w:p>
    <w:p w:rsidR="00527580" w:rsidRDefault="00527580" w:rsidP="00527580">
      <w:pPr>
        <w:keepNext/>
        <w:tabs>
          <w:tab w:val="left" w:pos="0"/>
        </w:tabs>
        <w:ind w:firstLine="180"/>
        <w:jc w:val="both"/>
        <w:rPr>
          <w:sz w:val="28"/>
        </w:rPr>
      </w:pP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Председатель Собрания депутатов-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Глава Авиловского сельского поселения                         </w:t>
      </w:r>
      <w:proofErr w:type="spellStart"/>
      <w:r>
        <w:rPr>
          <w:rFonts w:ascii="Times New Roman" w:hAnsi="Times New Roman"/>
          <w:sz w:val="28"/>
        </w:rPr>
        <w:t>Т.А.Раздорова</w:t>
      </w:r>
      <w:proofErr w:type="spellEnd"/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" w:hAnsi="T"/>
          <w:sz w:val="28"/>
        </w:rPr>
      </w:pP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</w:p>
    <w:p w:rsidR="00527580" w:rsidRDefault="00527580" w:rsidP="00527580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х. Авилов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A30000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</w:t>
      </w:r>
      <w:r w:rsidR="00F277C1">
        <w:rPr>
          <w:rFonts w:ascii="Times New Roman" w:hAnsi="Times New Roman"/>
          <w:sz w:val="28"/>
        </w:rPr>
        <w:t>1</w:t>
      </w:r>
      <w:r w:rsidR="00A30000">
        <w:rPr>
          <w:rFonts w:ascii="Times New Roman" w:hAnsi="Times New Roman"/>
          <w:sz w:val="28"/>
        </w:rPr>
        <w:t>2</w:t>
      </w:r>
      <w:r w:rsidR="00F277C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22г.</w:t>
      </w:r>
    </w:p>
    <w:p w:rsidR="00527580" w:rsidRDefault="00757E3B" w:rsidP="00527580">
      <w:pPr>
        <w:keepNext/>
        <w:jc w:val="both"/>
      </w:pPr>
      <w:r>
        <w:rPr>
          <w:sz w:val="28"/>
          <w:szCs w:val="28"/>
        </w:rPr>
        <w:t xml:space="preserve">     № </w:t>
      </w:r>
      <w:r w:rsidR="00F277C1">
        <w:rPr>
          <w:sz w:val="28"/>
          <w:szCs w:val="28"/>
        </w:rPr>
        <w:t>3</w:t>
      </w:r>
      <w:r w:rsidR="00A30000">
        <w:rPr>
          <w:sz w:val="28"/>
          <w:szCs w:val="28"/>
        </w:rPr>
        <w:t>5</w:t>
      </w:r>
    </w:p>
    <w:p w:rsidR="00527580" w:rsidRDefault="00527580" w:rsidP="00527580"/>
    <w:p w:rsidR="00527580" w:rsidRPr="00527580" w:rsidRDefault="00527580">
      <w:pPr>
        <w:rPr>
          <w:sz w:val="28"/>
          <w:szCs w:val="28"/>
        </w:rPr>
      </w:pPr>
    </w:p>
    <w:sectPr w:rsidR="00527580" w:rsidRPr="00527580" w:rsidSect="00527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">
    <w:altName w:val="Times New Roman"/>
    <w:charset w:val="CC"/>
    <w:family w:val="roman"/>
    <w:pitch w:val="variable"/>
    <w:sig w:usb0="20003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19C1"/>
    <w:multiLevelType w:val="hybridMultilevel"/>
    <w:tmpl w:val="A0DE175A"/>
    <w:lvl w:ilvl="0" w:tplc="E8B63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465114"/>
    <w:rsid w:val="0000184B"/>
    <w:rsid w:val="00054B54"/>
    <w:rsid w:val="000B2A79"/>
    <w:rsid w:val="001162C9"/>
    <w:rsid w:val="00201D37"/>
    <w:rsid w:val="00227B56"/>
    <w:rsid w:val="00251174"/>
    <w:rsid w:val="00256188"/>
    <w:rsid w:val="00265D37"/>
    <w:rsid w:val="002A4C02"/>
    <w:rsid w:val="002E6560"/>
    <w:rsid w:val="00331A6B"/>
    <w:rsid w:val="00363D25"/>
    <w:rsid w:val="003663E2"/>
    <w:rsid w:val="0036678B"/>
    <w:rsid w:val="003C31B2"/>
    <w:rsid w:val="003E1D61"/>
    <w:rsid w:val="003F5993"/>
    <w:rsid w:val="004177E0"/>
    <w:rsid w:val="004620EB"/>
    <w:rsid w:val="00465114"/>
    <w:rsid w:val="00490F7B"/>
    <w:rsid w:val="00495484"/>
    <w:rsid w:val="004A1F35"/>
    <w:rsid w:val="004B6BCA"/>
    <w:rsid w:val="004D4760"/>
    <w:rsid w:val="00523498"/>
    <w:rsid w:val="00523562"/>
    <w:rsid w:val="00527580"/>
    <w:rsid w:val="0059176C"/>
    <w:rsid w:val="005A0424"/>
    <w:rsid w:val="005A488F"/>
    <w:rsid w:val="005B078D"/>
    <w:rsid w:val="00602162"/>
    <w:rsid w:val="0063579D"/>
    <w:rsid w:val="006B6C55"/>
    <w:rsid w:val="006E5503"/>
    <w:rsid w:val="00757E3B"/>
    <w:rsid w:val="00776B8E"/>
    <w:rsid w:val="00792BFA"/>
    <w:rsid w:val="007E132E"/>
    <w:rsid w:val="007F715D"/>
    <w:rsid w:val="00831630"/>
    <w:rsid w:val="00837511"/>
    <w:rsid w:val="00841822"/>
    <w:rsid w:val="008A4F9C"/>
    <w:rsid w:val="008E1B8E"/>
    <w:rsid w:val="008E58E8"/>
    <w:rsid w:val="008F4615"/>
    <w:rsid w:val="00903348"/>
    <w:rsid w:val="00945CF6"/>
    <w:rsid w:val="00976FC9"/>
    <w:rsid w:val="00A17FD5"/>
    <w:rsid w:val="00A30000"/>
    <w:rsid w:val="00A67C14"/>
    <w:rsid w:val="00A76FBB"/>
    <w:rsid w:val="00A81CF6"/>
    <w:rsid w:val="00AC430E"/>
    <w:rsid w:val="00AD7D2B"/>
    <w:rsid w:val="00B41A09"/>
    <w:rsid w:val="00B51FB3"/>
    <w:rsid w:val="00B77F43"/>
    <w:rsid w:val="00B8341A"/>
    <w:rsid w:val="00BC14D6"/>
    <w:rsid w:val="00BF3056"/>
    <w:rsid w:val="00C012A7"/>
    <w:rsid w:val="00C616E9"/>
    <w:rsid w:val="00C80097"/>
    <w:rsid w:val="00CE5D07"/>
    <w:rsid w:val="00CF4B27"/>
    <w:rsid w:val="00D037EA"/>
    <w:rsid w:val="00D8463F"/>
    <w:rsid w:val="00E024EA"/>
    <w:rsid w:val="00E20B57"/>
    <w:rsid w:val="00E47E3E"/>
    <w:rsid w:val="00E664B7"/>
    <w:rsid w:val="00EC5151"/>
    <w:rsid w:val="00EE5E67"/>
    <w:rsid w:val="00F11744"/>
    <w:rsid w:val="00F17081"/>
    <w:rsid w:val="00F277C1"/>
    <w:rsid w:val="00F42A57"/>
    <w:rsid w:val="00F52BBA"/>
    <w:rsid w:val="00F64906"/>
    <w:rsid w:val="00F81AB0"/>
    <w:rsid w:val="00F92EE3"/>
    <w:rsid w:val="00FC014F"/>
    <w:rsid w:val="00FE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78B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667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580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7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275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75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527580"/>
    <w:pPr>
      <w:spacing w:after="120"/>
    </w:pPr>
  </w:style>
  <w:style w:type="character" w:customStyle="1" w:styleId="a6">
    <w:name w:val="Основной текст Знак"/>
    <w:basedOn w:val="a0"/>
    <w:link w:val="a5"/>
    <w:rsid w:val="0052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58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2">
    <w:name w:val="xl32"/>
    <w:basedOn w:val="a"/>
    <w:rsid w:val="00527580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a7">
    <w:name w:val="List Paragraph"/>
    <w:basedOn w:val="a"/>
    <w:uiPriority w:val="34"/>
    <w:qFormat/>
    <w:rsid w:val="00527580"/>
    <w:pPr>
      <w:ind w:left="720"/>
      <w:contextualSpacing/>
    </w:pPr>
  </w:style>
  <w:style w:type="paragraph" w:customStyle="1" w:styleId="a8">
    <w:name w:val="Статьи закона"/>
    <w:basedOn w:val="a"/>
    <w:autoRedefine/>
    <w:rsid w:val="00527580"/>
    <w:pPr>
      <w:tabs>
        <w:tab w:val="num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3667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67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rsid w:val="0036678B"/>
    <w:rPr>
      <w:color w:val="0000FF"/>
      <w:u w:val="single"/>
    </w:rPr>
  </w:style>
  <w:style w:type="table" w:styleId="aa">
    <w:name w:val="Table Grid"/>
    <w:basedOn w:val="a1"/>
    <w:rsid w:val="0036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36678B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3667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66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667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6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6546</Words>
  <Characters>37316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</cp:lastModifiedBy>
  <cp:revision>2</cp:revision>
  <dcterms:created xsi:type="dcterms:W3CDTF">2023-01-28T12:57:00Z</dcterms:created>
  <dcterms:modified xsi:type="dcterms:W3CDTF">2023-01-28T12:57:00Z</dcterms:modified>
</cp:coreProperties>
</file>