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321E1E" w:rsidRDefault="00321E1E" w:rsidP="00321E1E">
      <w:pPr>
        <w:ind w:right="1674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 xml:space="preserve">                         РОССИЙСКАЯ ФЕДЕРАЦИЯ  </w:t>
      </w:r>
    </w:p>
    <w:p w:rsidR="00321E1E" w:rsidRDefault="00321E1E" w:rsidP="00321E1E">
      <w:pPr>
        <w:ind w:left="1985" w:right="1674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РОСТОВСКАЯ ОБЛАСТЬ</w:t>
      </w:r>
    </w:p>
    <w:p w:rsidR="00321E1E" w:rsidRDefault="00321E1E" w:rsidP="00321E1E">
      <w:pPr>
        <w:ind w:left="1985" w:right="1674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КОНСТАНТИНОВСКИЙ РАЙОН</w:t>
      </w:r>
    </w:p>
    <w:p w:rsidR="00321E1E" w:rsidRDefault="00321E1E" w:rsidP="00321E1E">
      <w:pPr>
        <w:ind w:right="1674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 xml:space="preserve">                МУНИЦИПАЛЬНОЕ ОБРАЗОВАНИЕ</w:t>
      </w:r>
    </w:p>
    <w:p w:rsidR="00321E1E" w:rsidRDefault="00321E1E" w:rsidP="00321E1E">
      <w:pPr>
        <w:ind w:right="921"/>
        <w:rPr>
          <w:rFonts w:eastAsia="Lucida Sans Unicode"/>
          <w:spacing w:val="28"/>
          <w:sz w:val="28"/>
          <w:szCs w:val="28"/>
        </w:rPr>
      </w:pPr>
      <w:r>
        <w:rPr>
          <w:spacing w:val="28"/>
          <w:sz w:val="28"/>
          <w:szCs w:val="28"/>
        </w:rPr>
        <w:t xml:space="preserve">        «АВИЛОВСКОЕ СЕЛЬСКОЕ ПОСЕЛЕНИЕ»</w:t>
      </w:r>
      <w:r>
        <w:rPr>
          <w:spacing w:val="28"/>
          <w:sz w:val="28"/>
          <w:szCs w:val="28"/>
        </w:rPr>
        <w:br w:type="textWrapping" w:clear="all"/>
        <w:t xml:space="preserve">                          АДМИНИСТРАЦИЯ </w:t>
      </w:r>
    </w:p>
    <w:p w:rsidR="00321E1E" w:rsidRDefault="00321E1E" w:rsidP="00321E1E">
      <w:pPr>
        <w:tabs>
          <w:tab w:val="left" w:pos="0"/>
        </w:tabs>
        <w:suppressAutoHyphens/>
        <w:ind w:right="-145"/>
        <w:jc w:val="center"/>
        <w:rPr>
          <w:rFonts w:eastAsia="Lucida Sans Unicode"/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АВИЛОВСКОГО СЕЛЬСКОГО ПОСЕЛЕНИЯ</w:t>
      </w:r>
    </w:p>
    <w:p w:rsidR="00321E1E" w:rsidRDefault="00321E1E" w:rsidP="00321E1E">
      <w:pPr>
        <w:widowControl w:val="0"/>
        <w:suppressAutoHyphens/>
        <w:jc w:val="center"/>
        <w:rPr>
          <w:sz w:val="28"/>
          <w:szCs w:val="28"/>
        </w:rPr>
      </w:pPr>
    </w:p>
    <w:p w:rsidR="00321E1E" w:rsidRDefault="00321E1E" w:rsidP="00321E1E">
      <w:pPr>
        <w:jc w:val="center"/>
        <w:rPr>
          <w:bCs/>
          <w:sz w:val="28"/>
          <w:szCs w:val="28"/>
        </w:rPr>
      </w:pPr>
    </w:p>
    <w:p w:rsidR="00321E1E" w:rsidRDefault="00321E1E" w:rsidP="00321E1E">
      <w:pPr>
        <w:jc w:val="center"/>
        <w:rPr>
          <w:spacing w:val="28"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21E1E" w:rsidRDefault="00321E1E" w:rsidP="00321E1E">
      <w:pPr>
        <w:rPr>
          <w:sz w:val="24"/>
          <w:szCs w:val="24"/>
        </w:rPr>
      </w:pPr>
    </w:p>
    <w:p w:rsidR="00321E1E" w:rsidRPr="008A1CB5" w:rsidRDefault="008A1CB5" w:rsidP="00321E1E">
      <w:pPr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29.11.2022г</w:t>
      </w:r>
      <w:r w:rsidR="00321E1E">
        <w:rPr>
          <w:sz w:val="28"/>
          <w:szCs w:val="28"/>
        </w:rPr>
        <w:t xml:space="preserve">                                                                                 </w:t>
      </w:r>
      <w:r w:rsidR="00321E1E">
        <w:rPr>
          <w:sz w:val="28"/>
          <w:szCs w:val="28"/>
          <w:lang w:val="en-US"/>
        </w:rPr>
        <w:t>N</w:t>
      </w:r>
      <w:r w:rsidR="00321E1E">
        <w:rPr>
          <w:sz w:val="28"/>
          <w:szCs w:val="28"/>
        </w:rPr>
        <w:t xml:space="preserve"> </w:t>
      </w:r>
      <w:r w:rsidRPr="008A1CB5">
        <w:rPr>
          <w:sz w:val="28"/>
          <w:szCs w:val="28"/>
        </w:rPr>
        <w:t>78/11/83-</w:t>
      </w:r>
      <w:r>
        <w:rPr>
          <w:sz w:val="28"/>
          <w:szCs w:val="28"/>
        </w:rPr>
        <w:t>П</w:t>
      </w:r>
    </w:p>
    <w:p w:rsidR="00321E1E" w:rsidRDefault="00321E1E" w:rsidP="00321E1E">
      <w:pPr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вилов</w:t>
      </w:r>
    </w:p>
    <w:p w:rsidR="0036451D" w:rsidRDefault="0036451D" w:rsidP="0036451D">
      <w:pPr>
        <w:jc w:val="center"/>
        <w:rPr>
          <w:sz w:val="28"/>
          <w:szCs w:val="28"/>
        </w:rPr>
      </w:pPr>
    </w:p>
    <w:p w:rsidR="0036451D" w:rsidRPr="00F621BF" w:rsidRDefault="0036451D" w:rsidP="0036451D">
      <w:pPr>
        <w:jc w:val="center"/>
        <w:rPr>
          <w:b/>
          <w:sz w:val="28"/>
          <w:szCs w:val="28"/>
        </w:rPr>
      </w:pPr>
      <w:r w:rsidRPr="00F621BF">
        <w:rPr>
          <w:b/>
          <w:sz w:val="28"/>
          <w:szCs w:val="28"/>
        </w:rPr>
        <w:t>Об утверждении бюджетного прогноза</w:t>
      </w:r>
      <w:r>
        <w:rPr>
          <w:b/>
          <w:sz w:val="28"/>
          <w:szCs w:val="28"/>
        </w:rPr>
        <w:t xml:space="preserve"> </w:t>
      </w:r>
      <w:r w:rsidR="00321E1E">
        <w:rPr>
          <w:b/>
          <w:sz w:val="28"/>
          <w:szCs w:val="28"/>
        </w:rPr>
        <w:t>Авиловского</w:t>
      </w:r>
      <w:r w:rsidR="00F51384">
        <w:rPr>
          <w:b/>
          <w:sz w:val="28"/>
          <w:szCs w:val="28"/>
        </w:rPr>
        <w:t xml:space="preserve"> сельского поселения</w:t>
      </w:r>
      <w:r w:rsidRPr="00F621BF">
        <w:rPr>
          <w:b/>
          <w:sz w:val="28"/>
          <w:szCs w:val="28"/>
        </w:rPr>
        <w:t xml:space="preserve"> </w:t>
      </w:r>
    </w:p>
    <w:p w:rsidR="0036451D" w:rsidRPr="00F621BF" w:rsidRDefault="0036451D" w:rsidP="0036451D">
      <w:pPr>
        <w:jc w:val="center"/>
        <w:rPr>
          <w:b/>
          <w:sz w:val="28"/>
          <w:szCs w:val="28"/>
        </w:rPr>
      </w:pPr>
      <w:r w:rsidRPr="00F621BF">
        <w:rPr>
          <w:b/>
          <w:sz w:val="28"/>
          <w:szCs w:val="28"/>
        </w:rPr>
        <w:t>на период 20</w:t>
      </w:r>
      <w:r>
        <w:rPr>
          <w:b/>
          <w:sz w:val="28"/>
          <w:szCs w:val="28"/>
        </w:rPr>
        <w:t>23</w:t>
      </w:r>
      <w:r w:rsidRPr="00F621B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F621BF">
        <w:rPr>
          <w:b/>
          <w:sz w:val="28"/>
          <w:szCs w:val="28"/>
        </w:rPr>
        <w:t xml:space="preserve"> годов</w:t>
      </w:r>
    </w:p>
    <w:p w:rsidR="0036451D" w:rsidRPr="003F4450" w:rsidRDefault="0036451D" w:rsidP="0036451D">
      <w:pPr>
        <w:rPr>
          <w:sz w:val="28"/>
          <w:szCs w:val="28"/>
        </w:rPr>
      </w:pPr>
    </w:p>
    <w:p w:rsidR="0036451D" w:rsidRDefault="0036451D" w:rsidP="00477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445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170</w:t>
      </w:r>
      <w:r w:rsidRPr="00B125A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пунктом </w:t>
      </w:r>
      <w:r w:rsidRPr="00B125AC">
        <w:rPr>
          <w:sz w:val="28"/>
          <w:szCs w:val="28"/>
        </w:rPr>
        <w:t>15</w:t>
      </w:r>
      <w:r w:rsidRPr="00B125AC">
        <w:rPr>
          <w:sz w:val="28"/>
          <w:szCs w:val="28"/>
          <w:vertAlign w:val="superscript"/>
        </w:rPr>
        <w:t>1</w:t>
      </w:r>
      <w:r w:rsidR="007C56E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Решения Собрания депутатов </w:t>
      </w:r>
      <w:r w:rsidR="00321E1E">
        <w:rPr>
          <w:sz w:val="28"/>
          <w:szCs w:val="28"/>
        </w:rPr>
        <w:t>Авиловского</w:t>
      </w:r>
      <w:r w:rsidR="00F513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</w:t>
      </w:r>
      <w:r w:rsidR="00F51384">
        <w:rPr>
          <w:sz w:val="28"/>
          <w:szCs w:val="28"/>
        </w:rPr>
        <w:t>5</w:t>
      </w:r>
      <w:r>
        <w:rPr>
          <w:sz w:val="28"/>
          <w:szCs w:val="28"/>
        </w:rPr>
        <w:t>.12.2015</w:t>
      </w:r>
      <w:r w:rsidR="00F51384">
        <w:rPr>
          <w:sz w:val="28"/>
          <w:szCs w:val="28"/>
        </w:rPr>
        <w:t xml:space="preserve"> № 3</w:t>
      </w:r>
      <w:r w:rsidR="0080729E">
        <w:rPr>
          <w:sz w:val="28"/>
          <w:szCs w:val="28"/>
        </w:rPr>
        <w:t>4</w:t>
      </w:r>
      <w:r>
        <w:rPr>
          <w:sz w:val="28"/>
          <w:szCs w:val="28"/>
        </w:rPr>
        <w:t xml:space="preserve"> «О бюджетном процессе в </w:t>
      </w:r>
      <w:r w:rsidR="0080729E">
        <w:rPr>
          <w:sz w:val="28"/>
          <w:szCs w:val="28"/>
        </w:rPr>
        <w:t>Авиловском</w:t>
      </w:r>
      <w:r w:rsidR="00F5138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в новой редакции», постановлением Администрации </w:t>
      </w:r>
      <w:r w:rsidR="00321E1E">
        <w:rPr>
          <w:sz w:val="28"/>
          <w:szCs w:val="28"/>
        </w:rPr>
        <w:t>Авиловского</w:t>
      </w:r>
      <w:r w:rsidR="00F513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="00F51384">
        <w:rPr>
          <w:sz w:val="28"/>
          <w:szCs w:val="28"/>
        </w:rPr>
        <w:t xml:space="preserve">  </w:t>
      </w:r>
      <w:r w:rsidR="0080729E">
        <w:rPr>
          <w:sz w:val="28"/>
          <w:szCs w:val="28"/>
        </w:rPr>
        <w:t>2</w:t>
      </w:r>
      <w:r w:rsidR="00F5138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51384">
        <w:rPr>
          <w:sz w:val="28"/>
          <w:szCs w:val="28"/>
        </w:rPr>
        <w:t>2</w:t>
      </w:r>
      <w:r>
        <w:rPr>
          <w:sz w:val="28"/>
          <w:szCs w:val="28"/>
        </w:rPr>
        <w:t xml:space="preserve">.2016 № </w:t>
      </w:r>
      <w:r w:rsidR="0080729E">
        <w:rPr>
          <w:sz w:val="28"/>
          <w:szCs w:val="28"/>
        </w:rPr>
        <w:t>34.1</w:t>
      </w:r>
      <w:r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321E1E">
        <w:rPr>
          <w:sz w:val="28"/>
          <w:szCs w:val="28"/>
        </w:rPr>
        <w:t>Авиловского</w:t>
      </w:r>
      <w:r w:rsidR="00F5138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на долгосрочный период», </w:t>
      </w:r>
      <w:r w:rsidRPr="004B422D">
        <w:rPr>
          <w:sz w:val="28"/>
          <w:szCs w:val="28"/>
        </w:rPr>
        <w:t>во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исполнение пункта </w:t>
      </w:r>
      <w:r w:rsidR="00F51384">
        <w:rPr>
          <w:sz w:val="28"/>
          <w:szCs w:val="28"/>
        </w:rPr>
        <w:t xml:space="preserve">3 </w:t>
      </w:r>
      <w:r w:rsidRPr="004B422D">
        <w:rPr>
          <w:sz w:val="28"/>
          <w:szCs w:val="28"/>
        </w:rPr>
        <w:t>Порядка и сроков составления</w:t>
      </w:r>
      <w:proofErr w:type="gramEnd"/>
      <w:r w:rsidRPr="004B422D">
        <w:rPr>
          <w:sz w:val="28"/>
          <w:szCs w:val="28"/>
        </w:rPr>
        <w:t xml:space="preserve"> проекта бюджета </w:t>
      </w:r>
      <w:r w:rsidR="00321E1E">
        <w:rPr>
          <w:sz w:val="28"/>
          <w:szCs w:val="28"/>
        </w:rPr>
        <w:t>Авиловского</w:t>
      </w:r>
      <w:r w:rsidR="00F5138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Константиновского района </w:t>
      </w:r>
      <w:r w:rsidRPr="004B422D">
        <w:rPr>
          <w:sz w:val="28"/>
          <w:szCs w:val="28"/>
        </w:rPr>
        <w:t xml:space="preserve">на 2023 и на плановый период 2024 и 2025 годов,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321E1E">
        <w:rPr>
          <w:sz w:val="28"/>
          <w:szCs w:val="28"/>
        </w:rPr>
        <w:t>Авиловского</w:t>
      </w:r>
      <w:r w:rsidR="00F513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от </w:t>
      </w:r>
      <w:r w:rsidR="00F51384">
        <w:rPr>
          <w:sz w:val="28"/>
          <w:szCs w:val="28"/>
        </w:rPr>
        <w:t>24</w:t>
      </w:r>
      <w:r w:rsidRPr="004B422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B422D">
        <w:rPr>
          <w:sz w:val="28"/>
          <w:szCs w:val="28"/>
        </w:rPr>
        <w:t xml:space="preserve">.2022 </w:t>
      </w:r>
      <w:r w:rsidRPr="002B3E91">
        <w:rPr>
          <w:sz w:val="28"/>
          <w:szCs w:val="24"/>
        </w:rPr>
        <w:t>№</w:t>
      </w:r>
      <w:r>
        <w:rPr>
          <w:sz w:val="28"/>
          <w:szCs w:val="24"/>
        </w:rPr>
        <w:t xml:space="preserve"> 78</w:t>
      </w:r>
      <w:r w:rsidR="00477E27">
        <w:rPr>
          <w:sz w:val="28"/>
          <w:szCs w:val="24"/>
        </w:rPr>
        <w:t>.</w:t>
      </w:r>
      <w:r w:rsidR="0080729E">
        <w:rPr>
          <w:sz w:val="28"/>
          <w:szCs w:val="24"/>
        </w:rPr>
        <w:t>11</w:t>
      </w:r>
      <w:r>
        <w:rPr>
          <w:sz w:val="28"/>
          <w:szCs w:val="24"/>
        </w:rPr>
        <w:t>/</w:t>
      </w:r>
      <w:r w:rsidR="0080729E">
        <w:rPr>
          <w:sz w:val="28"/>
          <w:szCs w:val="24"/>
        </w:rPr>
        <w:t>42</w:t>
      </w:r>
      <w:r>
        <w:rPr>
          <w:sz w:val="28"/>
          <w:szCs w:val="24"/>
        </w:rPr>
        <w:t>-П</w:t>
      </w:r>
      <w:r>
        <w:rPr>
          <w:sz w:val="28"/>
          <w:szCs w:val="28"/>
        </w:rPr>
        <w:t xml:space="preserve">, Администрация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 </w:t>
      </w:r>
    </w:p>
    <w:p w:rsidR="00477E27" w:rsidRPr="00756217" w:rsidRDefault="00477E27" w:rsidP="00477E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ПОСТАНОВЛЯЕТ:</w:t>
      </w:r>
    </w:p>
    <w:p w:rsidR="0036451D" w:rsidRDefault="0036451D" w:rsidP="0036451D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  <w:r w:rsidRPr="006E22D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бюджетный прогноз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период 2023-2030 годов</w:t>
      </w:r>
      <w:r w:rsidRPr="006E22D5">
        <w:rPr>
          <w:sz w:val="28"/>
          <w:szCs w:val="28"/>
        </w:rPr>
        <w:t>.</w:t>
      </w:r>
    </w:p>
    <w:p w:rsidR="0036451D" w:rsidRPr="00756217" w:rsidRDefault="001F0858" w:rsidP="0036451D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51D">
        <w:rPr>
          <w:sz w:val="28"/>
          <w:szCs w:val="28"/>
        </w:rPr>
        <w:t>2</w:t>
      </w:r>
      <w:r w:rsidR="0036451D" w:rsidRPr="00756217">
        <w:rPr>
          <w:sz w:val="28"/>
          <w:szCs w:val="28"/>
        </w:rPr>
        <w:t xml:space="preserve">. Настоящее постановление вступает в силу со дня </w:t>
      </w:r>
      <w:r w:rsidR="0036451D">
        <w:rPr>
          <w:sz w:val="28"/>
          <w:szCs w:val="28"/>
        </w:rPr>
        <w:t xml:space="preserve">его </w:t>
      </w:r>
      <w:r w:rsidR="0036451D" w:rsidRPr="00756217">
        <w:rPr>
          <w:sz w:val="28"/>
          <w:szCs w:val="28"/>
        </w:rPr>
        <w:t xml:space="preserve">официального </w:t>
      </w:r>
      <w:r w:rsidR="00477E27">
        <w:rPr>
          <w:sz w:val="28"/>
          <w:szCs w:val="28"/>
        </w:rPr>
        <w:t>обнародования</w:t>
      </w:r>
      <w:r w:rsidR="0036451D" w:rsidRPr="00756217">
        <w:rPr>
          <w:sz w:val="28"/>
          <w:szCs w:val="28"/>
        </w:rPr>
        <w:t xml:space="preserve"> и подлежит размещению на </w:t>
      </w:r>
      <w:r w:rsidR="0036451D">
        <w:rPr>
          <w:sz w:val="28"/>
          <w:szCs w:val="28"/>
        </w:rPr>
        <w:t xml:space="preserve">официальном сайте </w:t>
      </w:r>
      <w:r w:rsidR="0036451D" w:rsidRPr="00756217">
        <w:rPr>
          <w:sz w:val="28"/>
          <w:szCs w:val="28"/>
        </w:rPr>
        <w:t xml:space="preserve"> Администрации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  <w:r w:rsidR="0036451D" w:rsidRPr="00756217">
        <w:rPr>
          <w:sz w:val="28"/>
          <w:szCs w:val="28"/>
        </w:rPr>
        <w:t>.</w:t>
      </w:r>
    </w:p>
    <w:p w:rsidR="0036451D" w:rsidRPr="00756217" w:rsidRDefault="0036451D" w:rsidP="0036451D">
      <w:pPr>
        <w:widowControl w:val="0"/>
        <w:spacing w:line="211" w:lineRule="auto"/>
        <w:jc w:val="both"/>
        <w:rPr>
          <w:bCs/>
          <w:sz w:val="28"/>
          <w:szCs w:val="28"/>
        </w:rPr>
      </w:pPr>
      <w:r w:rsidRPr="00756217">
        <w:rPr>
          <w:bCs/>
          <w:sz w:val="28"/>
          <w:szCs w:val="28"/>
        </w:rPr>
        <w:t xml:space="preserve">       </w:t>
      </w:r>
      <w:r w:rsidR="001F0858">
        <w:rPr>
          <w:bCs/>
          <w:sz w:val="28"/>
          <w:szCs w:val="28"/>
        </w:rPr>
        <w:t xml:space="preserve"> </w:t>
      </w:r>
      <w:r w:rsidRPr="00756217">
        <w:rPr>
          <w:bCs/>
          <w:sz w:val="28"/>
          <w:szCs w:val="28"/>
        </w:rPr>
        <w:t xml:space="preserve">3. </w:t>
      </w:r>
      <w:proofErr w:type="gramStart"/>
      <w:r w:rsidRPr="00756217">
        <w:rPr>
          <w:bCs/>
          <w:sz w:val="28"/>
          <w:szCs w:val="28"/>
        </w:rPr>
        <w:t>Контроль за</w:t>
      </w:r>
      <w:proofErr w:type="gramEnd"/>
      <w:r w:rsidRPr="00756217">
        <w:rPr>
          <w:bCs/>
          <w:sz w:val="28"/>
          <w:szCs w:val="28"/>
        </w:rPr>
        <w:t xml:space="preserve"> выполнением постановления </w:t>
      </w:r>
      <w:r w:rsidR="00477E27">
        <w:rPr>
          <w:bCs/>
          <w:sz w:val="28"/>
          <w:szCs w:val="28"/>
        </w:rPr>
        <w:t>оставляю за собой</w:t>
      </w:r>
      <w:r w:rsidRPr="00756217">
        <w:rPr>
          <w:bCs/>
          <w:sz w:val="28"/>
          <w:szCs w:val="28"/>
        </w:rPr>
        <w:t>.</w:t>
      </w:r>
    </w:p>
    <w:p w:rsidR="0036451D" w:rsidRPr="00756217" w:rsidRDefault="0036451D" w:rsidP="0036451D">
      <w:pPr>
        <w:rPr>
          <w:sz w:val="28"/>
          <w:szCs w:val="28"/>
        </w:rPr>
      </w:pPr>
    </w:p>
    <w:p w:rsidR="0036451D" w:rsidRPr="00756217" w:rsidRDefault="00DC1F7B" w:rsidP="003645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51D" w:rsidRPr="00756217">
        <w:rPr>
          <w:sz w:val="28"/>
          <w:szCs w:val="28"/>
        </w:rPr>
        <w:t>Глава Администрации</w:t>
      </w:r>
    </w:p>
    <w:p w:rsidR="0036451D" w:rsidRDefault="00321E1E" w:rsidP="0036451D">
      <w:pPr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>О.А.Кондратенко</w:t>
      </w:r>
    </w:p>
    <w:p w:rsidR="0036451D" w:rsidRDefault="0036451D" w:rsidP="0036451D">
      <w:pPr>
        <w:rPr>
          <w:sz w:val="28"/>
          <w:szCs w:val="28"/>
        </w:rPr>
      </w:pPr>
    </w:p>
    <w:p w:rsidR="0036451D" w:rsidRDefault="0036451D" w:rsidP="0036451D">
      <w:pPr>
        <w:rPr>
          <w:sz w:val="28"/>
          <w:szCs w:val="28"/>
        </w:rPr>
      </w:pPr>
    </w:p>
    <w:p w:rsidR="0036451D" w:rsidRDefault="0036451D" w:rsidP="0036451D">
      <w:pPr>
        <w:rPr>
          <w:sz w:val="28"/>
          <w:szCs w:val="28"/>
        </w:rPr>
      </w:pPr>
    </w:p>
    <w:p w:rsidR="0036451D" w:rsidRPr="00756217" w:rsidRDefault="0036451D" w:rsidP="000E14C9">
      <w:pPr>
        <w:rPr>
          <w:b/>
          <w:bCs/>
          <w:szCs w:val="28"/>
        </w:rPr>
      </w:pPr>
      <w:r w:rsidRPr="008F1353">
        <w:t xml:space="preserve"> </w:t>
      </w:r>
    </w:p>
    <w:p w:rsidR="0036451D" w:rsidRDefault="0036451D" w:rsidP="0036451D">
      <w:pPr>
        <w:ind w:left="6237"/>
        <w:jc w:val="center"/>
        <w:rPr>
          <w:sz w:val="28"/>
          <w:szCs w:val="28"/>
        </w:rPr>
      </w:pPr>
    </w:p>
    <w:p w:rsidR="00477E27" w:rsidRDefault="00477E27" w:rsidP="000E14C9">
      <w:pPr>
        <w:ind w:left="6237"/>
        <w:jc w:val="center"/>
        <w:rPr>
          <w:sz w:val="28"/>
          <w:szCs w:val="28"/>
        </w:rPr>
      </w:pPr>
    </w:p>
    <w:p w:rsidR="00477E27" w:rsidRDefault="00477E27" w:rsidP="000E14C9">
      <w:pPr>
        <w:ind w:left="6237"/>
        <w:jc w:val="center"/>
        <w:rPr>
          <w:sz w:val="28"/>
          <w:szCs w:val="28"/>
        </w:rPr>
      </w:pPr>
    </w:p>
    <w:p w:rsidR="00477E27" w:rsidRDefault="00477E27" w:rsidP="000E14C9">
      <w:pPr>
        <w:ind w:left="6237"/>
        <w:jc w:val="center"/>
        <w:rPr>
          <w:sz w:val="28"/>
          <w:szCs w:val="28"/>
        </w:rPr>
      </w:pPr>
    </w:p>
    <w:p w:rsidR="000E14C9" w:rsidRDefault="000E14C9" w:rsidP="000E14C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E14C9" w:rsidRDefault="000E14C9" w:rsidP="000E14C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</w:p>
    <w:p w:rsidR="000E14C9" w:rsidRDefault="008A1CB5" w:rsidP="008A1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E14C9">
        <w:rPr>
          <w:sz w:val="28"/>
          <w:szCs w:val="28"/>
        </w:rPr>
        <w:t>от</w:t>
      </w:r>
      <w:r>
        <w:rPr>
          <w:sz w:val="28"/>
          <w:szCs w:val="28"/>
        </w:rPr>
        <w:t xml:space="preserve"> 29.11.2022г  </w:t>
      </w:r>
      <w:r w:rsidR="000E14C9">
        <w:rPr>
          <w:sz w:val="28"/>
          <w:szCs w:val="28"/>
        </w:rPr>
        <w:t xml:space="preserve">№ </w:t>
      </w:r>
      <w:r>
        <w:rPr>
          <w:sz w:val="28"/>
          <w:szCs w:val="28"/>
        </w:rPr>
        <w:t>78.11/83-П</w:t>
      </w:r>
    </w:p>
    <w:p w:rsidR="00275691" w:rsidRDefault="00275691" w:rsidP="004B422D">
      <w:pPr>
        <w:jc w:val="center"/>
        <w:rPr>
          <w:sz w:val="28"/>
          <w:szCs w:val="28"/>
        </w:rPr>
      </w:pPr>
    </w:p>
    <w:p w:rsidR="004B422D" w:rsidRPr="00275691" w:rsidRDefault="004B422D" w:rsidP="004B422D">
      <w:pPr>
        <w:jc w:val="center"/>
        <w:rPr>
          <w:sz w:val="28"/>
          <w:szCs w:val="28"/>
        </w:rPr>
      </w:pPr>
    </w:p>
    <w:p w:rsidR="00275691" w:rsidRPr="00275691" w:rsidRDefault="00275691" w:rsidP="004B422D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БЮДЖЕТНЫЙ ПРОГНОЗ</w:t>
      </w:r>
    </w:p>
    <w:p w:rsidR="00275691" w:rsidRPr="00275691" w:rsidRDefault="00321E1E" w:rsidP="004B422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  <w:r w:rsidR="000E14C9">
        <w:rPr>
          <w:sz w:val="28"/>
          <w:szCs w:val="28"/>
        </w:rPr>
        <w:t xml:space="preserve"> на период 2023 – 2030</w:t>
      </w:r>
      <w:r w:rsidR="00275691" w:rsidRPr="00275691">
        <w:rPr>
          <w:sz w:val="28"/>
          <w:szCs w:val="28"/>
        </w:rPr>
        <w:t xml:space="preserve"> годов</w:t>
      </w:r>
    </w:p>
    <w:p w:rsidR="00275691" w:rsidRDefault="00275691" w:rsidP="004B422D">
      <w:pPr>
        <w:suppressAutoHyphens/>
        <w:jc w:val="center"/>
        <w:rPr>
          <w:sz w:val="28"/>
          <w:szCs w:val="28"/>
        </w:rPr>
      </w:pPr>
    </w:p>
    <w:p w:rsidR="004B422D" w:rsidRPr="00275691" w:rsidRDefault="004B422D" w:rsidP="004B422D">
      <w:pPr>
        <w:suppressAutoHyphens/>
        <w:jc w:val="center"/>
        <w:rPr>
          <w:sz w:val="28"/>
          <w:szCs w:val="28"/>
        </w:rPr>
      </w:pPr>
    </w:p>
    <w:p w:rsidR="00275691" w:rsidRPr="00275691" w:rsidRDefault="00275691" w:rsidP="004B422D">
      <w:pPr>
        <w:suppressAutoHyphens/>
        <w:jc w:val="center"/>
        <w:rPr>
          <w:sz w:val="28"/>
          <w:szCs w:val="28"/>
        </w:rPr>
      </w:pPr>
      <w:r w:rsidRPr="00D109F5">
        <w:rPr>
          <w:sz w:val="28"/>
          <w:szCs w:val="28"/>
        </w:rPr>
        <w:t>Общие положения</w:t>
      </w:r>
    </w:p>
    <w:p w:rsidR="00275691" w:rsidRPr="00275691" w:rsidRDefault="00275691" w:rsidP="004B422D">
      <w:pPr>
        <w:suppressAutoHyphens/>
        <w:jc w:val="center"/>
        <w:rPr>
          <w:sz w:val="28"/>
          <w:szCs w:val="28"/>
        </w:rPr>
      </w:pPr>
    </w:p>
    <w:p w:rsidR="00275691" w:rsidRPr="004B422D" w:rsidRDefault="00275691" w:rsidP="004B422D">
      <w:pPr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275691" w:rsidRPr="004B422D" w:rsidRDefault="00275691" w:rsidP="004B4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В целях реализации долгосрочного планирования принят Федеральный закон от</w:t>
      </w:r>
      <w:r w:rsidR="004B422D">
        <w:rPr>
          <w:sz w:val="28"/>
          <w:szCs w:val="28"/>
        </w:rPr>
        <w:t> </w:t>
      </w:r>
      <w:r w:rsidRPr="004B422D">
        <w:rPr>
          <w:sz w:val="28"/>
          <w:szCs w:val="28"/>
        </w:rPr>
        <w:t>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4B422D">
        <w:rPr>
          <w:sz w:val="28"/>
          <w:szCs w:val="28"/>
          <w:vertAlign w:val="superscript"/>
        </w:rPr>
        <w:t xml:space="preserve">1 </w:t>
      </w:r>
      <w:r w:rsidRPr="004B422D">
        <w:rPr>
          <w:sz w:val="28"/>
          <w:szCs w:val="28"/>
        </w:rPr>
        <w:t xml:space="preserve">«Долгосрочное бюджетное планирование». </w:t>
      </w:r>
    </w:p>
    <w:p w:rsidR="00A72D9A" w:rsidRDefault="00A72D9A" w:rsidP="00A72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депутатов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</w:t>
      </w:r>
      <w:r w:rsidR="00477E27">
        <w:rPr>
          <w:sz w:val="28"/>
          <w:szCs w:val="28"/>
        </w:rPr>
        <w:t>5</w:t>
      </w:r>
      <w:r>
        <w:rPr>
          <w:sz w:val="28"/>
          <w:szCs w:val="28"/>
        </w:rPr>
        <w:t xml:space="preserve">.12.2015 № </w:t>
      </w:r>
      <w:r w:rsidR="00477E27">
        <w:rPr>
          <w:sz w:val="28"/>
          <w:szCs w:val="28"/>
        </w:rPr>
        <w:t>3</w:t>
      </w:r>
      <w:r w:rsidR="0080729E">
        <w:rPr>
          <w:sz w:val="28"/>
          <w:szCs w:val="28"/>
        </w:rPr>
        <w:t>4</w:t>
      </w:r>
      <w:r>
        <w:rPr>
          <w:sz w:val="28"/>
          <w:szCs w:val="28"/>
        </w:rPr>
        <w:t xml:space="preserve"> «О бюджетном процессе в </w:t>
      </w:r>
      <w:r w:rsidR="0080729E">
        <w:rPr>
          <w:sz w:val="28"/>
          <w:szCs w:val="28"/>
        </w:rPr>
        <w:t>Авиловском</w:t>
      </w:r>
      <w:r w:rsidR="00477E27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в новой редакции» дополнено пунктом 15</w:t>
      </w:r>
      <w:r w:rsidRPr="0005413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A72D9A" w:rsidRDefault="00A72D9A" w:rsidP="00A72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разработки и утверждения бюджетного прогноза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долгосрочный период утверждены постановлением Администрации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80729E">
        <w:rPr>
          <w:sz w:val="28"/>
          <w:szCs w:val="28"/>
        </w:rPr>
        <w:t>2</w:t>
      </w:r>
      <w:r w:rsidR="00477E27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77E27">
        <w:rPr>
          <w:sz w:val="28"/>
          <w:szCs w:val="28"/>
        </w:rPr>
        <w:t>2.</w:t>
      </w:r>
      <w:r>
        <w:rPr>
          <w:sz w:val="28"/>
          <w:szCs w:val="28"/>
        </w:rPr>
        <w:t>2016 № </w:t>
      </w:r>
      <w:r w:rsidR="0080729E">
        <w:rPr>
          <w:sz w:val="28"/>
          <w:szCs w:val="28"/>
        </w:rPr>
        <w:t>34.1</w:t>
      </w:r>
      <w:r>
        <w:rPr>
          <w:sz w:val="28"/>
          <w:szCs w:val="28"/>
        </w:rPr>
        <w:t xml:space="preserve"> «</w:t>
      </w:r>
      <w:r w:rsidRPr="00DE537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DE537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DE5377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DE5377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DE53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5377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DE5377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DE5377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="00321E1E">
        <w:rPr>
          <w:sz w:val="28"/>
          <w:szCs w:val="28"/>
        </w:rPr>
        <w:t>Авиловского</w:t>
      </w:r>
      <w:r w:rsidR="00477E27">
        <w:rPr>
          <w:sz w:val="28"/>
          <w:szCs w:val="28"/>
        </w:rPr>
        <w:t xml:space="preserve"> сельского поселения</w:t>
      </w:r>
      <w:r w:rsidRPr="00DE5377">
        <w:rPr>
          <w:sz w:val="28"/>
          <w:szCs w:val="28"/>
        </w:rPr>
        <w:t xml:space="preserve"> на долгосрочный период</w:t>
      </w:r>
      <w:r>
        <w:rPr>
          <w:sz w:val="28"/>
          <w:szCs w:val="28"/>
        </w:rPr>
        <w:t>».</w:t>
      </w:r>
    </w:p>
    <w:p w:rsidR="00275691" w:rsidRPr="00686ACE" w:rsidRDefault="00275691" w:rsidP="004B4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CE">
        <w:rPr>
          <w:sz w:val="28"/>
          <w:szCs w:val="28"/>
        </w:rPr>
        <w:t xml:space="preserve">Бюджетный прогноз </w:t>
      </w:r>
      <w:r w:rsidR="00321E1E" w:rsidRPr="00686ACE">
        <w:rPr>
          <w:sz w:val="28"/>
          <w:szCs w:val="28"/>
        </w:rPr>
        <w:t>Авиловского</w:t>
      </w:r>
      <w:r w:rsidR="00477E27" w:rsidRPr="00686ACE">
        <w:rPr>
          <w:sz w:val="28"/>
          <w:szCs w:val="28"/>
        </w:rPr>
        <w:t xml:space="preserve"> сельского поселения </w:t>
      </w:r>
      <w:r w:rsidR="00A72D9A" w:rsidRPr="00686ACE">
        <w:rPr>
          <w:sz w:val="28"/>
          <w:szCs w:val="28"/>
        </w:rPr>
        <w:t xml:space="preserve"> на период 2020</w:t>
      </w:r>
      <w:r w:rsidR="004B422D" w:rsidRPr="00686ACE">
        <w:rPr>
          <w:sz w:val="28"/>
          <w:szCs w:val="28"/>
        </w:rPr>
        <w:t xml:space="preserve"> – 2030 годов </w:t>
      </w:r>
      <w:r w:rsidRPr="00686ACE">
        <w:rPr>
          <w:sz w:val="28"/>
          <w:szCs w:val="28"/>
        </w:rPr>
        <w:t xml:space="preserve">утвержден постановлением </w:t>
      </w:r>
      <w:r w:rsidR="00A72D9A" w:rsidRPr="00686ACE">
        <w:rPr>
          <w:sz w:val="28"/>
          <w:szCs w:val="28"/>
        </w:rPr>
        <w:t xml:space="preserve">Администрации </w:t>
      </w:r>
      <w:r w:rsidR="00321E1E" w:rsidRPr="00686ACE">
        <w:rPr>
          <w:sz w:val="28"/>
          <w:szCs w:val="28"/>
        </w:rPr>
        <w:t>Авиловского</w:t>
      </w:r>
      <w:r w:rsidR="00477E27" w:rsidRPr="00686ACE">
        <w:rPr>
          <w:sz w:val="28"/>
          <w:szCs w:val="28"/>
        </w:rPr>
        <w:t xml:space="preserve"> сельского поселения </w:t>
      </w:r>
      <w:r w:rsidR="00A72D9A" w:rsidRPr="00686ACE">
        <w:rPr>
          <w:sz w:val="28"/>
          <w:szCs w:val="28"/>
        </w:rPr>
        <w:t>2</w:t>
      </w:r>
      <w:r w:rsidR="00477E27" w:rsidRPr="00686ACE">
        <w:rPr>
          <w:sz w:val="28"/>
          <w:szCs w:val="28"/>
        </w:rPr>
        <w:t>5</w:t>
      </w:r>
      <w:r w:rsidR="00A72D9A" w:rsidRPr="00686ACE">
        <w:rPr>
          <w:sz w:val="28"/>
          <w:szCs w:val="28"/>
        </w:rPr>
        <w:t xml:space="preserve">.02.2020 № </w:t>
      </w:r>
      <w:r w:rsidR="00686ACE" w:rsidRPr="00686ACE">
        <w:rPr>
          <w:sz w:val="28"/>
          <w:szCs w:val="28"/>
        </w:rPr>
        <w:t>8</w:t>
      </w:r>
      <w:r w:rsidR="00A72D9A" w:rsidRPr="00686ACE">
        <w:rPr>
          <w:sz w:val="28"/>
          <w:szCs w:val="28"/>
        </w:rPr>
        <w:t>.</w:t>
      </w:r>
    </w:p>
    <w:p w:rsidR="00275691" w:rsidRPr="006E1015" w:rsidRDefault="00275691" w:rsidP="004B4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В соответствии с пунктом 3 статьи 170</w:t>
      </w:r>
      <w:r w:rsidRPr="004B422D">
        <w:rPr>
          <w:sz w:val="28"/>
          <w:szCs w:val="28"/>
          <w:vertAlign w:val="superscript"/>
        </w:rPr>
        <w:t xml:space="preserve">1 </w:t>
      </w:r>
      <w:r w:rsidRPr="004B422D">
        <w:rPr>
          <w:sz w:val="28"/>
          <w:szCs w:val="28"/>
        </w:rPr>
        <w:t xml:space="preserve"> Бюджетного кодекса Российской </w:t>
      </w:r>
      <w:r w:rsidRPr="00E52AF3">
        <w:rPr>
          <w:spacing w:val="-2"/>
          <w:sz w:val="28"/>
          <w:szCs w:val="28"/>
        </w:rPr>
        <w:t xml:space="preserve">Федерации бюджетный прогноз </w:t>
      </w:r>
      <w:r w:rsidR="00321E1E">
        <w:rPr>
          <w:spacing w:val="-2"/>
          <w:sz w:val="28"/>
          <w:szCs w:val="28"/>
        </w:rPr>
        <w:t>Авиловского</w:t>
      </w:r>
      <w:r w:rsidR="00477E27">
        <w:rPr>
          <w:spacing w:val="-2"/>
          <w:sz w:val="28"/>
          <w:szCs w:val="28"/>
        </w:rPr>
        <w:t xml:space="preserve"> сельского поселения</w:t>
      </w:r>
      <w:r w:rsidR="004B422D" w:rsidRPr="00E52AF3">
        <w:rPr>
          <w:spacing w:val="-2"/>
          <w:sz w:val="28"/>
          <w:szCs w:val="28"/>
        </w:rPr>
        <w:t xml:space="preserve"> на период 2023 – </w:t>
      </w:r>
      <w:r w:rsidRPr="00E52AF3">
        <w:rPr>
          <w:spacing w:val="-2"/>
          <w:sz w:val="28"/>
          <w:szCs w:val="28"/>
        </w:rPr>
        <w:t>2</w:t>
      </w:r>
      <w:r w:rsidR="004B422D" w:rsidRPr="00E52AF3">
        <w:rPr>
          <w:spacing w:val="-2"/>
          <w:sz w:val="28"/>
          <w:szCs w:val="28"/>
        </w:rPr>
        <w:t>03</w:t>
      </w:r>
      <w:r w:rsidR="00A72D9A">
        <w:rPr>
          <w:spacing w:val="-2"/>
          <w:sz w:val="28"/>
          <w:szCs w:val="28"/>
        </w:rPr>
        <w:t>0</w:t>
      </w:r>
      <w:r w:rsidR="004B422D" w:rsidRPr="00E52AF3">
        <w:rPr>
          <w:spacing w:val="-2"/>
          <w:sz w:val="28"/>
          <w:szCs w:val="28"/>
        </w:rPr>
        <w:t xml:space="preserve"> годов</w:t>
      </w:r>
      <w:r w:rsidR="004B422D">
        <w:rPr>
          <w:sz w:val="28"/>
          <w:szCs w:val="28"/>
        </w:rPr>
        <w:t xml:space="preserve"> разработан </w:t>
      </w:r>
      <w:r w:rsidR="004B422D" w:rsidRPr="006E1015">
        <w:rPr>
          <w:sz w:val="28"/>
          <w:szCs w:val="28"/>
        </w:rPr>
        <w:t xml:space="preserve">на основе </w:t>
      </w:r>
      <w:r w:rsidRPr="006E1015">
        <w:rPr>
          <w:sz w:val="28"/>
          <w:szCs w:val="28"/>
        </w:rPr>
        <w:t xml:space="preserve">прогноза социально-экономического </w:t>
      </w:r>
      <w:r w:rsidR="004B422D" w:rsidRPr="006E1015">
        <w:rPr>
          <w:sz w:val="28"/>
          <w:szCs w:val="28"/>
        </w:rPr>
        <w:t xml:space="preserve">развития </w:t>
      </w:r>
      <w:r w:rsidR="00321E1E">
        <w:rPr>
          <w:sz w:val="28"/>
          <w:szCs w:val="28"/>
        </w:rPr>
        <w:t>Авиловского</w:t>
      </w:r>
      <w:r w:rsidR="003B0DDE" w:rsidRPr="006E1015">
        <w:rPr>
          <w:sz w:val="28"/>
          <w:szCs w:val="28"/>
        </w:rPr>
        <w:t xml:space="preserve"> сельского поселения</w:t>
      </w:r>
      <w:r w:rsidR="004B422D" w:rsidRPr="006E1015">
        <w:rPr>
          <w:sz w:val="28"/>
          <w:szCs w:val="28"/>
        </w:rPr>
        <w:t xml:space="preserve"> на </w:t>
      </w:r>
      <w:r w:rsidR="006E1015">
        <w:rPr>
          <w:sz w:val="28"/>
          <w:szCs w:val="28"/>
        </w:rPr>
        <w:t>2023-2025 годы,</w:t>
      </w:r>
      <w:r w:rsidRPr="006E1015">
        <w:rPr>
          <w:sz w:val="28"/>
          <w:szCs w:val="28"/>
        </w:rPr>
        <w:t xml:space="preserve"> </w:t>
      </w:r>
      <w:r w:rsidR="003B0DDE" w:rsidRPr="006E1015">
        <w:rPr>
          <w:sz w:val="28"/>
          <w:szCs w:val="28"/>
        </w:rPr>
        <w:t>утвержденного</w:t>
      </w:r>
      <w:r w:rsidRPr="006E1015">
        <w:rPr>
          <w:sz w:val="28"/>
          <w:szCs w:val="28"/>
        </w:rPr>
        <w:t xml:space="preserve"> </w:t>
      </w:r>
      <w:r w:rsidR="00A72D9A" w:rsidRPr="006E1015">
        <w:rPr>
          <w:sz w:val="28"/>
          <w:szCs w:val="28"/>
        </w:rPr>
        <w:t xml:space="preserve">постановлением Администрации </w:t>
      </w:r>
      <w:r w:rsidR="00321E1E">
        <w:rPr>
          <w:sz w:val="28"/>
          <w:szCs w:val="28"/>
        </w:rPr>
        <w:t>Авиловского</w:t>
      </w:r>
      <w:r w:rsidR="003B0DDE" w:rsidRPr="006E1015">
        <w:rPr>
          <w:sz w:val="28"/>
          <w:szCs w:val="28"/>
        </w:rPr>
        <w:t xml:space="preserve"> сельского поселения</w:t>
      </w:r>
      <w:r w:rsidR="004B422D" w:rsidRPr="006E1015">
        <w:rPr>
          <w:sz w:val="28"/>
          <w:szCs w:val="28"/>
        </w:rPr>
        <w:t xml:space="preserve"> </w:t>
      </w:r>
      <w:r w:rsidR="00A72D9A" w:rsidRPr="006E1015">
        <w:rPr>
          <w:sz w:val="28"/>
          <w:szCs w:val="28"/>
        </w:rPr>
        <w:t xml:space="preserve">от </w:t>
      </w:r>
      <w:r w:rsidR="003B0DDE" w:rsidRPr="006E1015">
        <w:rPr>
          <w:sz w:val="28"/>
          <w:szCs w:val="28"/>
        </w:rPr>
        <w:t>06</w:t>
      </w:r>
      <w:r w:rsidR="00A72D9A" w:rsidRPr="006E1015">
        <w:rPr>
          <w:sz w:val="28"/>
          <w:szCs w:val="28"/>
        </w:rPr>
        <w:t>.0</w:t>
      </w:r>
      <w:r w:rsidR="0080729E">
        <w:rPr>
          <w:sz w:val="28"/>
          <w:szCs w:val="28"/>
        </w:rPr>
        <w:t>7</w:t>
      </w:r>
      <w:r w:rsidR="00A72D9A" w:rsidRPr="006E1015">
        <w:rPr>
          <w:sz w:val="28"/>
          <w:szCs w:val="28"/>
        </w:rPr>
        <w:t>.20</w:t>
      </w:r>
      <w:r w:rsidR="006E1015" w:rsidRPr="006E1015">
        <w:rPr>
          <w:sz w:val="28"/>
          <w:szCs w:val="28"/>
        </w:rPr>
        <w:t>22</w:t>
      </w:r>
      <w:r w:rsidR="00A72D9A" w:rsidRPr="006E1015">
        <w:rPr>
          <w:sz w:val="28"/>
          <w:szCs w:val="28"/>
        </w:rPr>
        <w:t xml:space="preserve"> № </w:t>
      </w:r>
      <w:r w:rsidR="006E1015" w:rsidRPr="006E1015">
        <w:rPr>
          <w:sz w:val="28"/>
          <w:szCs w:val="28"/>
        </w:rPr>
        <w:t>78.</w:t>
      </w:r>
      <w:r w:rsidR="0080729E">
        <w:rPr>
          <w:sz w:val="28"/>
          <w:szCs w:val="28"/>
        </w:rPr>
        <w:t>11</w:t>
      </w:r>
      <w:r w:rsidR="006E1015" w:rsidRPr="006E1015">
        <w:rPr>
          <w:sz w:val="28"/>
          <w:szCs w:val="28"/>
        </w:rPr>
        <w:t>/</w:t>
      </w:r>
      <w:r w:rsidR="0080729E">
        <w:rPr>
          <w:sz w:val="28"/>
          <w:szCs w:val="28"/>
        </w:rPr>
        <w:t>46</w:t>
      </w:r>
      <w:r w:rsidR="006E1015" w:rsidRPr="006E1015">
        <w:rPr>
          <w:sz w:val="28"/>
          <w:szCs w:val="28"/>
        </w:rPr>
        <w:t>-П</w:t>
      </w:r>
      <w:r w:rsidRPr="006E1015">
        <w:rPr>
          <w:sz w:val="28"/>
          <w:szCs w:val="28"/>
        </w:rPr>
        <w:t>.</w:t>
      </w:r>
    </w:p>
    <w:p w:rsidR="00275691" w:rsidRPr="004B422D" w:rsidRDefault="00275691" w:rsidP="004B4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Бюджетный прогноз </w:t>
      </w:r>
      <w:r w:rsidR="00321E1E">
        <w:rPr>
          <w:sz w:val="28"/>
          <w:szCs w:val="28"/>
        </w:rPr>
        <w:t>Авиловского</w:t>
      </w:r>
      <w:r w:rsidR="001B44A3">
        <w:rPr>
          <w:sz w:val="28"/>
          <w:szCs w:val="28"/>
        </w:rPr>
        <w:t xml:space="preserve"> сельского поселения </w:t>
      </w:r>
      <w:r w:rsidRPr="004B422D">
        <w:rPr>
          <w:sz w:val="28"/>
          <w:szCs w:val="28"/>
        </w:rPr>
        <w:t xml:space="preserve"> на период 2023 – 20</w:t>
      </w:r>
      <w:r w:rsidR="00A72D9A">
        <w:rPr>
          <w:sz w:val="28"/>
          <w:szCs w:val="28"/>
        </w:rPr>
        <w:t>30</w:t>
      </w:r>
      <w:r w:rsidRPr="004B422D">
        <w:rPr>
          <w:sz w:val="28"/>
          <w:szCs w:val="28"/>
        </w:rPr>
        <w:t xml:space="preserve"> годов (далее – бюджетный прогноз) содержит информацию об основных параметрах</w:t>
      </w:r>
      <w:r w:rsidRPr="004B422D">
        <w:rPr>
          <w:kern w:val="2"/>
          <w:sz w:val="28"/>
          <w:szCs w:val="28"/>
        </w:rPr>
        <w:t xml:space="preserve"> </w:t>
      </w:r>
      <w:r w:rsidRPr="004B422D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A72D9A">
        <w:rPr>
          <w:sz w:val="28"/>
          <w:szCs w:val="28"/>
        </w:rPr>
        <w:t>Константиновского района</w:t>
      </w:r>
      <w:r w:rsidR="006E1015">
        <w:rPr>
          <w:sz w:val="28"/>
          <w:szCs w:val="28"/>
        </w:rPr>
        <w:t xml:space="preserve"> и </w:t>
      </w:r>
      <w:r w:rsidR="00321E1E">
        <w:rPr>
          <w:sz w:val="28"/>
          <w:szCs w:val="28"/>
        </w:rPr>
        <w:t>Авиловского</w:t>
      </w:r>
      <w:r w:rsidR="006E1015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</w:t>
      </w:r>
      <w:r w:rsidRPr="004B422D">
        <w:rPr>
          <w:sz w:val="28"/>
          <w:szCs w:val="28"/>
        </w:rPr>
        <w:lastRenderedPageBreak/>
        <w:t xml:space="preserve">определенного в качестве базового для целей долгосрочного бюджетного планирования, прогноз основных характеристик бюджета </w:t>
      </w:r>
      <w:r w:rsidR="00321E1E">
        <w:rPr>
          <w:sz w:val="28"/>
          <w:szCs w:val="28"/>
        </w:rPr>
        <w:t>Авиловского</w:t>
      </w:r>
      <w:r w:rsidR="006E1015">
        <w:rPr>
          <w:sz w:val="28"/>
          <w:szCs w:val="28"/>
        </w:rPr>
        <w:t xml:space="preserve"> сельского поселения </w:t>
      </w:r>
      <w:r w:rsidR="00A72D9A">
        <w:rPr>
          <w:sz w:val="28"/>
          <w:szCs w:val="28"/>
        </w:rPr>
        <w:t>Константиновского района</w:t>
      </w:r>
      <w:r w:rsidRPr="004B422D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</w:t>
      </w:r>
      <w:r w:rsidR="00A72D9A">
        <w:rPr>
          <w:sz w:val="28"/>
          <w:szCs w:val="28"/>
        </w:rPr>
        <w:t>муниципальных</w:t>
      </w:r>
      <w:r w:rsidRPr="004B422D">
        <w:rPr>
          <w:sz w:val="28"/>
          <w:szCs w:val="28"/>
        </w:rPr>
        <w:t xml:space="preserve"> программ </w:t>
      </w:r>
      <w:r w:rsidR="00321E1E">
        <w:rPr>
          <w:sz w:val="28"/>
          <w:szCs w:val="28"/>
        </w:rPr>
        <w:t>Авиловского</w:t>
      </w:r>
      <w:r w:rsidR="00AA1808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 на период их</w:t>
      </w:r>
      <w:r w:rsidR="004B422D"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действия соответствуют параметрам </w:t>
      </w:r>
      <w:r w:rsidR="00A72D9A">
        <w:rPr>
          <w:sz w:val="28"/>
          <w:szCs w:val="28"/>
        </w:rPr>
        <w:t xml:space="preserve">муниципальных </w:t>
      </w:r>
      <w:r w:rsidRPr="004B422D">
        <w:rPr>
          <w:sz w:val="28"/>
          <w:szCs w:val="28"/>
        </w:rPr>
        <w:t xml:space="preserve">программ </w:t>
      </w:r>
      <w:r w:rsidR="00321E1E">
        <w:rPr>
          <w:sz w:val="28"/>
          <w:szCs w:val="28"/>
        </w:rPr>
        <w:t>Авиловского</w:t>
      </w:r>
      <w:r w:rsidR="00AA1808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утвержденным </w:t>
      </w:r>
      <w:r w:rsidR="00A72D9A">
        <w:rPr>
          <w:sz w:val="28"/>
          <w:szCs w:val="28"/>
        </w:rPr>
        <w:t xml:space="preserve">решением Собрания депутатов </w:t>
      </w:r>
      <w:r w:rsidR="00321E1E">
        <w:rPr>
          <w:sz w:val="28"/>
          <w:szCs w:val="28"/>
        </w:rPr>
        <w:t>Авиловского</w:t>
      </w:r>
      <w:r w:rsidR="00AA1808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275691" w:rsidRPr="00A43E93" w:rsidRDefault="00275691" w:rsidP="004B4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E93">
        <w:rPr>
          <w:sz w:val="28"/>
          <w:szCs w:val="28"/>
        </w:rPr>
        <w:t>На период 2023 – 203</w:t>
      </w:r>
      <w:r w:rsidR="009F31AD" w:rsidRPr="00A43E93">
        <w:rPr>
          <w:sz w:val="28"/>
          <w:szCs w:val="28"/>
        </w:rPr>
        <w:t>0</w:t>
      </w:r>
      <w:r w:rsidRPr="00A43E93">
        <w:rPr>
          <w:sz w:val="28"/>
          <w:szCs w:val="28"/>
        </w:rPr>
        <w:t xml:space="preserve"> годов показатели </w:t>
      </w:r>
      <w:r w:rsidR="0061651B" w:rsidRPr="00A43E93">
        <w:rPr>
          <w:sz w:val="28"/>
          <w:szCs w:val="28"/>
        </w:rPr>
        <w:t xml:space="preserve">по доходам </w:t>
      </w:r>
      <w:r w:rsidR="009F31AD" w:rsidRPr="00A43E93">
        <w:rPr>
          <w:sz w:val="28"/>
          <w:szCs w:val="28"/>
        </w:rPr>
        <w:t xml:space="preserve">бюджета </w:t>
      </w:r>
      <w:r w:rsidR="00321E1E">
        <w:rPr>
          <w:sz w:val="28"/>
          <w:szCs w:val="28"/>
        </w:rPr>
        <w:t>Авиловского</w:t>
      </w:r>
      <w:r w:rsidR="00AA1808">
        <w:rPr>
          <w:sz w:val="28"/>
          <w:szCs w:val="28"/>
        </w:rPr>
        <w:t xml:space="preserve"> сельского поселения </w:t>
      </w:r>
      <w:r w:rsidR="009F31AD" w:rsidRPr="00A43E93">
        <w:rPr>
          <w:sz w:val="28"/>
          <w:szCs w:val="28"/>
        </w:rPr>
        <w:t>Константиновского района</w:t>
      </w:r>
      <w:r w:rsidRPr="00A43E93">
        <w:rPr>
          <w:sz w:val="28"/>
          <w:szCs w:val="28"/>
        </w:rPr>
        <w:t xml:space="preserve"> сформированы на основе прогноза поступлений налоговых и неналоговых доходов от главных администраторов доходов бюджета </w:t>
      </w:r>
      <w:r w:rsidR="00321E1E">
        <w:rPr>
          <w:sz w:val="28"/>
          <w:szCs w:val="28"/>
        </w:rPr>
        <w:t>Авиловского</w:t>
      </w:r>
      <w:r w:rsidR="00AA1808">
        <w:rPr>
          <w:sz w:val="28"/>
          <w:szCs w:val="28"/>
        </w:rPr>
        <w:t xml:space="preserve"> сельского поселения </w:t>
      </w:r>
      <w:r w:rsidR="00C413D3" w:rsidRPr="00A43E93">
        <w:rPr>
          <w:sz w:val="28"/>
          <w:szCs w:val="28"/>
        </w:rPr>
        <w:t>Константиновского района</w:t>
      </w:r>
      <w:r w:rsidRPr="00A43E93">
        <w:rPr>
          <w:sz w:val="28"/>
          <w:szCs w:val="28"/>
        </w:rPr>
        <w:t xml:space="preserve">, а также прогноза безвозмездных поступлений. </w:t>
      </w:r>
      <w:r w:rsidR="009A798D" w:rsidRPr="009A798D">
        <w:rPr>
          <w:sz w:val="28"/>
          <w:szCs w:val="28"/>
        </w:rPr>
        <w:t xml:space="preserve">Ежегодно средний темп роста налоговых и неналоговых доходов бюджета </w:t>
      </w:r>
      <w:r w:rsidR="00321E1E">
        <w:rPr>
          <w:sz w:val="28"/>
          <w:szCs w:val="28"/>
        </w:rPr>
        <w:t>Авиловского</w:t>
      </w:r>
      <w:r w:rsidR="009A798D">
        <w:rPr>
          <w:sz w:val="28"/>
          <w:szCs w:val="28"/>
        </w:rPr>
        <w:t xml:space="preserve"> сельского поселения Константиновского района </w:t>
      </w:r>
      <w:r w:rsidR="009A798D" w:rsidRPr="009A798D">
        <w:rPr>
          <w:sz w:val="28"/>
          <w:szCs w:val="28"/>
        </w:rPr>
        <w:t>составит 0,1 процент</w:t>
      </w:r>
      <w:r w:rsidR="009A798D">
        <w:rPr>
          <w:sz w:val="28"/>
          <w:szCs w:val="28"/>
        </w:rPr>
        <w:t>.</w:t>
      </w:r>
    </w:p>
    <w:p w:rsidR="00D1218D" w:rsidRPr="00CE593D" w:rsidRDefault="00D1218D" w:rsidP="00D1218D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D">
        <w:rPr>
          <w:rFonts w:ascii="Times New Roman" w:hAnsi="Times New Roman" w:cs="Times New Roman"/>
          <w:sz w:val="28"/>
          <w:szCs w:val="28"/>
        </w:rPr>
        <w:t>На период 202</w:t>
      </w:r>
      <w:r w:rsidR="00CE593D">
        <w:rPr>
          <w:rFonts w:ascii="Times New Roman" w:hAnsi="Times New Roman" w:cs="Times New Roman"/>
          <w:sz w:val="28"/>
          <w:szCs w:val="28"/>
        </w:rPr>
        <w:t>3</w:t>
      </w:r>
      <w:r w:rsidRPr="00CE593D">
        <w:rPr>
          <w:rFonts w:ascii="Times New Roman" w:hAnsi="Times New Roman" w:cs="Times New Roman"/>
          <w:sz w:val="28"/>
          <w:szCs w:val="28"/>
        </w:rPr>
        <w:t xml:space="preserve"> – 2030 годов предусматриваются параметры бездефицитного бюджета с учетом формирования расходов под уровень доходных источников.</w:t>
      </w:r>
    </w:p>
    <w:p w:rsidR="00275691" w:rsidRPr="00F91F18" w:rsidRDefault="00275691" w:rsidP="004B4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F18">
        <w:rPr>
          <w:spacing w:val="-4"/>
          <w:sz w:val="28"/>
          <w:szCs w:val="28"/>
        </w:rPr>
        <w:t xml:space="preserve">Объем собственных налоговых и неналоговых доходов </w:t>
      </w:r>
      <w:r w:rsidRPr="00F91F18">
        <w:rPr>
          <w:sz w:val="28"/>
          <w:szCs w:val="28"/>
        </w:rPr>
        <w:t xml:space="preserve">бюджета </w:t>
      </w:r>
      <w:r w:rsidR="00321E1E">
        <w:rPr>
          <w:sz w:val="28"/>
          <w:szCs w:val="28"/>
        </w:rPr>
        <w:t>Авиловского</w:t>
      </w:r>
      <w:r w:rsidR="00AA1808">
        <w:rPr>
          <w:sz w:val="28"/>
          <w:szCs w:val="28"/>
        </w:rPr>
        <w:t xml:space="preserve"> сельского поселения </w:t>
      </w:r>
      <w:r w:rsidR="00C413D3" w:rsidRPr="00F91F18">
        <w:rPr>
          <w:sz w:val="28"/>
          <w:szCs w:val="28"/>
        </w:rPr>
        <w:t>Константиновского района</w:t>
      </w:r>
      <w:r w:rsidR="004B422D" w:rsidRPr="00F91F18">
        <w:rPr>
          <w:sz w:val="28"/>
          <w:szCs w:val="28"/>
        </w:rPr>
        <w:t xml:space="preserve"> в реальном выражении </w:t>
      </w:r>
      <w:r w:rsidRPr="00F91F18">
        <w:rPr>
          <w:sz w:val="28"/>
          <w:szCs w:val="28"/>
        </w:rPr>
        <w:t>к 203</w:t>
      </w:r>
      <w:r w:rsidR="00C413D3" w:rsidRPr="00F91F18">
        <w:rPr>
          <w:sz w:val="28"/>
          <w:szCs w:val="28"/>
        </w:rPr>
        <w:t>0</w:t>
      </w:r>
      <w:r w:rsidRPr="00F91F18">
        <w:rPr>
          <w:sz w:val="28"/>
          <w:szCs w:val="28"/>
        </w:rPr>
        <w:t xml:space="preserve"> году увеличится в </w:t>
      </w:r>
      <w:r w:rsidRPr="00DA14E0">
        <w:rPr>
          <w:sz w:val="28"/>
          <w:szCs w:val="28"/>
        </w:rPr>
        <w:t>1,2</w:t>
      </w:r>
      <w:r w:rsidR="004B422D" w:rsidRPr="00F91F18">
        <w:rPr>
          <w:sz w:val="28"/>
          <w:szCs w:val="28"/>
        </w:rPr>
        <w:t xml:space="preserve"> </w:t>
      </w:r>
      <w:r w:rsidRPr="00F91F18">
        <w:rPr>
          <w:sz w:val="28"/>
          <w:szCs w:val="28"/>
        </w:rPr>
        <w:t>раза от</w:t>
      </w:r>
      <w:r w:rsidR="004B422D" w:rsidRPr="00F91F18">
        <w:rPr>
          <w:sz w:val="28"/>
          <w:szCs w:val="28"/>
        </w:rPr>
        <w:t xml:space="preserve"> </w:t>
      </w:r>
      <w:r w:rsidRPr="00F91F18">
        <w:rPr>
          <w:sz w:val="28"/>
          <w:szCs w:val="28"/>
        </w:rPr>
        <w:t>уровня</w:t>
      </w:r>
      <w:r w:rsidR="004B422D" w:rsidRPr="00F91F18">
        <w:rPr>
          <w:sz w:val="28"/>
          <w:szCs w:val="28"/>
        </w:rPr>
        <w:t xml:space="preserve"> </w:t>
      </w:r>
      <w:r w:rsidRPr="00F91F18">
        <w:rPr>
          <w:sz w:val="28"/>
          <w:szCs w:val="28"/>
        </w:rPr>
        <w:t>2023</w:t>
      </w:r>
      <w:r w:rsidR="004B422D" w:rsidRPr="00F91F18">
        <w:rPr>
          <w:sz w:val="28"/>
          <w:szCs w:val="28"/>
        </w:rPr>
        <w:t xml:space="preserve"> </w:t>
      </w:r>
      <w:r w:rsidRPr="00F91F18">
        <w:rPr>
          <w:sz w:val="28"/>
          <w:szCs w:val="28"/>
        </w:rPr>
        <w:t xml:space="preserve">года. Доходы и расходы бюджета в целом прогнозируются </w:t>
      </w:r>
      <w:r w:rsidRPr="00F91F18">
        <w:rPr>
          <w:spacing w:val="-2"/>
          <w:sz w:val="28"/>
          <w:szCs w:val="28"/>
        </w:rPr>
        <w:t>к</w:t>
      </w:r>
      <w:r w:rsidR="00A43E93" w:rsidRPr="00F91F18">
        <w:rPr>
          <w:spacing w:val="-2"/>
          <w:sz w:val="28"/>
          <w:szCs w:val="28"/>
        </w:rPr>
        <w:t xml:space="preserve"> </w:t>
      </w:r>
      <w:r w:rsidR="004B422D" w:rsidRPr="00F91F18">
        <w:rPr>
          <w:spacing w:val="-2"/>
          <w:sz w:val="28"/>
          <w:szCs w:val="28"/>
        </w:rPr>
        <w:t> </w:t>
      </w:r>
      <w:r w:rsidRPr="00F91F18">
        <w:rPr>
          <w:spacing w:val="-2"/>
          <w:sz w:val="28"/>
          <w:szCs w:val="28"/>
        </w:rPr>
        <w:t>203</w:t>
      </w:r>
      <w:r w:rsidR="00C413D3" w:rsidRPr="00F91F18">
        <w:rPr>
          <w:spacing w:val="-2"/>
          <w:sz w:val="28"/>
          <w:szCs w:val="28"/>
        </w:rPr>
        <w:t>0</w:t>
      </w:r>
      <w:r w:rsidRPr="00F91F18">
        <w:rPr>
          <w:spacing w:val="-2"/>
          <w:sz w:val="28"/>
          <w:szCs w:val="28"/>
        </w:rPr>
        <w:t xml:space="preserve"> году с увеличением от уровня 2023 года в реальном выражении </w:t>
      </w:r>
      <w:r w:rsidR="00A205E6" w:rsidRPr="00A205E6">
        <w:rPr>
          <w:sz w:val="28"/>
          <w:szCs w:val="28"/>
        </w:rPr>
        <w:t>1.1</w:t>
      </w:r>
      <w:r w:rsidRPr="00F91F18">
        <w:rPr>
          <w:sz w:val="28"/>
          <w:szCs w:val="28"/>
        </w:rPr>
        <w:t xml:space="preserve"> процент соответственно. </w:t>
      </w:r>
    </w:p>
    <w:p w:rsidR="00CE593D" w:rsidRDefault="00CE593D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7C56E6" w:rsidRDefault="007C56E6" w:rsidP="00925F64">
      <w:pPr>
        <w:suppressAutoHyphens/>
        <w:jc w:val="center"/>
        <w:rPr>
          <w:sz w:val="28"/>
          <w:szCs w:val="28"/>
        </w:rPr>
      </w:pPr>
    </w:p>
    <w:p w:rsidR="00925F64" w:rsidRPr="00ED7EDB" w:rsidRDefault="00925F64" w:rsidP="00925F64">
      <w:pPr>
        <w:suppressAutoHyphens/>
        <w:jc w:val="center"/>
        <w:rPr>
          <w:sz w:val="28"/>
          <w:szCs w:val="28"/>
        </w:rPr>
      </w:pPr>
      <w:r w:rsidRPr="00ED7EDB">
        <w:rPr>
          <w:sz w:val="28"/>
          <w:szCs w:val="28"/>
        </w:rPr>
        <w:t>1. Основные параметры варианта долгосрочного прогноза,</w:t>
      </w:r>
    </w:p>
    <w:p w:rsidR="00925F64" w:rsidRPr="00ED7EDB" w:rsidRDefault="00925F64" w:rsidP="00925F64">
      <w:pPr>
        <w:suppressAutoHyphens/>
        <w:jc w:val="center"/>
        <w:rPr>
          <w:sz w:val="28"/>
          <w:szCs w:val="28"/>
        </w:rPr>
      </w:pPr>
      <w:proofErr w:type="gramStart"/>
      <w:r w:rsidRPr="00ED7EDB">
        <w:rPr>
          <w:sz w:val="28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p w:rsidR="00A16FB2" w:rsidRDefault="00A16FB2" w:rsidP="00925F64">
      <w:pPr>
        <w:suppressAutoHyphens/>
        <w:jc w:val="center"/>
        <w:rPr>
          <w:color w:val="FF0000"/>
          <w:sz w:val="28"/>
          <w:szCs w:val="28"/>
        </w:rPr>
      </w:pPr>
    </w:p>
    <w:p w:rsidR="00A16FB2" w:rsidRDefault="00A16FB2" w:rsidP="00925F64">
      <w:pPr>
        <w:suppressAutoHyphens/>
        <w:jc w:val="center"/>
        <w:rPr>
          <w:color w:val="FF0000"/>
          <w:sz w:val="28"/>
          <w:szCs w:val="28"/>
        </w:rPr>
      </w:pPr>
    </w:p>
    <w:p w:rsidR="00A16FB2" w:rsidRDefault="00A16FB2" w:rsidP="00925F64">
      <w:pPr>
        <w:suppressAutoHyphens/>
        <w:jc w:val="center"/>
        <w:rPr>
          <w:color w:val="FF0000"/>
          <w:sz w:val="28"/>
          <w:szCs w:val="28"/>
        </w:rPr>
      </w:pPr>
    </w:p>
    <w:tbl>
      <w:tblPr>
        <w:tblW w:w="5407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16"/>
        <w:gridCol w:w="1670"/>
        <w:gridCol w:w="977"/>
        <w:gridCol w:w="966"/>
        <w:gridCol w:w="966"/>
        <w:gridCol w:w="966"/>
        <w:gridCol w:w="980"/>
        <w:gridCol w:w="980"/>
        <w:gridCol w:w="903"/>
        <w:gridCol w:w="912"/>
        <w:gridCol w:w="911"/>
      </w:tblGrid>
      <w:tr w:rsidR="00A16FB2" w:rsidRPr="00D5471F" w:rsidTr="00A7746D">
        <w:trPr>
          <w:cantSplit/>
          <w:trHeight w:val="255"/>
          <w:tblHeader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№</w:t>
            </w:r>
          </w:p>
          <w:p w:rsidR="00A16FB2" w:rsidRPr="00D5471F" w:rsidRDefault="00A16FB2" w:rsidP="00A7746D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proofErr w:type="spellStart"/>
            <w:proofErr w:type="gramStart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п</w:t>
            </w:r>
            <w:proofErr w:type="spellEnd"/>
            <w:proofErr w:type="gramEnd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/</w:t>
            </w:r>
            <w:proofErr w:type="spellStart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Основные показатели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Единица измерения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z w:val="24"/>
                <w:szCs w:val="24"/>
              </w:rPr>
              <w:t xml:space="preserve">Год периода </w:t>
            </w:r>
            <w:r w:rsidRPr="00D5471F">
              <w:rPr>
                <w:bCs/>
                <w:color w:val="000000" w:themeColor="text1"/>
                <w:sz w:val="24"/>
                <w:szCs w:val="24"/>
              </w:rPr>
              <w:t>прогнозирования *</w:t>
            </w:r>
          </w:p>
        </w:tc>
      </w:tr>
      <w:tr w:rsidR="00A16FB2" w:rsidRPr="00D5471F" w:rsidTr="00A7746D">
        <w:trPr>
          <w:cantSplit/>
          <w:trHeight w:val="255"/>
          <w:tblHeader/>
        </w:trPr>
        <w:tc>
          <w:tcPr>
            <w:tcW w:w="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2028</w:t>
            </w:r>
          </w:p>
        </w:tc>
        <w:tc>
          <w:tcPr>
            <w:tcW w:w="912" w:type="dxa"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2029</w:t>
            </w:r>
          </w:p>
        </w:tc>
        <w:tc>
          <w:tcPr>
            <w:tcW w:w="911" w:type="dxa"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2030</w:t>
            </w:r>
          </w:p>
        </w:tc>
      </w:tr>
      <w:tr w:rsidR="00A16FB2" w:rsidRPr="00D5471F" w:rsidTr="00A7746D">
        <w:trPr>
          <w:cantSplit/>
          <w:trHeight w:val="255"/>
          <w:tblHeader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ind w:left="-57" w:right="-56"/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9</w:t>
            </w:r>
          </w:p>
        </w:tc>
        <w:tc>
          <w:tcPr>
            <w:tcW w:w="912" w:type="dxa"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10</w:t>
            </w:r>
          </w:p>
        </w:tc>
        <w:tc>
          <w:tcPr>
            <w:tcW w:w="911" w:type="dxa"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11</w:t>
            </w:r>
          </w:p>
        </w:tc>
      </w:tr>
      <w:tr w:rsidR="00A16FB2" w:rsidRPr="00D5471F" w:rsidTr="00A7746D">
        <w:trPr>
          <w:cantSplit/>
          <w:trHeight w:val="82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ind w:right="-57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Индекс </w:t>
            </w:r>
            <w:proofErr w:type="gramStart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потребительских</w:t>
            </w:r>
            <w:proofErr w:type="gramEnd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 </w:t>
            </w:r>
          </w:p>
          <w:p w:rsidR="00A16FB2" w:rsidRPr="00D5471F" w:rsidRDefault="00A16FB2" w:rsidP="00A7746D">
            <w:pPr>
              <w:ind w:right="-57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цен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 xml:space="preserve">%       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104,4</w:t>
            </w:r>
          </w:p>
        </w:tc>
        <w:tc>
          <w:tcPr>
            <w:tcW w:w="912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104,3</w:t>
            </w:r>
          </w:p>
        </w:tc>
        <w:tc>
          <w:tcPr>
            <w:tcW w:w="911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104,3</w:t>
            </w:r>
          </w:p>
        </w:tc>
      </w:tr>
      <w:tr w:rsidR="00A16FB2" w:rsidRPr="00D5471F" w:rsidTr="00A7746D">
        <w:trPr>
          <w:cantSplit/>
          <w:trHeight w:val="32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ind w:right="-57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декабрь к декабрю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</w:tr>
      <w:tr w:rsidR="00A16FB2" w:rsidRPr="00D5471F" w:rsidTr="00A7746D">
        <w:trPr>
          <w:cantSplit/>
          <w:trHeight w:val="255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rPr>
                <w:bCs/>
                <w:strike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Фонд </w:t>
            </w:r>
          </w:p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заработной платы по территории всего (без выплат социального характера)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тыс. рублей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12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11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</w:tr>
      <w:tr w:rsidR="00A16FB2" w:rsidRPr="00803EFB" w:rsidTr="00A7746D">
        <w:trPr>
          <w:cantSplit/>
          <w:trHeight w:val="762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:rsidR="00A16FB2" w:rsidRPr="00D5471F" w:rsidRDefault="00A16FB2" w:rsidP="00A7746D">
            <w:pPr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темп к предыдущему году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color w:val="000000" w:themeColor="text1"/>
                <w:spacing w:val="-18"/>
                <w:sz w:val="22"/>
                <w:szCs w:val="22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109,1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109,2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109,0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108,9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108,7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108,9</w:t>
            </w:r>
          </w:p>
        </w:tc>
        <w:tc>
          <w:tcPr>
            <w:tcW w:w="912" w:type="dxa"/>
            <w:vAlign w:val="center"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109,9</w:t>
            </w:r>
          </w:p>
        </w:tc>
        <w:tc>
          <w:tcPr>
            <w:tcW w:w="911" w:type="dxa"/>
            <w:vAlign w:val="center"/>
          </w:tcPr>
          <w:p w:rsidR="00A16FB2" w:rsidRPr="00803EFB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 w:rsidRPr="00803EFB">
              <w:rPr>
                <w:color w:val="000000" w:themeColor="text1"/>
                <w:spacing w:val="-18"/>
                <w:sz w:val="22"/>
                <w:szCs w:val="22"/>
              </w:rPr>
              <w:t>110,0</w:t>
            </w:r>
          </w:p>
        </w:tc>
      </w:tr>
      <w:tr w:rsidR="00A16FB2" w:rsidRPr="00D5471F" w:rsidTr="00A7746D">
        <w:trPr>
          <w:cantSplit/>
          <w:trHeight w:val="762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3.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Прибыль прибыльных предприятий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 </w:t>
            </w:r>
            <w:r>
              <w:rPr>
                <w:bCs/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12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  <w:tc>
          <w:tcPr>
            <w:tcW w:w="911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  <w:r>
              <w:rPr>
                <w:color w:val="000000" w:themeColor="text1"/>
                <w:spacing w:val="-18"/>
                <w:sz w:val="22"/>
                <w:szCs w:val="22"/>
              </w:rPr>
              <w:t>-</w:t>
            </w:r>
          </w:p>
        </w:tc>
      </w:tr>
      <w:tr w:rsidR="00A16FB2" w:rsidRPr="00D5471F" w:rsidTr="00A7746D">
        <w:trPr>
          <w:cantSplit/>
          <w:trHeight w:val="762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в действующих ценах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A16FB2" w:rsidRPr="00D5471F" w:rsidRDefault="00A16FB2" w:rsidP="00A7746D">
            <w:pPr>
              <w:jc w:val="center"/>
              <w:rPr>
                <w:color w:val="000000" w:themeColor="text1"/>
                <w:spacing w:val="-18"/>
                <w:sz w:val="22"/>
                <w:szCs w:val="22"/>
              </w:rPr>
            </w:pPr>
          </w:p>
        </w:tc>
      </w:tr>
      <w:tr w:rsidR="00A16FB2" w:rsidRPr="007C56E6" w:rsidTr="00A7746D">
        <w:trPr>
          <w:cantSplit/>
          <w:trHeight w:val="762"/>
        </w:trPr>
        <w:tc>
          <w:tcPr>
            <w:tcW w:w="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B2" w:rsidRPr="00D5471F" w:rsidRDefault="00A16FB2" w:rsidP="00A7746D">
            <w:pPr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темп роста в действующих ценах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D5471F" w:rsidRDefault="00A16FB2" w:rsidP="00A7746D">
            <w:pPr>
              <w:jc w:val="center"/>
              <w:rPr>
                <w:bCs/>
                <w:color w:val="000000" w:themeColor="text1"/>
                <w:spacing w:val="-18"/>
                <w:sz w:val="22"/>
                <w:szCs w:val="22"/>
              </w:rPr>
            </w:pPr>
            <w:proofErr w:type="gramStart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в</w:t>
            </w:r>
            <w:proofErr w:type="gramEnd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 % </w:t>
            </w:r>
            <w:proofErr w:type="gramStart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>к</w:t>
            </w:r>
            <w:proofErr w:type="gramEnd"/>
            <w:r w:rsidRPr="00D5471F">
              <w:rPr>
                <w:bCs/>
                <w:color w:val="000000" w:themeColor="text1"/>
                <w:spacing w:val="-18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92,0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>
              <w:rPr>
                <w:color w:val="000000"/>
                <w:spacing w:val="-18"/>
                <w:sz w:val="22"/>
                <w:szCs w:val="22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 w:rsidRPr="007C56E6">
              <w:rPr>
                <w:color w:val="000000"/>
                <w:spacing w:val="-18"/>
                <w:sz w:val="22"/>
                <w:szCs w:val="22"/>
              </w:rPr>
              <w:t>109,1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 w:rsidRPr="007C56E6">
              <w:rPr>
                <w:color w:val="000000"/>
                <w:spacing w:val="-18"/>
                <w:sz w:val="22"/>
                <w:szCs w:val="22"/>
              </w:rPr>
              <w:t>109,4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 w:rsidRPr="007C56E6">
              <w:rPr>
                <w:color w:val="000000"/>
                <w:spacing w:val="-18"/>
                <w:sz w:val="22"/>
                <w:szCs w:val="22"/>
              </w:rPr>
              <w:t>110,0</w:t>
            </w:r>
          </w:p>
        </w:tc>
        <w:tc>
          <w:tcPr>
            <w:tcW w:w="912" w:type="dxa"/>
            <w:vAlign w:val="center"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 w:rsidRPr="007C56E6">
              <w:rPr>
                <w:color w:val="000000"/>
                <w:spacing w:val="-18"/>
                <w:sz w:val="22"/>
                <w:szCs w:val="22"/>
              </w:rPr>
              <w:t>110,9</w:t>
            </w:r>
          </w:p>
        </w:tc>
        <w:tc>
          <w:tcPr>
            <w:tcW w:w="911" w:type="dxa"/>
            <w:vAlign w:val="center"/>
          </w:tcPr>
          <w:p w:rsidR="00A16FB2" w:rsidRPr="007C56E6" w:rsidRDefault="00A16FB2" w:rsidP="00A7746D">
            <w:pPr>
              <w:jc w:val="center"/>
              <w:rPr>
                <w:color w:val="000000"/>
                <w:spacing w:val="-18"/>
                <w:sz w:val="22"/>
                <w:szCs w:val="22"/>
              </w:rPr>
            </w:pPr>
            <w:r w:rsidRPr="007C56E6">
              <w:rPr>
                <w:color w:val="000000"/>
                <w:spacing w:val="-18"/>
                <w:sz w:val="22"/>
                <w:szCs w:val="22"/>
              </w:rPr>
              <w:t>111,6</w:t>
            </w:r>
          </w:p>
        </w:tc>
      </w:tr>
    </w:tbl>
    <w:p w:rsidR="00E52305" w:rsidRDefault="00A16FB2" w:rsidP="00A16FB2">
      <w:pPr>
        <w:autoSpaceDE w:val="0"/>
        <w:autoSpaceDN w:val="0"/>
        <w:adjustRightInd w:val="0"/>
        <w:ind w:left="-426" w:hanging="426"/>
        <w:rPr>
          <w:sz w:val="24"/>
          <w:szCs w:val="24"/>
        </w:rPr>
      </w:pPr>
      <w:r w:rsidRPr="00E52305">
        <w:rPr>
          <w:sz w:val="24"/>
          <w:szCs w:val="24"/>
        </w:rPr>
        <w:t xml:space="preserve"> </w:t>
      </w:r>
    </w:p>
    <w:p w:rsidR="00E52305" w:rsidRDefault="00E52305" w:rsidP="00A16FB2">
      <w:pPr>
        <w:autoSpaceDE w:val="0"/>
        <w:autoSpaceDN w:val="0"/>
        <w:adjustRightInd w:val="0"/>
        <w:ind w:left="-426" w:hanging="426"/>
        <w:rPr>
          <w:sz w:val="24"/>
          <w:szCs w:val="24"/>
        </w:rPr>
      </w:pPr>
    </w:p>
    <w:p w:rsidR="00925F64" w:rsidRPr="00E52305" w:rsidRDefault="00E52305" w:rsidP="00A16FB2">
      <w:pPr>
        <w:autoSpaceDE w:val="0"/>
        <w:autoSpaceDN w:val="0"/>
        <w:adjustRightInd w:val="0"/>
        <w:ind w:left="-426" w:hanging="426"/>
        <w:rPr>
          <w:sz w:val="24"/>
          <w:szCs w:val="24"/>
        </w:rPr>
        <w:sectPr w:rsidR="00925F64" w:rsidRPr="00E52305" w:rsidSect="004B422D">
          <w:headerReference w:type="default" r:id="rId8"/>
          <w:pgSz w:w="11907" w:h="16839" w:code="9"/>
          <w:pgMar w:top="1134" w:right="567" w:bottom="1134" w:left="1701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t xml:space="preserve">  </w:t>
      </w:r>
      <w:r w:rsidR="00A16FB2" w:rsidRPr="00E52305">
        <w:rPr>
          <w:sz w:val="24"/>
          <w:szCs w:val="24"/>
        </w:rPr>
        <w:t xml:space="preserve">  </w:t>
      </w:r>
      <w:proofErr w:type="gramStart"/>
      <w:r w:rsidR="00925F64" w:rsidRPr="00E52305">
        <w:rPr>
          <w:sz w:val="24"/>
          <w:szCs w:val="24"/>
        </w:rPr>
        <w:t>* В 2023 – 203</w:t>
      </w:r>
      <w:r w:rsidR="009F31AD" w:rsidRPr="00E52305">
        <w:rPr>
          <w:sz w:val="24"/>
          <w:szCs w:val="24"/>
        </w:rPr>
        <w:t>0</w:t>
      </w:r>
      <w:r w:rsidR="007F7721" w:rsidRPr="00E52305">
        <w:rPr>
          <w:sz w:val="24"/>
          <w:szCs w:val="24"/>
        </w:rPr>
        <w:t xml:space="preserve"> годах учтены показатели, утвержденные </w:t>
      </w:r>
      <w:r w:rsidR="005E733A" w:rsidRPr="00E52305">
        <w:rPr>
          <w:sz w:val="24"/>
          <w:szCs w:val="24"/>
        </w:rPr>
        <w:t>постановлением Администрации Константиновского района от 31.01.2014 № 116 «О долгосрочном прогнозе социально-экономического развития Константиновского района на период до 2030 года» (в редакции постановлений Администрации Константиновского района от</w:t>
      </w:r>
      <w:r w:rsidR="007F7721" w:rsidRPr="00E52305">
        <w:rPr>
          <w:sz w:val="24"/>
          <w:szCs w:val="24"/>
        </w:rPr>
        <w:t xml:space="preserve"> </w:t>
      </w:r>
      <w:r w:rsidR="005E733A" w:rsidRPr="00E52305">
        <w:rPr>
          <w:sz w:val="24"/>
          <w:szCs w:val="24"/>
        </w:rPr>
        <w:t>19.07.2018</w:t>
      </w:r>
      <w:r w:rsidR="007F7721" w:rsidRPr="00E52305">
        <w:rPr>
          <w:sz w:val="24"/>
          <w:szCs w:val="24"/>
        </w:rPr>
        <w:t xml:space="preserve"> </w:t>
      </w:r>
      <w:r w:rsidR="005E733A" w:rsidRPr="00E52305">
        <w:rPr>
          <w:sz w:val="24"/>
          <w:szCs w:val="24"/>
        </w:rPr>
        <w:t>№</w:t>
      </w:r>
      <w:r w:rsidR="007F7721" w:rsidRPr="00E52305">
        <w:rPr>
          <w:sz w:val="24"/>
          <w:szCs w:val="24"/>
        </w:rPr>
        <w:t xml:space="preserve"> </w:t>
      </w:r>
      <w:r w:rsidR="005E733A" w:rsidRPr="00E52305">
        <w:rPr>
          <w:sz w:val="24"/>
          <w:szCs w:val="24"/>
        </w:rPr>
        <w:t>684,</w:t>
      </w:r>
      <w:r w:rsidR="007F7721" w:rsidRPr="00E52305">
        <w:rPr>
          <w:sz w:val="24"/>
          <w:szCs w:val="24"/>
        </w:rPr>
        <w:t xml:space="preserve"> </w:t>
      </w:r>
      <w:r w:rsidR="005E733A" w:rsidRPr="00E52305">
        <w:rPr>
          <w:sz w:val="24"/>
          <w:szCs w:val="24"/>
        </w:rPr>
        <w:t>от</w:t>
      </w:r>
      <w:r w:rsidR="007F7721" w:rsidRPr="00E52305">
        <w:rPr>
          <w:sz w:val="24"/>
          <w:szCs w:val="24"/>
        </w:rPr>
        <w:t xml:space="preserve"> </w:t>
      </w:r>
      <w:r w:rsidR="005E733A" w:rsidRPr="00E52305">
        <w:rPr>
          <w:sz w:val="24"/>
          <w:szCs w:val="24"/>
        </w:rPr>
        <w:t>21.06.2019</w:t>
      </w:r>
      <w:r w:rsidR="007F7721" w:rsidRPr="00E52305">
        <w:rPr>
          <w:sz w:val="24"/>
          <w:szCs w:val="24"/>
        </w:rPr>
        <w:t xml:space="preserve"> </w:t>
      </w:r>
      <w:r w:rsidR="005E733A" w:rsidRPr="00E52305">
        <w:rPr>
          <w:sz w:val="24"/>
          <w:szCs w:val="24"/>
        </w:rPr>
        <w:t>№</w:t>
      </w:r>
      <w:r w:rsidR="007F7721" w:rsidRPr="00E52305">
        <w:rPr>
          <w:sz w:val="24"/>
          <w:szCs w:val="24"/>
        </w:rPr>
        <w:t xml:space="preserve"> </w:t>
      </w:r>
      <w:r w:rsidR="005E733A" w:rsidRPr="00E52305">
        <w:rPr>
          <w:sz w:val="24"/>
          <w:szCs w:val="24"/>
        </w:rPr>
        <w:t>562)</w:t>
      </w:r>
      <w:r w:rsidR="00A16FB2" w:rsidRPr="00E52305">
        <w:rPr>
          <w:sz w:val="24"/>
          <w:szCs w:val="24"/>
        </w:rPr>
        <w:t xml:space="preserve">, </w:t>
      </w:r>
      <w:r w:rsidR="006E1015" w:rsidRPr="00E52305">
        <w:rPr>
          <w:sz w:val="24"/>
          <w:szCs w:val="24"/>
        </w:rPr>
        <w:t xml:space="preserve"> постановлением</w:t>
      </w:r>
      <w:r w:rsidR="00A16FB2" w:rsidRPr="00E52305">
        <w:rPr>
          <w:sz w:val="24"/>
          <w:szCs w:val="24"/>
        </w:rPr>
        <w:t xml:space="preserve"> </w:t>
      </w:r>
      <w:r w:rsidR="006E1015" w:rsidRPr="00E52305">
        <w:rPr>
          <w:sz w:val="24"/>
          <w:szCs w:val="24"/>
        </w:rPr>
        <w:t xml:space="preserve">Администрации </w:t>
      </w:r>
      <w:r w:rsidR="00321E1E">
        <w:rPr>
          <w:sz w:val="24"/>
          <w:szCs w:val="24"/>
        </w:rPr>
        <w:t>Авиловского</w:t>
      </w:r>
      <w:r w:rsidR="006E1015" w:rsidRPr="00E52305">
        <w:rPr>
          <w:sz w:val="24"/>
          <w:szCs w:val="24"/>
        </w:rPr>
        <w:t xml:space="preserve"> сельского поселения от 06.0</w:t>
      </w:r>
      <w:r w:rsidR="0080729E">
        <w:rPr>
          <w:sz w:val="24"/>
          <w:szCs w:val="24"/>
        </w:rPr>
        <w:t>7</w:t>
      </w:r>
      <w:r w:rsidR="006E1015" w:rsidRPr="00E52305">
        <w:rPr>
          <w:sz w:val="24"/>
          <w:szCs w:val="24"/>
        </w:rPr>
        <w:t>.2022 № 78.</w:t>
      </w:r>
      <w:r w:rsidR="0080729E">
        <w:rPr>
          <w:sz w:val="24"/>
          <w:szCs w:val="24"/>
        </w:rPr>
        <w:t>11</w:t>
      </w:r>
      <w:r w:rsidR="006E1015" w:rsidRPr="00E52305">
        <w:rPr>
          <w:sz w:val="24"/>
          <w:szCs w:val="24"/>
        </w:rPr>
        <w:t>/</w:t>
      </w:r>
      <w:r w:rsidR="0080729E">
        <w:rPr>
          <w:sz w:val="24"/>
          <w:szCs w:val="24"/>
        </w:rPr>
        <w:t>46</w:t>
      </w:r>
      <w:r w:rsidR="006E1015" w:rsidRPr="00E52305">
        <w:rPr>
          <w:sz w:val="24"/>
          <w:szCs w:val="24"/>
        </w:rPr>
        <w:t xml:space="preserve">-П « О прогнозе социально-экономического </w:t>
      </w:r>
      <w:r w:rsidR="00A16FB2" w:rsidRPr="00E52305">
        <w:rPr>
          <w:sz w:val="24"/>
          <w:szCs w:val="24"/>
        </w:rPr>
        <w:t xml:space="preserve">развития </w:t>
      </w:r>
      <w:r w:rsidR="00321E1E">
        <w:rPr>
          <w:sz w:val="24"/>
          <w:szCs w:val="24"/>
        </w:rPr>
        <w:t>Авиловского</w:t>
      </w:r>
      <w:r w:rsidR="00A16FB2" w:rsidRPr="00E52305">
        <w:rPr>
          <w:sz w:val="24"/>
          <w:szCs w:val="24"/>
        </w:rPr>
        <w:t xml:space="preserve"> сельского </w:t>
      </w:r>
      <w:r w:rsidR="006E1015" w:rsidRPr="00E52305">
        <w:rPr>
          <w:sz w:val="24"/>
          <w:szCs w:val="24"/>
        </w:rPr>
        <w:t>поселения на 2023-2025 годы»</w:t>
      </w:r>
      <w:proofErr w:type="gramEnd"/>
    </w:p>
    <w:p w:rsidR="00F83FB0" w:rsidRDefault="00F83FB0" w:rsidP="00F83FB0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52"/>
      <w:bookmarkEnd w:id="0"/>
      <w:r>
        <w:rPr>
          <w:sz w:val="28"/>
          <w:szCs w:val="28"/>
        </w:rPr>
        <w:lastRenderedPageBreak/>
        <w:t xml:space="preserve">2. Прогноз основных характеристик бюджета </w:t>
      </w:r>
      <w:r w:rsidR="00321E1E">
        <w:rPr>
          <w:sz w:val="28"/>
          <w:szCs w:val="28"/>
        </w:rPr>
        <w:t>Авиловского</w:t>
      </w:r>
      <w:r w:rsidR="0018212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Константиновского района</w:t>
      </w:r>
    </w:p>
    <w:p w:rsidR="00F83FB0" w:rsidRDefault="00F83FB0" w:rsidP="00F83FB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3FB0" w:rsidRDefault="00DF158B" w:rsidP="00DF15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83D8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F83FB0">
        <w:rPr>
          <w:sz w:val="28"/>
          <w:szCs w:val="28"/>
        </w:rPr>
        <w:t>(тыс. рублей)</w:t>
      </w:r>
    </w:p>
    <w:tbl>
      <w:tblPr>
        <w:tblStyle w:val="afff1"/>
        <w:tblW w:w="21547" w:type="dxa"/>
        <w:tblInd w:w="108" w:type="dxa"/>
        <w:tblLayout w:type="fixed"/>
        <w:tblLook w:val="04A0"/>
      </w:tblPr>
      <w:tblGrid>
        <w:gridCol w:w="4962"/>
        <w:gridCol w:w="2268"/>
        <w:gridCol w:w="2268"/>
        <w:gridCol w:w="2126"/>
        <w:gridCol w:w="1985"/>
        <w:gridCol w:w="1984"/>
        <w:gridCol w:w="1843"/>
        <w:gridCol w:w="2126"/>
        <w:gridCol w:w="1985"/>
      </w:tblGrid>
      <w:tr w:rsidR="00F83FB0" w:rsidRPr="002917FF" w:rsidTr="00B1430A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FB0" w:rsidRPr="002917FF" w:rsidRDefault="00F83FB0" w:rsidP="004A5C38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F83FB0" w:rsidRPr="002917FF" w:rsidTr="00B1430A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0" w:rsidRPr="002917FF" w:rsidRDefault="00F83FB0" w:rsidP="004A5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F83FB0" w:rsidRPr="002917FF" w:rsidTr="00B143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0" w:rsidRPr="002917FF" w:rsidRDefault="00F83FB0" w:rsidP="004A5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2946" w:rsidRPr="002917FF" w:rsidTr="00B1430A">
        <w:tc>
          <w:tcPr>
            <w:tcW w:w="2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4A5C38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</w:t>
            </w:r>
            <w:r w:rsidR="00321E1E">
              <w:rPr>
                <w:rFonts w:ascii="Times New Roman" w:hAnsi="Times New Roman" w:cs="Times New Roman"/>
                <w:sz w:val="28"/>
                <w:szCs w:val="28"/>
              </w:rPr>
              <w:t>Авиловского</w:t>
            </w:r>
            <w:r w:rsidR="00160E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Константиновского района</w:t>
            </w:r>
          </w:p>
        </w:tc>
      </w:tr>
      <w:tr w:rsidR="00ED7EDB" w:rsidRPr="002917FF" w:rsidTr="00A774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917FF" w:rsidRDefault="00ED7EDB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1F44D6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1F44D6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6957,2</w:t>
            </w:r>
          </w:p>
        </w:tc>
      </w:tr>
      <w:tr w:rsidR="00ED7EDB" w:rsidRPr="002917FF" w:rsidTr="00B143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917FF" w:rsidRDefault="00ED7EDB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2218,9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2277,6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2339,3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2362,7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2433,6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79337B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2482,3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79337B" w:rsidRDefault="001F44D6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2556,8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79337B" w:rsidRDefault="001F44D6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8"/>
                <w:szCs w:val="28"/>
              </w:rPr>
              <w:t>2710,2</w:t>
            </w:r>
          </w:p>
        </w:tc>
      </w:tr>
      <w:tr w:rsidR="00ED7EDB" w:rsidRPr="002917FF" w:rsidTr="00B143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917FF" w:rsidRDefault="00ED7EDB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BF6812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1F44D6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2D4732" w:rsidRDefault="001F44D6" w:rsidP="00A774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4247,0</w:t>
            </w:r>
          </w:p>
        </w:tc>
      </w:tr>
      <w:tr w:rsidR="00ED7EDB" w:rsidRPr="002917FF" w:rsidTr="00A7746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DB" w:rsidRPr="002917FF" w:rsidRDefault="00ED7EDB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BF6812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1F44D6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EDB" w:rsidRPr="00C23631" w:rsidRDefault="001F44D6" w:rsidP="00A774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6957,2</w:t>
            </w:r>
          </w:p>
        </w:tc>
      </w:tr>
      <w:tr w:rsidR="00052946" w:rsidRPr="002917FF" w:rsidTr="00B143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Расходы (без учета условно-утвержденных расходов)*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D56549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BF6812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6189,3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BF6812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5987,4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BF6812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6047,3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BF6812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6107,8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BF6812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6168,9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1F44D6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6230,6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1F44D6" w:rsidP="004A5C38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6292,9</w:t>
            </w:r>
          </w:p>
        </w:tc>
      </w:tr>
      <w:tr w:rsidR="00052946" w:rsidRPr="002917FF" w:rsidTr="00B143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4A5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</w:p>
          <w:p w:rsidR="00052946" w:rsidRPr="002917FF" w:rsidRDefault="00052946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6" w:rsidRPr="002917FF" w:rsidRDefault="00052946" w:rsidP="00A43E93">
            <w:pPr>
              <w:jc w:val="center"/>
              <w:rPr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946" w:rsidRPr="002917FF" w:rsidTr="00B143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2946" w:rsidRPr="002917FF" w:rsidTr="00B143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4A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Муниципальный долг к налоговым и неналоговым доходам (процентов)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46" w:rsidRPr="002917FF" w:rsidRDefault="00052946" w:rsidP="00732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83FB0" w:rsidRPr="002917FF" w:rsidRDefault="00F83FB0" w:rsidP="00F83FB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275691" w:rsidRPr="00F46B19" w:rsidRDefault="00275691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4"/>
        </w:rPr>
      </w:pPr>
    </w:p>
    <w:p w:rsidR="00275691" w:rsidRDefault="00275691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F46B19">
        <w:rPr>
          <w:sz w:val="28"/>
          <w:szCs w:val="28"/>
        </w:rPr>
        <w:t>* В расходах бюджета</w:t>
      </w:r>
      <w:r w:rsidR="00DF158B">
        <w:rPr>
          <w:sz w:val="28"/>
          <w:szCs w:val="28"/>
        </w:rPr>
        <w:t xml:space="preserve"> </w:t>
      </w:r>
      <w:r w:rsidR="00321E1E">
        <w:rPr>
          <w:sz w:val="28"/>
          <w:szCs w:val="28"/>
        </w:rPr>
        <w:t>Авиловского</w:t>
      </w:r>
      <w:r w:rsidR="00182123">
        <w:rPr>
          <w:sz w:val="28"/>
          <w:szCs w:val="28"/>
        </w:rPr>
        <w:t xml:space="preserve"> сельского поселения </w:t>
      </w:r>
      <w:r w:rsidR="00DF158B">
        <w:rPr>
          <w:sz w:val="28"/>
          <w:szCs w:val="28"/>
        </w:rPr>
        <w:t>Константиновского района</w:t>
      </w:r>
      <w:r w:rsidRPr="00F46B19">
        <w:rPr>
          <w:sz w:val="28"/>
          <w:szCs w:val="28"/>
        </w:rPr>
        <w:t xml:space="preserve"> выделены расходы за исключением условно утвержденных расходов на плановый период 2024 – 203</w:t>
      </w:r>
      <w:r w:rsidR="00B1430A">
        <w:rPr>
          <w:sz w:val="28"/>
          <w:szCs w:val="28"/>
        </w:rPr>
        <w:t>0</w:t>
      </w:r>
      <w:r w:rsidRPr="00F46B19">
        <w:rPr>
          <w:sz w:val="28"/>
          <w:szCs w:val="28"/>
        </w:rPr>
        <w:t xml:space="preserve"> годов, на 2024 год условно утвержденные расходы составляют 2,5</w:t>
      </w:r>
      <w:r w:rsidR="00F46B19">
        <w:rPr>
          <w:sz w:val="28"/>
          <w:szCs w:val="28"/>
        </w:rPr>
        <w:t> </w:t>
      </w:r>
      <w:r w:rsidRPr="00F46B19">
        <w:rPr>
          <w:sz w:val="28"/>
          <w:szCs w:val="28"/>
        </w:rPr>
        <w:t xml:space="preserve">процента от общего объема расходов за исключением расходов, предусмотренных за счет целевых средств из </w:t>
      </w:r>
      <w:r w:rsidR="00B1430A">
        <w:rPr>
          <w:sz w:val="28"/>
          <w:szCs w:val="28"/>
        </w:rPr>
        <w:t xml:space="preserve">областного </w:t>
      </w:r>
      <w:r w:rsidRPr="00F46B19">
        <w:rPr>
          <w:sz w:val="28"/>
          <w:szCs w:val="28"/>
        </w:rPr>
        <w:t>бюдж</w:t>
      </w:r>
      <w:r w:rsidR="008C37FB">
        <w:rPr>
          <w:sz w:val="28"/>
          <w:szCs w:val="28"/>
        </w:rPr>
        <w:t>ета, на 2025 год – 5,0 процента</w:t>
      </w:r>
      <w:r w:rsidRPr="00F46B19">
        <w:rPr>
          <w:sz w:val="28"/>
          <w:szCs w:val="28"/>
        </w:rPr>
        <w:t xml:space="preserve"> от общего объема расходов за исключением расходов, предусмотренных за счет</w:t>
      </w:r>
      <w:proofErr w:type="gramEnd"/>
      <w:r w:rsidRPr="00F46B19">
        <w:rPr>
          <w:sz w:val="28"/>
          <w:szCs w:val="28"/>
        </w:rPr>
        <w:t xml:space="preserve"> целевых средств из </w:t>
      </w:r>
      <w:r w:rsidR="00B1430A">
        <w:rPr>
          <w:sz w:val="28"/>
          <w:szCs w:val="28"/>
        </w:rPr>
        <w:t>областного</w:t>
      </w:r>
      <w:r w:rsidRPr="00F46B19">
        <w:rPr>
          <w:sz w:val="28"/>
          <w:szCs w:val="28"/>
        </w:rPr>
        <w:t xml:space="preserve"> бюджета, далее</w:t>
      </w:r>
      <w:r w:rsidR="008C37FB">
        <w:rPr>
          <w:sz w:val="28"/>
          <w:szCs w:val="28"/>
        </w:rPr>
        <w:t xml:space="preserve"> –</w:t>
      </w:r>
      <w:r w:rsidRPr="00F46B19">
        <w:rPr>
          <w:sz w:val="28"/>
          <w:szCs w:val="28"/>
        </w:rPr>
        <w:t xml:space="preserve"> по годам с увеличением на 2,5 процента ежегодно.</w:t>
      </w: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E2089" w:rsidRDefault="001E2089" w:rsidP="00F46B1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182123" w:rsidRDefault="00182123" w:rsidP="001E2089">
      <w:pPr>
        <w:pStyle w:val="aff2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2123" w:rsidRDefault="00182123" w:rsidP="001E2089">
      <w:pPr>
        <w:pStyle w:val="aff2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2123" w:rsidRDefault="00182123" w:rsidP="001E2089">
      <w:pPr>
        <w:pStyle w:val="aff2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2123" w:rsidRDefault="00182123" w:rsidP="001E2089">
      <w:pPr>
        <w:pStyle w:val="aff2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089" w:rsidRPr="00103485" w:rsidRDefault="001E2089" w:rsidP="001E2089">
      <w:pPr>
        <w:pStyle w:val="aff2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85">
        <w:rPr>
          <w:rFonts w:ascii="Times New Roman" w:hAnsi="Times New Roman" w:cs="Times New Roman"/>
          <w:sz w:val="28"/>
          <w:szCs w:val="28"/>
        </w:rPr>
        <w:lastRenderedPageBreak/>
        <w:t xml:space="preserve">2.1. Показатели финансового обеспечения муниципальных программ </w:t>
      </w:r>
      <w:r w:rsidR="00321E1E">
        <w:rPr>
          <w:rFonts w:ascii="Times New Roman" w:hAnsi="Times New Roman" w:cs="Times New Roman"/>
          <w:sz w:val="28"/>
          <w:szCs w:val="28"/>
        </w:rPr>
        <w:t>Авиловского</w:t>
      </w:r>
      <w:r w:rsidR="001821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2089" w:rsidRPr="00103485" w:rsidRDefault="001E2089" w:rsidP="001E2089">
      <w:pPr>
        <w:ind w:firstLine="709"/>
        <w:jc w:val="both"/>
        <w:rPr>
          <w:sz w:val="28"/>
          <w:szCs w:val="28"/>
        </w:rPr>
      </w:pPr>
    </w:p>
    <w:p w:rsidR="001E2089" w:rsidRPr="003D19EF" w:rsidRDefault="001E2089" w:rsidP="001E2089">
      <w:pPr>
        <w:tabs>
          <w:tab w:val="left" w:pos="12945"/>
        </w:tabs>
        <w:jc w:val="right"/>
        <w:rPr>
          <w:sz w:val="24"/>
          <w:szCs w:val="24"/>
        </w:rPr>
      </w:pPr>
      <w:r w:rsidRPr="003D19EF">
        <w:rPr>
          <w:sz w:val="24"/>
          <w:szCs w:val="24"/>
        </w:rPr>
        <w:tab/>
        <w:t>(тыс. рублей)</w:t>
      </w:r>
    </w:p>
    <w:p w:rsidR="001E2089" w:rsidRPr="003D19EF" w:rsidRDefault="001E2089" w:rsidP="001E2089">
      <w:pPr>
        <w:rPr>
          <w:sz w:val="24"/>
          <w:szCs w:val="24"/>
        </w:rPr>
      </w:pPr>
    </w:p>
    <w:tbl>
      <w:tblPr>
        <w:tblW w:w="5175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4"/>
        <w:gridCol w:w="1970"/>
        <w:gridCol w:w="1831"/>
        <w:gridCol w:w="1969"/>
        <w:gridCol w:w="1970"/>
        <w:gridCol w:w="1971"/>
        <w:gridCol w:w="2252"/>
        <w:gridCol w:w="1832"/>
        <w:gridCol w:w="1969"/>
      </w:tblGrid>
      <w:tr w:rsidR="000017FB" w:rsidRPr="003D19EF" w:rsidTr="00C54FE4">
        <w:trPr>
          <w:tblHeader/>
        </w:trPr>
        <w:tc>
          <w:tcPr>
            <w:tcW w:w="22428" w:type="dxa"/>
            <w:gridSpan w:val="9"/>
            <w:vAlign w:val="center"/>
          </w:tcPr>
          <w:p w:rsidR="000017FB" w:rsidRPr="003D19EF" w:rsidRDefault="000017FB" w:rsidP="00182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F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 w:rsidR="00321E1E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 w:rsidR="00182123" w:rsidRPr="00182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18212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0017FB" w:rsidRPr="003D19EF" w:rsidTr="00182123">
        <w:trPr>
          <w:trHeight w:val="501"/>
          <w:tblHeader/>
        </w:trPr>
        <w:tc>
          <w:tcPr>
            <w:tcW w:w="6664" w:type="dxa"/>
            <w:vMerge w:val="restart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321E1E">
              <w:rPr>
                <w:rFonts w:ascii="Times New Roman" w:hAnsi="Times New Roman" w:cs="Times New Roman"/>
                <w:sz w:val="24"/>
                <w:szCs w:val="24"/>
              </w:rPr>
              <w:t>Авиловского</w:t>
            </w:r>
            <w:r w:rsidR="00182123" w:rsidRPr="00182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64" w:type="dxa"/>
            <w:gridSpan w:val="8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FB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0017FB" w:rsidRPr="003D19EF" w:rsidTr="00C54FE4">
        <w:trPr>
          <w:trHeight w:val="496"/>
          <w:tblHeader/>
        </w:trPr>
        <w:tc>
          <w:tcPr>
            <w:tcW w:w="6664" w:type="dxa"/>
            <w:vMerge/>
            <w:vAlign w:val="center"/>
          </w:tcPr>
          <w:p w:rsidR="000017FB" w:rsidRPr="003D19EF" w:rsidRDefault="000017FB" w:rsidP="004A5C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0017FB" w:rsidRPr="003D19EF" w:rsidRDefault="000017FB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881" w:rsidRPr="003D19EF" w:rsidTr="00C54FE4">
        <w:tc>
          <w:tcPr>
            <w:tcW w:w="6664" w:type="dxa"/>
          </w:tcPr>
          <w:p w:rsidR="004A1881" w:rsidRPr="003D19EF" w:rsidRDefault="004A1881" w:rsidP="003356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6CB">
              <w:rPr>
                <w:spacing w:val="-20"/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4A1881" w:rsidRPr="003D19EF" w:rsidRDefault="004A1881" w:rsidP="004A5C3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1831" w:type="dxa"/>
            <w:vAlign w:val="center"/>
          </w:tcPr>
          <w:p w:rsidR="004A1881" w:rsidRPr="003D19EF" w:rsidRDefault="004A1881" w:rsidP="004A5C3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 w:rsidR="004A1881" w:rsidRPr="003D19EF" w:rsidRDefault="004A1881" w:rsidP="004A5C3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4A1881" w:rsidRPr="003D19EF" w:rsidRDefault="004A1881" w:rsidP="004A5C3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1971" w:type="dxa"/>
            <w:vAlign w:val="center"/>
          </w:tcPr>
          <w:p w:rsidR="004A1881" w:rsidRPr="003D19EF" w:rsidRDefault="004A1881" w:rsidP="004A5C3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2252" w:type="dxa"/>
            <w:vAlign w:val="center"/>
          </w:tcPr>
          <w:p w:rsidR="004A1881" w:rsidRPr="003D19EF" w:rsidRDefault="004A1881" w:rsidP="004A5C3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4A1881" w:rsidRPr="003D19EF" w:rsidRDefault="004A1881" w:rsidP="004A5C3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969" w:type="dxa"/>
            <w:vAlign w:val="center"/>
          </w:tcPr>
          <w:p w:rsidR="004A1881" w:rsidRPr="003D19EF" w:rsidRDefault="004A1881" w:rsidP="004A5C3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</w:tr>
      <w:tr w:rsidR="00C54FE4" w:rsidRPr="003D19EF" w:rsidTr="00C54FE4">
        <w:tc>
          <w:tcPr>
            <w:tcW w:w="6664" w:type="dxa"/>
          </w:tcPr>
          <w:p w:rsidR="00C54FE4" w:rsidRPr="003D19EF" w:rsidRDefault="00182123" w:rsidP="004A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политика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54FE4" w:rsidRPr="003D19EF" w:rsidTr="00C54FE4">
        <w:tc>
          <w:tcPr>
            <w:tcW w:w="6664" w:type="dxa"/>
          </w:tcPr>
          <w:p w:rsidR="00C54FE4" w:rsidRPr="003D19EF" w:rsidRDefault="00182123" w:rsidP="004A5C38">
            <w:pPr>
              <w:rPr>
                <w:sz w:val="24"/>
                <w:szCs w:val="24"/>
              </w:rPr>
            </w:pPr>
            <w:r w:rsidRPr="003D19EF">
              <w:rPr>
                <w:sz w:val="24"/>
                <w:szCs w:val="24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54FE4" w:rsidRPr="003D19EF" w:rsidTr="00C54FE4">
        <w:tc>
          <w:tcPr>
            <w:tcW w:w="6664" w:type="dxa"/>
          </w:tcPr>
          <w:p w:rsidR="00C54FE4" w:rsidRPr="003D19EF" w:rsidRDefault="00182123" w:rsidP="004A5C38">
            <w:pPr>
              <w:rPr>
                <w:sz w:val="24"/>
                <w:szCs w:val="24"/>
              </w:rPr>
            </w:pPr>
            <w:r w:rsidRPr="003D19EF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54FE4" w:rsidRPr="003D19EF" w:rsidTr="00C54FE4">
        <w:tc>
          <w:tcPr>
            <w:tcW w:w="6664" w:type="dxa"/>
          </w:tcPr>
          <w:p w:rsidR="00C54FE4" w:rsidRPr="003D19EF" w:rsidRDefault="00182123" w:rsidP="004A5C38">
            <w:pPr>
              <w:rPr>
                <w:sz w:val="24"/>
                <w:szCs w:val="24"/>
              </w:rPr>
            </w:pPr>
            <w:r w:rsidRPr="00182123">
              <w:rPr>
                <w:sz w:val="24"/>
                <w:szCs w:val="24"/>
              </w:rPr>
              <w:t xml:space="preserve">Благоустройство территории </w:t>
            </w:r>
            <w:r w:rsidR="00321E1E">
              <w:rPr>
                <w:sz w:val="24"/>
                <w:szCs w:val="24"/>
              </w:rPr>
              <w:t>Авиловского</w:t>
            </w:r>
            <w:r w:rsidRPr="0018212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54FE4" w:rsidRPr="003D19EF" w:rsidTr="00C54FE4">
        <w:trPr>
          <w:trHeight w:val="435"/>
        </w:trPr>
        <w:tc>
          <w:tcPr>
            <w:tcW w:w="6664" w:type="dxa"/>
          </w:tcPr>
          <w:p w:rsidR="00C54FE4" w:rsidRPr="003D19EF" w:rsidRDefault="00182123" w:rsidP="004A5C38">
            <w:pPr>
              <w:rPr>
                <w:sz w:val="24"/>
                <w:szCs w:val="24"/>
              </w:rPr>
            </w:pPr>
            <w:r w:rsidRPr="003D19EF">
              <w:rPr>
                <w:sz w:val="24"/>
                <w:szCs w:val="24"/>
              </w:rPr>
              <w:t>Развитие культуры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C54FE4" w:rsidRPr="003D19EF" w:rsidTr="00C54FE4">
        <w:tc>
          <w:tcPr>
            <w:tcW w:w="6664" w:type="dxa"/>
          </w:tcPr>
          <w:p w:rsidR="00C54FE4" w:rsidRPr="003D19EF" w:rsidRDefault="00182123" w:rsidP="004A5C38">
            <w:pPr>
              <w:rPr>
                <w:sz w:val="24"/>
                <w:szCs w:val="24"/>
              </w:rPr>
            </w:pPr>
            <w:r w:rsidRPr="00182123">
              <w:rPr>
                <w:sz w:val="24"/>
                <w:szCs w:val="24"/>
              </w:rPr>
              <w:t>Энергоэффективность и развитие энергетики</w:t>
            </w:r>
            <w:r w:rsidR="00983B42">
              <w:rPr>
                <w:sz w:val="24"/>
                <w:szCs w:val="24"/>
              </w:rPr>
              <w:t xml:space="preserve"> на территории Авиловского сельского поселения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83B42" w:rsidRPr="003D19EF" w:rsidTr="00C54FE4">
        <w:tc>
          <w:tcPr>
            <w:tcW w:w="6664" w:type="dxa"/>
          </w:tcPr>
          <w:p w:rsidR="00983B42" w:rsidRPr="00182123" w:rsidRDefault="00983B42" w:rsidP="0098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 распоряжение муниципальным имуществом в муниципальном образовании «Авиловское сельское поселение»</w:t>
            </w:r>
          </w:p>
        </w:tc>
        <w:tc>
          <w:tcPr>
            <w:tcW w:w="1970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983B42" w:rsidRPr="00F46B19" w:rsidRDefault="00983B42" w:rsidP="0080623D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983B42" w:rsidRPr="003D19EF" w:rsidTr="00C54FE4">
        <w:tc>
          <w:tcPr>
            <w:tcW w:w="6664" w:type="dxa"/>
          </w:tcPr>
          <w:p w:rsidR="00983B42" w:rsidRPr="00182123" w:rsidRDefault="00983B42" w:rsidP="004A5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970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983B42" w:rsidRDefault="00983B42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C54FE4" w:rsidRPr="003D19EF" w:rsidTr="00C54FE4">
        <w:tc>
          <w:tcPr>
            <w:tcW w:w="6664" w:type="dxa"/>
            <w:vAlign w:val="center"/>
          </w:tcPr>
          <w:p w:rsidR="00C54FE4" w:rsidRPr="003D19EF" w:rsidRDefault="00C54FE4" w:rsidP="004A5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0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71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25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832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9" w:type="dxa"/>
          </w:tcPr>
          <w:p w:rsidR="00C54FE4" w:rsidRPr="00F46B19" w:rsidRDefault="00C54FE4" w:rsidP="004A5C3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E2089" w:rsidRPr="003D19EF" w:rsidRDefault="001E2089" w:rsidP="001E208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E2089" w:rsidRPr="003D19EF" w:rsidRDefault="001E2089" w:rsidP="00F46B19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</w:p>
    <w:p w:rsidR="00275691" w:rsidRPr="00F46B19" w:rsidRDefault="00275691" w:rsidP="00F4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B19">
        <w:rPr>
          <w:sz w:val="28"/>
          <w:szCs w:val="28"/>
          <w:vertAlign w:val="superscript"/>
        </w:rPr>
        <w:t>1</w:t>
      </w:r>
      <w:proofErr w:type="gramStart"/>
      <w:r w:rsidRPr="00F46B19">
        <w:rPr>
          <w:sz w:val="28"/>
          <w:szCs w:val="28"/>
        </w:rPr>
        <w:t> </w:t>
      </w:r>
      <w:r w:rsidR="00E52AF3">
        <w:rPr>
          <w:sz w:val="28"/>
          <w:szCs w:val="28"/>
        </w:rPr>
        <w:t xml:space="preserve"> </w:t>
      </w:r>
      <w:r w:rsidRPr="00F46B19">
        <w:rPr>
          <w:sz w:val="28"/>
          <w:szCs w:val="28"/>
        </w:rPr>
        <w:t>В</w:t>
      </w:r>
      <w:proofErr w:type="gramEnd"/>
      <w:r w:rsidRPr="00F46B19">
        <w:rPr>
          <w:sz w:val="28"/>
          <w:szCs w:val="28"/>
        </w:rPr>
        <w:t xml:space="preserve"> составе бюджетного прогноза </w:t>
      </w:r>
      <w:r w:rsidR="00321E1E">
        <w:rPr>
          <w:sz w:val="28"/>
          <w:szCs w:val="28"/>
        </w:rPr>
        <w:t>Авиловского</w:t>
      </w:r>
      <w:r w:rsidR="00182123">
        <w:rPr>
          <w:sz w:val="28"/>
          <w:szCs w:val="28"/>
        </w:rPr>
        <w:t xml:space="preserve"> сельского поселения</w:t>
      </w:r>
      <w:r w:rsidRPr="00F46B19">
        <w:rPr>
          <w:sz w:val="28"/>
          <w:szCs w:val="28"/>
        </w:rPr>
        <w:t xml:space="preserve"> на 2023</w:t>
      </w:r>
      <w:r w:rsidR="00F46B19">
        <w:rPr>
          <w:sz w:val="28"/>
          <w:szCs w:val="28"/>
        </w:rPr>
        <w:t xml:space="preserve"> – </w:t>
      </w:r>
      <w:r w:rsidRPr="00F46B19">
        <w:rPr>
          <w:sz w:val="28"/>
          <w:szCs w:val="28"/>
        </w:rPr>
        <w:t>203</w:t>
      </w:r>
      <w:r w:rsidR="00103485">
        <w:rPr>
          <w:sz w:val="28"/>
          <w:szCs w:val="28"/>
        </w:rPr>
        <w:t>0</w:t>
      </w:r>
      <w:r w:rsidR="00DC38F5">
        <w:rPr>
          <w:sz w:val="28"/>
          <w:szCs w:val="28"/>
        </w:rPr>
        <w:t xml:space="preserve"> годы</w:t>
      </w:r>
      <w:r w:rsidRPr="00F46B19">
        <w:rPr>
          <w:sz w:val="28"/>
          <w:szCs w:val="28"/>
        </w:rPr>
        <w:t xml:space="preserve"> расходы на финансовое обеспечение </w:t>
      </w:r>
      <w:r w:rsidR="00103485">
        <w:rPr>
          <w:sz w:val="28"/>
          <w:szCs w:val="28"/>
        </w:rPr>
        <w:t>муниципальных</w:t>
      </w:r>
      <w:r w:rsidRPr="00F46B19">
        <w:rPr>
          <w:sz w:val="28"/>
          <w:szCs w:val="28"/>
        </w:rPr>
        <w:t xml:space="preserve"> программ </w:t>
      </w:r>
      <w:r w:rsidR="00321E1E">
        <w:rPr>
          <w:sz w:val="28"/>
          <w:szCs w:val="28"/>
        </w:rPr>
        <w:t>Авиловского</w:t>
      </w:r>
      <w:r w:rsidR="00182123">
        <w:rPr>
          <w:sz w:val="28"/>
          <w:szCs w:val="28"/>
        </w:rPr>
        <w:t xml:space="preserve"> сельского поселения</w:t>
      </w:r>
      <w:r w:rsidRPr="00F46B19">
        <w:rPr>
          <w:sz w:val="28"/>
          <w:szCs w:val="28"/>
        </w:rPr>
        <w:t xml:space="preserve"> заполняются после</w:t>
      </w:r>
      <w:r w:rsidR="00F46B19">
        <w:rPr>
          <w:sz w:val="28"/>
          <w:szCs w:val="28"/>
        </w:rPr>
        <w:t xml:space="preserve"> утверждения </w:t>
      </w:r>
      <w:r w:rsidR="00A83D8B">
        <w:rPr>
          <w:sz w:val="28"/>
          <w:szCs w:val="28"/>
        </w:rPr>
        <w:t>р</w:t>
      </w:r>
      <w:r w:rsidR="00103485">
        <w:rPr>
          <w:sz w:val="28"/>
          <w:szCs w:val="28"/>
        </w:rPr>
        <w:t xml:space="preserve">ешения Собрания депутатов </w:t>
      </w:r>
      <w:r w:rsidR="00321E1E">
        <w:rPr>
          <w:sz w:val="28"/>
          <w:szCs w:val="28"/>
        </w:rPr>
        <w:t>Авиловского</w:t>
      </w:r>
      <w:r w:rsidR="00182123">
        <w:rPr>
          <w:sz w:val="28"/>
          <w:szCs w:val="28"/>
        </w:rPr>
        <w:t xml:space="preserve"> сельского поселения</w:t>
      </w:r>
      <w:r w:rsidR="00F46B19">
        <w:rPr>
          <w:sz w:val="28"/>
          <w:szCs w:val="28"/>
        </w:rPr>
        <w:t xml:space="preserve"> </w:t>
      </w:r>
      <w:r w:rsidRPr="00F46B19">
        <w:rPr>
          <w:sz w:val="28"/>
          <w:szCs w:val="28"/>
        </w:rPr>
        <w:t>«</w:t>
      </w:r>
      <w:r w:rsidR="00103485">
        <w:rPr>
          <w:sz w:val="28"/>
          <w:szCs w:val="28"/>
        </w:rPr>
        <w:t xml:space="preserve">О бюджете </w:t>
      </w:r>
      <w:r w:rsidR="00321E1E">
        <w:rPr>
          <w:sz w:val="28"/>
          <w:szCs w:val="28"/>
        </w:rPr>
        <w:t>Авиловского</w:t>
      </w:r>
      <w:r w:rsidR="00182123">
        <w:rPr>
          <w:sz w:val="28"/>
          <w:szCs w:val="28"/>
        </w:rPr>
        <w:t xml:space="preserve"> сельского поселения </w:t>
      </w:r>
      <w:r w:rsidR="00103485">
        <w:rPr>
          <w:sz w:val="28"/>
          <w:szCs w:val="28"/>
        </w:rPr>
        <w:t>Константиновского района</w:t>
      </w:r>
      <w:r w:rsidRPr="00F46B19">
        <w:rPr>
          <w:sz w:val="28"/>
          <w:szCs w:val="28"/>
        </w:rPr>
        <w:t xml:space="preserve"> на 2023 год и на плановый период 2024 и 2025 годов».</w:t>
      </w:r>
    </w:p>
    <w:p w:rsidR="00275691" w:rsidRPr="00275691" w:rsidRDefault="00275691" w:rsidP="0027569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5691" w:rsidRPr="00275691" w:rsidRDefault="00275691" w:rsidP="00275691">
      <w:pPr>
        <w:ind w:firstLine="709"/>
        <w:rPr>
          <w:kern w:val="2"/>
          <w:sz w:val="28"/>
          <w:szCs w:val="28"/>
        </w:rPr>
      </w:pPr>
    </w:p>
    <w:p w:rsidR="00275691" w:rsidRPr="00275691" w:rsidRDefault="00275691" w:rsidP="00275691">
      <w:pPr>
        <w:ind w:firstLine="709"/>
        <w:rPr>
          <w:kern w:val="2"/>
          <w:sz w:val="28"/>
          <w:szCs w:val="28"/>
        </w:rPr>
        <w:sectPr w:rsidR="00275691" w:rsidRPr="00275691" w:rsidSect="004B422D">
          <w:pgSz w:w="23814" w:h="16839" w:orient="landscape" w:code="8"/>
          <w:pgMar w:top="1701" w:right="1134" w:bottom="567" w:left="1134" w:header="720" w:footer="720" w:gutter="0"/>
          <w:cols w:space="720"/>
          <w:docGrid w:linePitch="272"/>
        </w:sectPr>
      </w:pPr>
    </w:p>
    <w:p w:rsidR="00275691" w:rsidRPr="00275691" w:rsidRDefault="00275691" w:rsidP="00F46B19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lastRenderedPageBreak/>
        <w:t>2.2.</w:t>
      </w:r>
      <w:r w:rsidR="00F46B19">
        <w:rPr>
          <w:sz w:val="28"/>
          <w:szCs w:val="28"/>
        </w:rPr>
        <w:t> </w:t>
      </w:r>
      <w:r w:rsidRPr="00275691">
        <w:rPr>
          <w:sz w:val="28"/>
          <w:szCs w:val="28"/>
        </w:rPr>
        <w:t>Основные подходы к формированию</w:t>
      </w:r>
    </w:p>
    <w:p w:rsidR="00275691" w:rsidRPr="00275691" w:rsidRDefault="00275691" w:rsidP="00F46B19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 xml:space="preserve">бюджетной политики </w:t>
      </w:r>
      <w:r w:rsidR="00321E1E">
        <w:rPr>
          <w:sz w:val="28"/>
          <w:szCs w:val="28"/>
        </w:rPr>
        <w:t>Авиловского</w:t>
      </w:r>
      <w:r w:rsidR="000F7465">
        <w:rPr>
          <w:sz w:val="28"/>
          <w:szCs w:val="28"/>
        </w:rPr>
        <w:t xml:space="preserve"> сельского поселения</w:t>
      </w:r>
      <w:r w:rsidRPr="00275691">
        <w:rPr>
          <w:sz w:val="28"/>
          <w:szCs w:val="28"/>
        </w:rPr>
        <w:t xml:space="preserve"> на период 2023 – 203</w:t>
      </w:r>
      <w:r w:rsidR="00C413D3">
        <w:rPr>
          <w:sz w:val="28"/>
          <w:szCs w:val="28"/>
        </w:rPr>
        <w:t>0</w:t>
      </w:r>
      <w:r w:rsidRPr="00275691">
        <w:rPr>
          <w:sz w:val="28"/>
          <w:szCs w:val="28"/>
        </w:rPr>
        <w:t xml:space="preserve"> годов</w:t>
      </w:r>
    </w:p>
    <w:p w:rsidR="00275691" w:rsidRPr="00F46B19" w:rsidRDefault="00275691" w:rsidP="00F46B19">
      <w:pPr>
        <w:suppressAutoHyphens/>
        <w:ind w:firstLine="709"/>
        <w:jc w:val="both"/>
        <w:rPr>
          <w:sz w:val="28"/>
          <w:szCs w:val="28"/>
        </w:rPr>
      </w:pPr>
    </w:p>
    <w:p w:rsidR="00A83D8B" w:rsidRPr="00F91F18" w:rsidRDefault="00275691" w:rsidP="00A8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D3">
        <w:rPr>
          <w:sz w:val="28"/>
          <w:szCs w:val="28"/>
        </w:rPr>
        <w:t xml:space="preserve">Бюджетный прогноз разработан на основе прогноза </w:t>
      </w:r>
      <w:r w:rsidRPr="00C413D3">
        <w:rPr>
          <w:spacing w:val="-2"/>
          <w:sz w:val="28"/>
          <w:szCs w:val="28"/>
        </w:rPr>
        <w:t>социально-экономического развити</w:t>
      </w:r>
      <w:r w:rsidR="00F46B19" w:rsidRPr="00C413D3">
        <w:rPr>
          <w:spacing w:val="-2"/>
          <w:sz w:val="28"/>
          <w:szCs w:val="28"/>
        </w:rPr>
        <w:t xml:space="preserve">я </w:t>
      </w:r>
      <w:r w:rsidR="00321E1E">
        <w:rPr>
          <w:spacing w:val="-2"/>
          <w:sz w:val="28"/>
          <w:szCs w:val="28"/>
        </w:rPr>
        <w:t>Авиловского</w:t>
      </w:r>
      <w:r w:rsidR="000F7465">
        <w:rPr>
          <w:spacing w:val="-2"/>
          <w:sz w:val="28"/>
          <w:szCs w:val="28"/>
        </w:rPr>
        <w:t xml:space="preserve"> сельского поселения</w:t>
      </w:r>
      <w:r w:rsidR="00F46B19" w:rsidRPr="00C413D3">
        <w:rPr>
          <w:spacing w:val="-2"/>
          <w:sz w:val="28"/>
          <w:szCs w:val="28"/>
        </w:rPr>
        <w:t xml:space="preserve"> на период </w:t>
      </w:r>
      <w:r w:rsidRPr="00C413D3">
        <w:rPr>
          <w:spacing w:val="-2"/>
          <w:sz w:val="28"/>
          <w:szCs w:val="28"/>
        </w:rPr>
        <w:t>до 203</w:t>
      </w:r>
      <w:r w:rsidR="00CE593D">
        <w:rPr>
          <w:spacing w:val="-2"/>
          <w:sz w:val="28"/>
          <w:szCs w:val="28"/>
        </w:rPr>
        <w:t>0</w:t>
      </w:r>
      <w:r w:rsidRPr="00C413D3">
        <w:rPr>
          <w:spacing w:val="-2"/>
          <w:sz w:val="28"/>
          <w:szCs w:val="28"/>
        </w:rPr>
        <w:t xml:space="preserve"> года,</w:t>
      </w:r>
      <w:r w:rsidRPr="00C413D3">
        <w:rPr>
          <w:sz w:val="28"/>
          <w:szCs w:val="28"/>
        </w:rPr>
        <w:t xml:space="preserve"> </w:t>
      </w:r>
      <w:r w:rsidRPr="00C413D3">
        <w:rPr>
          <w:spacing w:val="-2"/>
          <w:sz w:val="28"/>
          <w:szCs w:val="28"/>
        </w:rPr>
        <w:t xml:space="preserve">утвержденного </w:t>
      </w:r>
      <w:r w:rsidR="00CE593D" w:rsidRPr="00B42D98">
        <w:rPr>
          <w:sz w:val="28"/>
          <w:szCs w:val="28"/>
        </w:rPr>
        <w:t xml:space="preserve">Постановлением Администрации </w:t>
      </w:r>
      <w:r w:rsidR="00321E1E">
        <w:rPr>
          <w:sz w:val="28"/>
          <w:szCs w:val="28"/>
        </w:rPr>
        <w:t>Авиловского</w:t>
      </w:r>
      <w:r w:rsidR="000F7465">
        <w:rPr>
          <w:sz w:val="28"/>
          <w:szCs w:val="28"/>
        </w:rPr>
        <w:t xml:space="preserve"> сельского поселения</w:t>
      </w:r>
      <w:r w:rsidR="00CE593D" w:rsidRPr="00B42D98">
        <w:rPr>
          <w:sz w:val="28"/>
          <w:szCs w:val="28"/>
        </w:rPr>
        <w:t xml:space="preserve"> от </w:t>
      </w:r>
      <w:r w:rsidR="000F7465">
        <w:rPr>
          <w:sz w:val="28"/>
          <w:szCs w:val="28"/>
        </w:rPr>
        <w:t>06</w:t>
      </w:r>
      <w:r w:rsidR="00CE593D" w:rsidRPr="00B42D98">
        <w:rPr>
          <w:sz w:val="28"/>
          <w:szCs w:val="28"/>
        </w:rPr>
        <w:t>.0</w:t>
      </w:r>
      <w:r w:rsidR="0080729E">
        <w:rPr>
          <w:sz w:val="28"/>
          <w:szCs w:val="28"/>
        </w:rPr>
        <w:t>7</w:t>
      </w:r>
      <w:r w:rsidR="00CE593D" w:rsidRPr="00B42D98">
        <w:rPr>
          <w:sz w:val="28"/>
          <w:szCs w:val="28"/>
        </w:rPr>
        <w:t>.20</w:t>
      </w:r>
      <w:r w:rsidR="000F7465">
        <w:rPr>
          <w:sz w:val="28"/>
          <w:szCs w:val="28"/>
        </w:rPr>
        <w:t>22</w:t>
      </w:r>
      <w:r w:rsidR="00CE593D" w:rsidRPr="00B42D98">
        <w:rPr>
          <w:sz w:val="28"/>
          <w:szCs w:val="28"/>
        </w:rPr>
        <w:t xml:space="preserve"> № </w:t>
      </w:r>
      <w:r w:rsidR="000F7465">
        <w:rPr>
          <w:sz w:val="28"/>
          <w:szCs w:val="28"/>
        </w:rPr>
        <w:t>78.</w:t>
      </w:r>
      <w:r w:rsidR="0080729E">
        <w:rPr>
          <w:sz w:val="28"/>
          <w:szCs w:val="28"/>
        </w:rPr>
        <w:t>11</w:t>
      </w:r>
      <w:r w:rsidR="000F7465">
        <w:rPr>
          <w:sz w:val="28"/>
          <w:szCs w:val="28"/>
        </w:rPr>
        <w:t>/</w:t>
      </w:r>
      <w:r w:rsidR="0080729E">
        <w:rPr>
          <w:sz w:val="28"/>
          <w:szCs w:val="28"/>
        </w:rPr>
        <w:t>46</w:t>
      </w:r>
      <w:r w:rsidR="000F7465">
        <w:rPr>
          <w:sz w:val="28"/>
          <w:szCs w:val="28"/>
        </w:rPr>
        <w:t>-П</w:t>
      </w:r>
      <w:r w:rsidR="00CE593D" w:rsidRPr="00B42D98">
        <w:rPr>
          <w:sz w:val="28"/>
          <w:szCs w:val="28"/>
        </w:rPr>
        <w:t xml:space="preserve"> «О  прогнозе социально-экономического развития </w:t>
      </w:r>
      <w:r w:rsidR="00321E1E">
        <w:rPr>
          <w:sz w:val="28"/>
          <w:szCs w:val="28"/>
        </w:rPr>
        <w:t>Авиловского</w:t>
      </w:r>
      <w:r w:rsidR="00A71001">
        <w:rPr>
          <w:sz w:val="28"/>
          <w:szCs w:val="28"/>
        </w:rPr>
        <w:t xml:space="preserve"> сельского поселения</w:t>
      </w:r>
      <w:r w:rsidR="00CE593D" w:rsidRPr="00B42D98">
        <w:rPr>
          <w:sz w:val="28"/>
          <w:szCs w:val="28"/>
        </w:rPr>
        <w:t xml:space="preserve"> на </w:t>
      </w:r>
      <w:r w:rsidR="00A71001">
        <w:rPr>
          <w:sz w:val="28"/>
          <w:szCs w:val="28"/>
        </w:rPr>
        <w:t>2023-2025</w:t>
      </w:r>
      <w:r w:rsidR="00CE593D" w:rsidRPr="00B42D98">
        <w:rPr>
          <w:sz w:val="28"/>
          <w:szCs w:val="28"/>
        </w:rPr>
        <w:t xml:space="preserve"> год</w:t>
      </w:r>
      <w:r w:rsidR="00A71001">
        <w:rPr>
          <w:sz w:val="28"/>
          <w:szCs w:val="28"/>
        </w:rPr>
        <w:t>ы</w:t>
      </w:r>
      <w:r w:rsidR="00CE593D" w:rsidRPr="00B42D98">
        <w:rPr>
          <w:sz w:val="28"/>
          <w:szCs w:val="28"/>
        </w:rPr>
        <w:t>»</w:t>
      </w:r>
      <w:r w:rsidR="00A83D8B" w:rsidRPr="00F91F18">
        <w:rPr>
          <w:sz w:val="28"/>
          <w:szCs w:val="28"/>
        </w:rPr>
        <w:t>.</w:t>
      </w:r>
    </w:p>
    <w:p w:rsidR="00275691" w:rsidRPr="00F91F18" w:rsidRDefault="00275691" w:rsidP="00A83D8B">
      <w:pPr>
        <w:ind w:firstLine="709"/>
        <w:jc w:val="both"/>
        <w:rPr>
          <w:sz w:val="28"/>
          <w:szCs w:val="28"/>
        </w:rPr>
      </w:pPr>
      <w:r w:rsidRPr="00F91F18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и бюджетном законодательстве, ожидаемые в прогнозном периоде.</w:t>
      </w:r>
    </w:p>
    <w:p w:rsidR="00275691" w:rsidRPr="00F46B19" w:rsidRDefault="00275691" w:rsidP="00F46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B19">
        <w:rPr>
          <w:sz w:val="28"/>
          <w:szCs w:val="28"/>
        </w:rPr>
        <w:t xml:space="preserve">Расчет прогнозных показателей дефицита (профицита), источников </w:t>
      </w:r>
      <w:r w:rsidRPr="005A15FC">
        <w:rPr>
          <w:spacing w:val="-2"/>
          <w:sz w:val="28"/>
          <w:szCs w:val="28"/>
        </w:rPr>
        <w:t>его</w:t>
      </w:r>
      <w:r w:rsidR="00F46B19" w:rsidRPr="005A15FC">
        <w:rPr>
          <w:spacing w:val="-2"/>
          <w:sz w:val="28"/>
          <w:szCs w:val="28"/>
        </w:rPr>
        <w:t> </w:t>
      </w:r>
      <w:r w:rsidRPr="005A15FC">
        <w:rPr>
          <w:spacing w:val="-2"/>
          <w:sz w:val="28"/>
          <w:szCs w:val="28"/>
        </w:rPr>
        <w:t xml:space="preserve">финансирования и </w:t>
      </w:r>
      <w:r w:rsidR="00CE593D">
        <w:rPr>
          <w:spacing w:val="-2"/>
          <w:sz w:val="28"/>
          <w:szCs w:val="28"/>
        </w:rPr>
        <w:t xml:space="preserve">муниципального </w:t>
      </w:r>
      <w:r w:rsidRPr="005A15FC">
        <w:rPr>
          <w:spacing w:val="-2"/>
          <w:sz w:val="28"/>
          <w:szCs w:val="28"/>
        </w:rPr>
        <w:t xml:space="preserve">долга </w:t>
      </w:r>
      <w:r w:rsidR="00321E1E">
        <w:rPr>
          <w:spacing w:val="-2"/>
          <w:sz w:val="28"/>
          <w:szCs w:val="28"/>
        </w:rPr>
        <w:t>Авиловского</w:t>
      </w:r>
      <w:r w:rsidR="00A71001">
        <w:rPr>
          <w:spacing w:val="-2"/>
          <w:sz w:val="28"/>
          <w:szCs w:val="28"/>
        </w:rPr>
        <w:t xml:space="preserve"> сельского поселения</w:t>
      </w:r>
      <w:r w:rsidRPr="005A15FC">
        <w:rPr>
          <w:spacing w:val="-2"/>
          <w:sz w:val="28"/>
          <w:szCs w:val="28"/>
        </w:rPr>
        <w:t xml:space="preserve"> осуществлен</w:t>
      </w:r>
      <w:r w:rsidRPr="00F46B19">
        <w:rPr>
          <w:sz w:val="28"/>
          <w:szCs w:val="28"/>
        </w:rPr>
        <w:t xml:space="preserve"> исходя из ограничений по размеру дефицита и уровню </w:t>
      </w:r>
      <w:r w:rsidR="00CE593D">
        <w:rPr>
          <w:sz w:val="28"/>
          <w:szCs w:val="28"/>
        </w:rPr>
        <w:t>муниципального</w:t>
      </w:r>
      <w:r w:rsidRPr="00F46B19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0F7465" w:rsidRPr="00F46B19" w:rsidRDefault="00275691" w:rsidP="00A710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B19">
        <w:rPr>
          <w:sz w:val="28"/>
          <w:szCs w:val="28"/>
        </w:rPr>
        <w:t xml:space="preserve">Бюджетная политика </w:t>
      </w:r>
      <w:r w:rsidR="00321E1E">
        <w:rPr>
          <w:sz w:val="28"/>
          <w:szCs w:val="28"/>
        </w:rPr>
        <w:t>Авиловского</w:t>
      </w:r>
      <w:r w:rsidR="00A71001">
        <w:rPr>
          <w:sz w:val="28"/>
          <w:szCs w:val="28"/>
        </w:rPr>
        <w:t xml:space="preserve"> сельского поселения</w:t>
      </w:r>
      <w:r w:rsidRPr="00F46B19">
        <w:rPr>
          <w:sz w:val="28"/>
          <w:szCs w:val="28"/>
        </w:rPr>
        <w:t xml:space="preserve"> будет направлена на обеспечение решения приоритетных задач социально-экономического развития </w:t>
      </w:r>
      <w:r w:rsidR="00321E1E">
        <w:rPr>
          <w:sz w:val="28"/>
          <w:szCs w:val="28"/>
        </w:rPr>
        <w:t>Авиловского</w:t>
      </w:r>
      <w:r w:rsidR="00A71001">
        <w:rPr>
          <w:sz w:val="28"/>
          <w:szCs w:val="28"/>
        </w:rPr>
        <w:t xml:space="preserve"> сельского поселения</w:t>
      </w:r>
      <w:r w:rsidRPr="00F46B19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275691" w:rsidRPr="00275691" w:rsidRDefault="00275691" w:rsidP="005A15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5691" w:rsidRPr="00275691" w:rsidRDefault="00275691" w:rsidP="005A15FC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Основные подходы в части</w:t>
      </w:r>
    </w:p>
    <w:p w:rsidR="00275691" w:rsidRPr="00275691" w:rsidRDefault="00275691" w:rsidP="005A15FC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собственных (налоговых и неналоговых) доходов</w:t>
      </w:r>
    </w:p>
    <w:p w:rsidR="00275691" w:rsidRPr="00275691" w:rsidRDefault="00275691" w:rsidP="005A15FC">
      <w:pPr>
        <w:suppressAutoHyphens/>
        <w:jc w:val="center"/>
        <w:rPr>
          <w:sz w:val="28"/>
          <w:szCs w:val="28"/>
        </w:rPr>
      </w:pPr>
    </w:p>
    <w:p w:rsidR="00275691" w:rsidRPr="00F91F18" w:rsidRDefault="00275691" w:rsidP="005A1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1F18">
        <w:rPr>
          <w:sz w:val="28"/>
          <w:szCs w:val="28"/>
        </w:rPr>
        <w:t xml:space="preserve">Собственные налоговые и неналоговые доходы бюджета </w:t>
      </w:r>
      <w:r w:rsidR="00321E1E">
        <w:rPr>
          <w:sz w:val="28"/>
          <w:szCs w:val="28"/>
        </w:rPr>
        <w:t>Авиловского</w:t>
      </w:r>
      <w:r w:rsidR="00EF2C85">
        <w:rPr>
          <w:sz w:val="28"/>
          <w:szCs w:val="28"/>
        </w:rPr>
        <w:t xml:space="preserve"> сельского поселения </w:t>
      </w:r>
      <w:r w:rsidR="00C413D3" w:rsidRPr="00F91F18">
        <w:rPr>
          <w:sz w:val="28"/>
          <w:szCs w:val="28"/>
        </w:rPr>
        <w:t>Константиновского района</w:t>
      </w:r>
      <w:r w:rsidRPr="00F91F18">
        <w:rPr>
          <w:sz w:val="28"/>
          <w:szCs w:val="28"/>
        </w:rPr>
        <w:t xml:space="preserve"> к 203</w:t>
      </w:r>
      <w:r w:rsidR="00C413D3" w:rsidRPr="00F91F18">
        <w:rPr>
          <w:sz w:val="28"/>
          <w:szCs w:val="28"/>
        </w:rPr>
        <w:t>0 году увеличатся в 1</w:t>
      </w:r>
      <w:r w:rsidRPr="00F91F18">
        <w:rPr>
          <w:sz w:val="28"/>
          <w:szCs w:val="28"/>
        </w:rPr>
        <w:t>,2 раза к уровню 2023</w:t>
      </w:r>
      <w:r w:rsidR="005A15FC" w:rsidRPr="00F91F18">
        <w:rPr>
          <w:sz w:val="28"/>
          <w:szCs w:val="28"/>
        </w:rPr>
        <w:t> </w:t>
      </w:r>
      <w:r w:rsidRPr="00F91F18">
        <w:rPr>
          <w:sz w:val="28"/>
          <w:szCs w:val="28"/>
        </w:rPr>
        <w:t xml:space="preserve">года. Собственные налоговые и неналоговые доходы бюджета </w:t>
      </w:r>
      <w:r w:rsidR="00321E1E">
        <w:rPr>
          <w:sz w:val="28"/>
          <w:szCs w:val="28"/>
        </w:rPr>
        <w:t>Авиловского</w:t>
      </w:r>
      <w:r w:rsidR="00EF2C85">
        <w:rPr>
          <w:sz w:val="28"/>
          <w:szCs w:val="28"/>
        </w:rPr>
        <w:t xml:space="preserve"> сельского поселения </w:t>
      </w:r>
      <w:r w:rsidR="00C413D3" w:rsidRPr="00F91F18">
        <w:rPr>
          <w:sz w:val="28"/>
          <w:szCs w:val="28"/>
        </w:rPr>
        <w:t xml:space="preserve">Константиновского района </w:t>
      </w:r>
      <w:r w:rsidRPr="00F91F18">
        <w:rPr>
          <w:sz w:val="28"/>
          <w:szCs w:val="28"/>
        </w:rPr>
        <w:t>вырастут к 203</w:t>
      </w:r>
      <w:r w:rsidR="00C413D3" w:rsidRPr="00F91F18">
        <w:rPr>
          <w:sz w:val="28"/>
          <w:szCs w:val="28"/>
        </w:rPr>
        <w:t>0</w:t>
      </w:r>
      <w:r w:rsidRPr="00F91F18">
        <w:rPr>
          <w:sz w:val="28"/>
          <w:szCs w:val="28"/>
        </w:rPr>
        <w:t xml:space="preserve"> году в </w:t>
      </w:r>
      <w:r w:rsidR="0028233D" w:rsidRPr="00F91F18">
        <w:rPr>
          <w:sz w:val="28"/>
          <w:szCs w:val="28"/>
        </w:rPr>
        <w:t>1</w:t>
      </w:r>
      <w:r w:rsidRPr="00F91F18">
        <w:rPr>
          <w:sz w:val="28"/>
          <w:szCs w:val="28"/>
        </w:rPr>
        <w:t>,3 раза к уровню 2023 года.</w:t>
      </w:r>
    </w:p>
    <w:p w:rsidR="00275691" w:rsidRPr="00B10A00" w:rsidRDefault="005A15FC" w:rsidP="005A1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0A00">
        <w:rPr>
          <w:sz w:val="28"/>
          <w:szCs w:val="28"/>
        </w:rPr>
        <w:t>За период 2010 –</w:t>
      </w:r>
      <w:r w:rsidR="00275691" w:rsidRPr="00B10A00">
        <w:rPr>
          <w:sz w:val="28"/>
          <w:szCs w:val="28"/>
        </w:rPr>
        <w:t xml:space="preserve"> 2021 годов динамика налоговых и неналоговых доходов наглядно демонстрирует ежегодное увеличение доходной части бюджета </w:t>
      </w:r>
      <w:r w:rsidR="00321E1E">
        <w:rPr>
          <w:sz w:val="28"/>
          <w:szCs w:val="28"/>
        </w:rPr>
        <w:t>Авиловского</w:t>
      </w:r>
      <w:r w:rsidR="00B10A00" w:rsidRPr="00B10A00">
        <w:rPr>
          <w:sz w:val="28"/>
          <w:szCs w:val="28"/>
        </w:rPr>
        <w:t xml:space="preserve"> сельского поселения </w:t>
      </w:r>
      <w:r w:rsidR="003F5A3B" w:rsidRPr="00B10A00">
        <w:rPr>
          <w:sz w:val="28"/>
          <w:szCs w:val="28"/>
        </w:rPr>
        <w:t>Константиновского района</w:t>
      </w:r>
      <w:r w:rsidR="00275691" w:rsidRPr="00B10A00">
        <w:rPr>
          <w:sz w:val="28"/>
          <w:szCs w:val="28"/>
        </w:rPr>
        <w:t xml:space="preserve"> с ростом на </w:t>
      </w:r>
      <w:r w:rsidR="00696B51">
        <w:rPr>
          <w:sz w:val="28"/>
          <w:szCs w:val="28"/>
        </w:rPr>
        <w:t>129,0</w:t>
      </w:r>
      <w:r w:rsidR="00275691" w:rsidRPr="00B10A00">
        <w:rPr>
          <w:sz w:val="28"/>
          <w:szCs w:val="28"/>
        </w:rPr>
        <w:t xml:space="preserve"> процента к фактическим поступлениям 2010 года.</w:t>
      </w:r>
    </w:p>
    <w:p w:rsidR="0031777B" w:rsidRDefault="0031777B" w:rsidP="0031777B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65513D">
        <w:rPr>
          <w:sz w:val="28"/>
          <w:szCs w:val="28"/>
        </w:rPr>
        <w:t>Стабильной наполняемости бюджета собственными доходами способствует стимулирующий характер</w:t>
      </w:r>
      <w:r>
        <w:rPr>
          <w:sz w:val="28"/>
          <w:szCs w:val="28"/>
        </w:rPr>
        <w:t xml:space="preserve"> налоговой политики сельского поселения.</w:t>
      </w:r>
    </w:p>
    <w:p w:rsidR="0031777B" w:rsidRPr="00950C4F" w:rsidRDefault="0031777B" w:rsidP="00317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C4F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950C4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50C4F">
        <w:rPr>
          <w:rFonts w:ascii="Times New Roman" w:hAnsi="Times New Roman" w:cs="Times New Roman"/>
          <w:sz w:val="28"/>
          <w:szCs w:val="28"/>
        </w:rPr>
        <w:t xml:space="preserve"> Российской Федерации и Налогового кодекса Российской Федерации на основе прогноза социально-экономического развития </w:t>
      </w:r>
      <w:r w:rsidR="00321E1E">
        <w:rPr>
          <w:rFonts w:ascii="Times New Roman" w:hAnsi="Times New Roman" w:cs="Times New Roman"/>
          <w:sz w:val="28"/>
          <w:szCs w:val="28"/>
        </w:rPr>
        <w:t>Авиловского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0C4F"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0C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59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1E1E">
        <w:rPr>
          <w:rFonts w:ascii="Times New Roman" w:hAnsi="Times New Roman" w:cs="Times New Roman"/>
          <w:sz w:val="28"/>
          <w:szCs w:val="28"/>
        </w:rPr>
        <w:t>Авиловского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0F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7347">
        <w:rPr>
          <w:rFonts w:ascii="Times New Roman" w:hAnsi="Times New Roman" w:cs="Times New Roman"/>
          <w:sz w:val="28"/>
          <w:szCs w:val="28"/>
        </w:rPr>
        <w:t>6</w:t>
      </w:r>
      <w:r w:rsidRPr="00590F50">
        <w:rPr>
          <w:rFonts w:ascii="Times New Roman" w:hAnsi="Times New Roman" w:cs="Times New Roman"/>
          <w:sz w:val="28"/>
          <w:szCs w:val="28"/>
        </w:rPr>
        <w:t>.0</w:t>
      </w:r>
      <w:r w:rsidR="0080729E">
        <w:rPr>
          <w:rFonts w:ascii="Times New Roman" w:hAnsi="Times New Roman" w:cs="Times New Roman"/>
          <w:sz w:val="28"/>
          <w:szCs w:val="28"/>
        </w:rPr>
        <w:t>7</w:t>
      </w:r>
      <w:r w:rsidRPr="00590F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90F50">
        <w:rPr>
          <w:rFonts w:ascii="Times New Roman" w:hAnsi="Times New Roman" w:cs="Times New Roman"/>
          <w:sz w:val="28"/>
          <w:szCs w:val="28"/>
        </w:rPr>
        <w:t xml:space="preserve"> № </w:t>
      </w:r>
      <w:r w:rsidR="009E7347">
        <w:rPr>
          <w:rFonts w:ascii="Times New Roman" w:hAnsi="Times New Roman" w:cs="Times New Roman"/>
          <w:sz w:val="28"/>
          <w:szCs w:val="28"/>
        </w:rPr>
        <w:t>78.</w:t>
      </w:r>
      <w:r w:rsidR="0080729E">
        <w:rPr>
          <w:rFonts w:ascii="Times New Roman" w:hAnsi="Times New Roman" w:cs="Times New Roman"/>
          <w:sz w:val="28"/>
          <w:szCs w:val="28"/>
        </w:rPr>
        <w:t>11</w:t>
      </w:r>
      <w:r w:rsidR="009E7347">
        <w:rPr>
          <w:rFonts w:ascii="Times New Roman" w:hAnsi="Times New Roman" w:cs="Times New Roman"/>
          <w:sz w:val="28"/>
          <w:szCs w:val="28"/>
        </w:rPr>
        <w:t>/</w:t>
      </w:r>
      <w:r w:rsidR="0080729E">
        <w:rPr>
          <w:rFonts w:ascii="Times New Roman" w:hAnsi="Times New Roman" w:cs="Times New Roman"/>
          <w:sz w:val="28"/>
          <w:szCs w:val="28"/>
        </w:rPr>
        <w:t>46</w:t>
      </w:r>
      <w:r w:rsidR="009E7347">
        <w:rPr>
          <w:rFonts w:ascii="Times New Roman" w:hAnsi="Times New Roman" w:cs="Times New Roman"/>
          <w:sz w:val="28"/>
          <w:szCs w:val="28"/>
        </w:rPr>
        <w:t>-П</w:t>
      </w:r>
      <w:r w:rsidRPr="00950C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5691" w:rsidRPr="00F91F18" w:rsidRDefault="00275691" w:rsidP="009603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91F18">
        <w:rPr>
          <w:sz w:val="28"/>
          <w:szCs w:val="28"/>
        </w:rPr>
        <w:t xml:space="preserve">При прогнозировании собственных налоговых и неналоговых доходов </w:t>
      </w:r>
      <w:r w:rsidRPr="00F91F18">
        <w:rPr>
          <w:sz w:val="28"/>
          <w:szCs w:val="28"/>
        </w:rPr>
        <w:lastRenderedPageBreak/>
        <w:t xml:space="preserve">учтены тенденции, сложившиеся в предыдущие годы, влияние геополитических </w:t>
      </w:r>
      <w:r w:rsidRPr="00F91F18">
        <w:rPr>
          <w:spacing w:val="-2"/>
          <w:sz w:val="28"/>
          <w:szCs w:val="28"/>
        </w:rPr>
        <w:t>факторов на социально-экономическое развитие Российской Федерации в целом.</w:t>
      </w:r>
      <w:r w:rsidRPr="00F91F18">
        <w:rPr>
          <w:sz w:val="28"/>
          <w:szCs w:val="28"/>
        </w:rPr>
        <w:t xml:space="preserve"> </w:t>
      </w:r>
    </w:p>
    <w:p w:rsidR="00275691" w:rsidRPr="00F91F18" w:rsidRDefault="00275691" w:rsidP="00960321">
      <w:pPr>
        <w:widowControl w:val="0"/>
        <w:autoSpaceDE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 w:rsidRPr="00F91F18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F91F18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4603E8" w:rsidRPr="004603E8" w:rsidRDefault="004603E8" w:rsidP="005A15FC">
      <w:pPr>
        <w:widowControl w:val="0"/>
        <w:jc w:val="center"/>
        <w:rPr>
          <w:color w:val="7030A0"/>
          <w:sz w:val="28"/>
          <w:szCs w:val="28"/>
        </w:rPr>
      </w:pPr>
    </w:p>
    <w:p w:rsidR="00275691" w:rsidRPr="00275691" w:rsidRDefault="00275691" w:rsidP="005A15FC">
      <w:pPr>
        <w:widowControl w:val="0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 xml:space="preserve">Основные подходы в части </w:t>
      </w:r>
      <w:r w:rsidR="0073290E">
        <w:rPr>
          <w:sz w:val="28"/>
          <w:szCs w:val="28"/>
        </w:rPr>
        <w:t>областной</w:t>
      </w:r>
      <w:r w:rsidRPr="00275691">
        <w:rPr>
          <w:sz w:val="28"/>
          <w:szCs w:val="28"/>
        </w:rPr>
        <w:t xml:space="preserve"> финансовой помощи</w:t>
      </w:r>
    </w:p>
    <w:p w:rsidR="00275691" w:rsidRPr="00275691" w:rsidRDefault="00275691" w:rsidP="005A15FC">
      <w:pPr>
        <w:widowControl w:val="0"/>
        <w:jc w:val="center"/>
        <w:rPr>
          <w:sz w:val="28"/>
          <w:szCs w:val="28"/>
        </w:rPr>
      </w:pPr>
    </w:p>
    <w:p w:rsidR="00275691" w:rsidRPr="00275691" w:rsidRDefault="00275691" w:rsidP="005A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691">
        <w:rPr>
          <w:sz w:val="28"/>
          <w:szCs w:val="28"/>
        </w:rPr>
        <w:t xml:space="preserve">Прогноз безвозмездных поступлений на 2023 – 2024 годы соответствует значениям, утвержденным </w:t>
      </w:r>
      <w:r w:rsidR="001240A7">
        <w:rPr>
          <w:sz w:val="28"/>
          <w:szCs w:val="28"/>
        </w:rPr>
        <w:t xml:space="preserve">решением Собрания депутатов </w:t>
      </w:r>
      <w:r w:rsidR="00321E1E">
        <w:rPr>
          <w:sz w:val="28"/>
          <w:szCs w:val="28"/>
        </w:rPr>
        <w:t>Авиловского</w:t>
      </w:r>
      <w:r w:rsidR="009E7347">
        <w:rPr>
          <w:sz w:val="28"/>
          <w:szCs w:val="28"/>
        </w:rPr>
        <w:t xml:space="preserve"> сельского поселения</w:t>
      </w:r>
      <w:r w:rsidR="001240A7">
        <w:rPr>
          <w:sz w:val="28"/>
          <w:szCs w:val="28"/>
        </w:rPr>
        <w:t xml:space="preserve"> от </w:t>
      </w:r>
      <w:r w:rsidR="001240A7" w:rsidRPr="005A12A6">
        <w:rPr>
          <w:sz w:val="28"/>
          <w:szCs w:val="28"/>
        </w:rPr>
        <w:t>2</w:t>
      </w:r>
      <w:r w:rsidR="009E7347">
        <w:rPr>
          <w:sz w:val="28"/>
          <w:szCs w:val="28"/>
        </w:rPr>
        <w:t>8</w:t>
      </w:r>
      <w:r w:rsidR="001240A7" w:rsidRPr="005A12A6">
        <w:rPr>
          <w:sz w:val="28"/>
          <w:szCs w:val="28"/>
        </w:rPr>
        <w:t>.12.2021 № 1</w:t>
      </w:r>
      <w:r w:rsidR="0080729E">
        <w:rPr>
          <w:sz w:val="28"/>
          <w:szCs w:val="28"/>
        </w:rPr>
        <w:t>4</w:t>
      </w:r>
      <w:r w:rsidR="001240A7" w:rsidRPr="005A12A6">
        <w:rPr>
          <w:sz w:val="28"/>
          <w:szCs w:val="28"/>
        </w:rPr>
        <w:t xml:space="preserve"> </w:t>
      </w:r>
      <w:r w:rsidRPr="00275691">
        <w:rPr>
          <w:sz w:val="28"/>
          <w:szCs w:val="28"/>
        </w:rPr>
        <w:t xml:space="preserve"> «О</w:t>
      </w:r>
      <w:r w:rsidR="005A15FC">
        <w:rPr>
          <w:sz w:val="28"/>
          <w:szCs w:val="28"/>
        </w:rPr>
        <w:t> </w:t>
      </w:r>
      <w:r w:rsidRPr="00275691">
        <w:rPr>
          <w:sz w:val="28"/>
          <w:szCs w:val="28"/>
        </w:rPr>
        <w:t xml:space="preserve">бюджете </w:t>
      </w:r>
      <w:r w:rsidR="00321E1E">
        <w:rPr>
          <w:sz w:val="28"/>
          <w:szCs w:val="28"/>
        </w:rPr>
        <w:t>Авиловского</w:t>
      </w:r>
      <w:r w:rsidR="009E7347">
        <w:rPr>
          <w:sz w:val="28"/>
          <w:szCs w:val="28"/>
        </w:rPr>
        <w:t xml:space="preserve"> сельского поселения </w:t>
      </w:r>
      <w:r w:rsidR="001240A7">
        <w:rPr>
          <w:sz w:val="28"/>
          <w:szCs w:val="28"/>
        </w:rPr>
        <w:t xml:space="preserve">Константиновского района </w:t>
      </w:r>
      <w:r w:rsidRPr="00275691">
        <w:rPr>
          <w:sz w:val="28"/>
          <w:szCs w:val="28"/>
        </w:rPr>
        <w:t>на 2022 год и на плановый период 2023 и 2024 годов».</w:t>
      </w:r>
    </w:p>
    <w:p w:rsidR="00275691" w:rsidRPr="00275691" w:rsidRDefault="00AC5CFA" w:rsidP="005A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 2025 года</w:t>
      </w:r>
      <w:r w:rsidR="00275691" w:rsidRPr="00275691">
        <w:rPr>
          <w:sz w:val="28"/>
          <w:szCs w:val="28"/>
        </w:rPr>
        <w:t xml:space="preserve"> расчет безвозм</w:t>
      </w:r>
      <w:r w:rsidR="005A15FC">
        <w:rPr>
          <w:sz w:val="28"/>
          <w:szCs w:val="28"/>
        </w:rPr>
        <w:t>ездных поступлений осуществлен</w:t>
      </w:r>
      <w:proofErr w:type="gramEnd"/>
      <w:r w:rsidR="005A15FC">
        <w:rPr>
          <w:sz w:val="28"/>
          <w:szCs w:val="28"/>
        </w:rPr>
        <w:t xml:space="preserve"> </w:t>
      </w:r>
      <w:r w:rsidR="00275691" w:rsidRPr="00275691">
        <w:rPr>
          <w:sz w:val="28"/>
          <w:szCs w:val="28"/>
        </w:rPr>
        <w:t>с</w:t>
      </w:r>
      <w:r w:rsidR="005A15FC">
        <w:rPr>
          <w:sz w:val="28"/>
          <w:szCs w:val="28"/>
        </w:rPr>
        <w:t> </w:t>
      </w:r>
      <w:r w:rsidR="00275691" w:rsidRPr="00275691">
        <w:rPr>
          <w:sz w:val="28"/>
          <w:szCs w:val="28"/>
        </w:rPr>
        <w:t xml:space="preserve">применением индекса инфляции для расчета дотации на выравнивание уровня бюджетной обеспеченности на 4,0 процента к объему дотации, утвержденной на 2024 год,  </w:t>
      </w:r>
    </w:p>
    <w:p w:rsidR="00275691" w:rsidRPr="00275691" w:rsidRDefault="00275691" w:rsidP="005A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691">
        <w:rPr>
          <w:sz w:val="28"/>
          <w:szCs w:val="28"/>
        </w:rPr>
        <w:t xml:space="preserve">Целевые трансферты с 2025 года по 2030 год учтены на уровне 2024 года. </w:t>
      </w:r>
    </w:p>
    <w:p w:rsidR="00275691" w:rsidRPr="00275691" w:rsidRDefault="00275691" w:rsidP="005A15FC">
      <w:pPr>
        <w:suppressAutoHyphens/>
        <w:jc w:val="center"/>
        <w:rPr>
          <w:sz w:val="28"/>
          <w:szCs w:val="28"/>
        </w:rPr>
      </w:pPr>
    </w:p>
    <w:p w:rsidR="00275691" w:rsidRPr="00275691" w:rsidRDefault="00275691" w:rsidP="005A15FC">
      <w:pPr>
        <w:suppressAutoHyphens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Основные подходы в части расходов</w:t>
      </w:r>
    </w:p>
    <w:p w:rsidR="00275691" w:rsidRPr="00275691" w:rsidRDefault="00275691" w:rsidP="005A15FC">
      <w:pPr>
        <w:suppressAutoHyphens/>
        <w:jc w:val="center"/>
        <w:rPr>
          <w:sz w:val="28"/>
          <w:szCs w:val="28"/>
        </w:rPr>
      </w:pPr>
    </w:p>
    <w:p w:rsidR="00275691" w:rsidRPr="00275691" w:rsidRDefault="00275691" w:rsidP="005A15FC">
      <w:pPr>
        <w:ind w:firstLine="709"/>
        <w:jc w:val="both"/>
        <w:rPr>
          <w:sz w:val="28"/>
          <w:szCs w:val="28"/>
        </w:rPr>
      </w:pPr>
      <w:r w:rsidRPr="00275691">
        <w:rPr>
          <w:sz w:val="28"/>
          <w:szCs w:val="28"/>
        </w:rPr>
        <w:t>Расходы на период 2023</w:t>
      </w:r>
      <w:r w:rsidR="005A15FC">
        <w:rPr>
          <w:sz w:val="28"/>
          <w:szCs w:val="28"/>
        </w:rPr>
        <w:t xml:space="preserve"> – </w:t>
      </w:r>
      <w:r w:rsidRPr="00275691">
        <w:rPr>
          <w:sz w:val="28"/>
          <w:szCs w:val="28"/>
        </w:rPr>
        <w:t>2</w:t>
      </w:r>
      <w:r w:rsidR="00A7746D">
        <w:rPr>
          <w:sz w:val="28"/>
          <w:szCs w:val="28"/>
        </w:rPr>
        <w:t>030</w:t>
      </w:r>
      <w:r w:rsidRPr="00275691">
        <w:rPr>
          <w:sz w:val="28"/>
          <w:szCs w:val="28"/>
        </w:rPr>
        <w:t xml:space="preserve"> годов рас</w:t>
      </w:r>
      <w:r w:rsidR="00AC5CFA">
        <w:rPr>
          <w:sz w:val="28"/>
          <w:szCs w:val="28"/>
        </w:rPr>
        <w:t>с</w:t>
      </w:r>
      <w:r w:rsidRPr="00275691">
        <w:rPr>
          <w:sz w:val="28"/>
          <w:szCs w:val="28"/>
        </w:rPr>
        <w:t xml:space="preserve">читаны с учетом прогноза поступлений </w:t>
      </w:r>
      <w:r w:rsidRPr="00A83D8B">
        <w:rPr>
          <w:sz w:val="28"/>
          <w:szCs w:val="28"/>
        </w:rPr>
        <w:t>доходов и запланированных источников покрытия дефицита.</w:t>
      </w:r>
      <w:r w:rsidRPr="00275691">
        <w:rPr>
          <w:sz w:val="28"/>
          <w:szCs w:val="28"/>
        </w:rPr>
        <w:t xml:space="preserve"> </w:t>
      </w:r>
    </w:p>
    <w:p w:rsidR="00275691" w:rsidRPr="00275691" w:rsidRDefault="00275691" w:rsidP="00960321">
      <w:pPr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75691">
        <w:rPr>
          <w:sz w:val="28"/>
          <w:szCs w:val="28"/>
        </w:rPr>
        <w:t>На 2024 и 2025 годы учтены условно утвержденные расходы в объеме 2,5</w:t>
      </w:r>
      <w:r w:rsidR="005A15FC">
        <w:rPr>
          <w:sz w:val="28"/>
          <w:szCs w:val="28"/>
        </w:rPr>
        <w:t> </w:t>
      </w:r>
      <w:r w:rsidR="0061138A">
        <w:rPr>
          <w:sz w:val="28"/>
          <w:szCs w:val="28"/>
        </w:rPr>
        <w:t>процента и 5,0 процента</w:t>
      </w:r>
      <w:r w:rsidRPr="00275691">
        <w:rPr>
          <w:sz w:val="28"/>
          <w:szCs w:val="28"/>
        </w:rPr>
        <w:t xml:space="preserve"> от общего объема расходов бюджета</w:t>
      </w:r>
      <w:r w:rsidR="001240A7">
        <w:rPr>
          <w:sz w:val="28"/>
          <w:szCs w:val="28"/>
        </w:rPr>
        <w:t xml:space="preserve"> </w:t>
      </w:r>
      <w:r w:rsidR="00321E1E">
        <w:rPr>
          <w:sz w:val="28"/>
          <w:szCs w:val="28"/>
        </w:rPr>
        <w:t>Авиловского</w:t>
      </w:r>
      <w:r w:rsidR="00A7746D">
        <w:rPr>
          <w:sz w:val="28"/>
          <w:szCs w:val="28"/>
        </w:rPr>
        <w:t xml:space="preserve"> сельского поселения </w:t>
      </w:r>
      <w:r w:rsidR="001240A7">
        <w:rPr>
          <w:sz w:val="28"/>
          <w:szCs w:val="28"/>
        </w:rPr>
        <w:t>Константиновского района</w:t>
      </w:r>
      <w:r w:rsidRPr="00275691">
        <w:rPr>
          <w:sz w:val="28"/>
          <w:szCs w:val="28"/>
        </w:rPr>
        <w:t>, за исключением расходов, предусмотренных за счет целевых средств из</w:t>
      </w:r>
      <w:r w:rsidR="00960321">
        <w:rPr>
          <w:sz w:val="28"/>
          <w:szCs w:val="28"/>
        </w:rPr>
        <w:t> </w:t>
      </w:r>
      <w:r w:rsidR="001240A7">
        <w:rPr>
          <w:sz w:val="28"/>
          <w:szCs w:val="28"/>
        </w:rPr>
        <w:t>областного</w:t>
      </w:r>
      <w:r w:rsidRPr="00275691">
        <w:rPr>
          <w:sz w:val="28"/>
          <w:szCs w:val="28"/>
        </w:rPr>
        <w:t xml:space="preserve"> бюджета, с 2026 года услов</w:t>
      </w:r>
      <w:r w:rsidR="005A15FC">
        <w:rPr>
          <w:sz w:val="28"/>
          <w:szCs w:val="28"/>
        </w:rPr>
        <w:t xml:space="preserve">но утвержденные расходы учтены </w:t>
      </w:r>
      <w:r w:rsidRPr="00275691">
        <w:rPr>
          <w:sz w:val="28"/>
          <w:szCs w:val="28"/>
        </w:rPr>
        <w:t>с</w:t>
      </w:r>
      <w:r w:rsidR="00960321">
        <w:rPr>
          <w:sz w:val="28"/>
          <w:szCs w:val="28"/>
        </w:rPr>
        <w:t> </w:t>
      </w:r>
      <w:r w:rsidRPr="00275691">
        <w:rPr>
          <w:sz w:val="28"/>
          <w:szCs w:val="28"/>
        </w:rPr>
        <w:t>увеличением на 2,5 процента ежегодно, что будет являться определенным резервом для планирования расходов в плановом</w:t>
      </w:r>
      <w:proofErr w:type="gramEnd"/>
      <w:r w:rsidRPr="00275691">
        <w:rPr>
          <w:sz w:val="28"/>
          <w:szCs w:val="28"/>
        </w:rPr>
        <w:t xml:space="preserve"> </w:t>
      </w:r>
      <w:proofErr w:type="gramStart"/>
      <w:r w:rsidRPr="00275691">
        <w:rPr>
          <w:sz w:val="28"/>
          <w:szCs w:val="28"/>
        </w:rPr>
        <w:t>периоде</w:t>
      </w:r>
      <w:proofErr w:type="gramEnd"/>
      <w:r w:rsidRPr="00275691">
        <w:rPr>
          <w:sz w:val="28"/>
          <w:szCs w:val="28"/>
        </w:rPr>
        <w:t>.</w:t>
      </w:r>
    </w:p>
    <w:p w:rsidR="00275691" w:rsidRPr="00275691" w:rsidRDefault="00275691" w:rsidP="00960321">
      <w:pPr>
        <w:spacing w:line="230" w:lineRule="auto"/>
        <w:ind w:firstLine="709"/>
        <w:jc w:val="both"/>
        <w:rPr>
          <w:sz w:val="28"/>
          <w:szCs w:val="28"/>
        </w:rPr>
      </w:pPr>
      <w:r w:rsidRPr="00960321">
        <w:rPr>
          <w:spacing w:val="-6"/>
          <w:sz w:val="28"/>
          <w:szCs w:val="28"/>
        </w:rPr>
        <w:t xml:space="preserve">В соответствии с </w:t>
      </w:r>
      <w:r w:rsidR="001240A7">
        <w:rPr>
          <w:spacing w:val="-6"/>
          <w:sz w:val="28"/>
          <w:szCs w:val="28"/>
        </w:rPr>
        <w:t>р</w:t>
      </w:r>
      <w:r w:rsidR="001240A7">
        <w:rPr>
          <w:sz w:val="28"/>
          <w:szCs w:val="28"/>
        </w:rPr>
        <w:t xml:space="preserve">ешением Собрания депутатов </w:t>
      </w:r>
      <w:r w:rsidR="00321E1E">
        <w:rPr>
          <w:sz w:val="28"/>
          <w:szCs w:val="28"/>
        </w:rPr>
        <w:t>Авиловского</w:t>
      </w:r>
      <w:r w:rsidR="00A7746D">
        <w:rPr>
          <w:sz w:val="28"/>
          <w:szCs w:val="28"/>
        </w:rPr>
        <w:t xml:space="preserve"> сельского поселения</w:t>
      </w:r>
      <w:r w:rsidR="001240A7">
        <w:rPr>
          <w:sz w:val="28"/>
          <w:szCs w:val="28"/>
        </w:rPr>
        <w:t xml:space="preserve"> от 2</w:t>
      </w:r>
      <w:r w:rsidR="00A7746D">
        <w:rPr>
          <w:sz w:val="28"/>
          <w:szCs w:val="28"/>
        </w:rPr>
        <w:t>5</w:t>
      </w:r>
      <w:r w:rsidR="001240A7">
        <w:rPr>
          <w:sz w:val="28"/>
          <w:szCs w:val="28"/>
        </w:rPr>
        <w:t xml:space="preserve">.12.2015 № </w:t>
      </w:r>
      <w:r w:rsidR="00A7746D">
        <w:rPr>
          <w:sz w:val="28"/>
          <w:szCs w:val="28"/>
        </w:rPr>
        <w:t>3</w:t>
      </w:r>
      <w:r w:rsidR="0080729E">
        <w:rPr>
          <w:sz w:val="28"/>
          <w:szCs w:val="28"/>
        </w:rPr>
        <w:t>4</w:t>
      </w:r>
      <w:r w:rsidR="001240A7">
        <w:rPr>
          <w:sz w:val="28"/>
          <w:szCs w:val="28"/>
        </w:rPr>
        <w:t xml:space="preserve"> «О бюджетном процессе в </w:t>
      </w:r>
      <w:r w:rsidR="0080729E">
        <w:rPr>
          <w:sz w:val="28"/>
          <w:szCs w:val="28"/>
        </w:rPr>
        <w:t>Авиловском</w:t>
      </w:r>
      <w:r w:rsidR="00A7746D">
        <w:rPr>
          <w:sz w:val="28"/>
          <w:szCs w:val="28"/>
        </w:rPr>
        <w:t xml:space="preserve"> сельском поселении</w:t>
      </w:r>
      <w:r w:rsidR="001240A7">
        <w:rPr>
          <w:sz w:val="28"/>
          <w:szCs w:val="28"/>
        </w:rPr>
        <w:t xml:space="preserve"> в новой редакции» </w:t>
      </w:r>
      <w:r w:rsidRPr="00960321">
        <w:rPr>
          <w:spacing w:val="-2"/>
          <w:sz w:val="28"/>
          <w:szCs w:val="28"/>
        </w:rPr>
        <w:t xml:space="preserve">бюджет </w:t>
      </w:r>
      <w:r w:rsidR="00321E1E">
        <w:rPr>
          <w:spacing w:val="-2"/>
          <w:sz w:val="28"/>
          <w:szCs w:val="28"/>
        </w:rPr>
        <w:t>Авиловского</w:t>
      </w:r>
      <w:r w:rsidR="00A7746D">
        <w:rPr>
          <w:spacing w:val="-2"/>
          <w:sz w:val="28"/>
          <w:szCs w:val="28"/>
        </w:rPr>
        <w:t xml:space="preserve"> сельского поселения </w:t>
      </w:r>
      <w:r w:rsidR="00D00F71">
        <w:rPr>
          <w:spacing w:val="-2"/>
          <w:sz w:val="28"/>
          <w:szCs w:val="28"/>
        </w:rPr>
        <w:t xml:space="preserve">Константиновского района </w:t>
      </w:r>
      <w:r w:rsidRPr="00960321">
        <w:rPr>
          <w:spacing w:val="-2"/>
          <w:sz w:val="28"/>
          <w:szCs w:val="28"/>
        </w:rPr>
        <w:t>составляется</w:t>
      </w:r>
      <w:r w:rsidRPr="00275691">
        <w:rPr>
          <w:sz w:val="28"/>
          <w:szCs w:val="28"/>
        </w:rPr>
        <w:t xml:space="preserve"> на основе </w:t>
      </w:r>
      <w:r w:rsidR="00D00F71">
        <w:rPr>
          <w:sz w:val="28"/>
          <w:szCs w:val="28"/>
        </w:rPr>
        <w:t>муниципальных</w:t>
      </w:r>
      <w:r w:rsidRPr="00275691">
        <w:rPr>
          <w:sz w:val="28"/>
          <w:szCs w:val="28"/>
        </w:rPr>
        <w:t xml:space="preserve"> программ </w:t>
      </w:r>
      <w:r w:rsidR="00321E1E">
        <w:rPr>
          <w:sz w:val="28"/>
          <w:szCs w:val="28"/>
        </w:rPr>
        <w:t>Авиловского</w:t>
      </w:r>
      <w:r w:rsidR="00A7746D">
        <w:rPr>
          <w:sz w:val="28"/>
          <w:szCs w:val="28"/>
        </w:rPr>
        <w:t xml:space="preserve"> сельского поселения</w:t>
      </w:r>
      <w:r w:rsidRPr="00275691">
        <w:rPr>
          <w:sz w:val="28"/>
          <w:szCs w:val="28"/>
        </w:rPr>
        <w:t>.</w:t>
      </w:r>
    </w:p>
    <w:p w:rsidR="00275691" w:rsidRPr="00275691" w:rsidRDefault="00275691" w:rsidP="00960321">
      <w:pPr>
        <w:spacing w:line="230" w:lineRule="auto"/>
        <w:ind w:firstLine="709"/>
        <w:jc w:val="both"/>
        <w:rPr>
          <w:sz w:val="28"/>
          <w:szCs w:val="28"/>
        </w:rPr>
      </w:pPr>
      <w:r w:rsidRPr="00275691">
        <w:rPr>
          <w:sz w:val="28"/>
          <w:szCs w:val="28"/>
        </w:rPr>
        <w:t>Доля расходов бюджета</w:t>
      </w:r>
      <w:r w:rsidR="00D00F71">
        <w:rPr>
          <w:sz w:val="28"/>
          <w:szCs w:val="28"/>
        </w:rPr>
        <w:t xml:space="preserve"> </w:t>
      </w:r>
      <w:r w:rsidR="00321E1E">
        <w:rPr>
          <w:sz w:val="28"/>
          <w:szCs w:val="28"/>
        </w:rPr>
        <w:t>Авиловского</w:t>
      </w:r>
      <w:r w:rsidR="00A7746D">
        <w:rPr>
          <w:sz w:val="28"/>
          <w:szCs w:val="28"/>
        </w:rPr>
        <w:t xml:space="preserve"> сельского поселения </w:t>
      </w:r>
      <w:r w:rsidR="00D00F71">
        <w:rPr>
          <w:sz w:val="28"/>
          <w:szCs w:val="28"/>
        </w:rPr>
        <w:t xml:space="preserve">Константиновского </w:t>
      </w:r>
      <w:r w:rsidR="00D00F71" w:rsidRPr="005E792B">
        <w:rPr>
          <w:sz w:val="28"/>
          <w:szCs w:val="28"/>
        </w:rPr>
        <w:t>района</w:t>
      </w:r>
      <w:r w:rsidRPr="005E792B">
        <w:rPr>
          <w:sz w:val="28"/>
          <w:szCs w:val="28"/>
        </w:rPr>
        <w:t>, формируемых</w:t>
      </w:r>
      <w:r w:rsidRPr="00275691">
        <w:rPr>
          <w:sz w:val="28"/>
          <w:szCs w:val="28"/>
        </w:rPr>
        <w:t xml:space="preserve"> в рамках </w:t>
      </w:r>
      <w:r w:rsidR="00D00F71">
        <w:rPr>
          <w:sz w:val="28"/>
          <w:szCs w:val="28"/>
        </w:rPr>
        <w:t xml:space="preserve">муниципальных </w:t>
      </w:r>
      <w:r w:rsidRPr="00275691">
        <w:rPr>
          <w:sz w:val="28"/>
          <w:szCs w:val="28"/>
        </w:rPr>
        <w:t xml:space="preserve">программ </w:t>
      </w:r>
      <w:r w:rsidR="00321E1E">
        <w:rPr>
          <w:sz w:val="28"/>
          <w:szCs w:val="28"/>
        </w:rPr>
        <w:t>Авиловского</w:t>
      </w:r>
      <w:r w:rsidR="00A7746D">
        <w:rPr>
          <w:sz w:val="28"/>
          <w:szCs w:val="28"/>
        </w:rPr>
        <w:t xml:space="preserve"> сельского поселения</w:t>
      </w:r>
      <w:r w:rsidRPr="00275691">
        <w:rPr>
          <w:sz w:val="28"/>
          <w:szCs w:val="28"/>
        </w:rPr>
        <w:t>, ежегодно планируется более 90 процентов в общем объеме расходов бюджета</w:t>
      </w:r>
      <w:r w:rsidR="00C008A3">
        <w:rPr>
          <w:sz w:val="28"/>
          <w:szCs w:val="28"/>
        </w:rPr>
        <w:t xml:space="preserve"> </w:t>
      </w:r>
      <w:r w:rsidR="00321E1E">
        <w:rPr>
          <w:sz w:val="28"/>
          <w:szCs w:val="28"/>
        </w:rPr>
        <w:t>Авиловского</w:t>
      </w:r>
      <w:r w:rsidR="00A7746D">
        <w:rPr>
          <w:sz w:val="28"/>
          <w:szCs w:val="28"/>
        </w:rPr>
        <w:t xml:space="preserve"> сельского поселения </w:t>
      </w:r>
      <w:r w:rsidR="00C008A3">
        <w:rPr>
          <w:sz w:val="28"/>
          <w:szCs w:val="28"/>
        </w:rPr>
        <w:t>Константиновского района</w:t>
      </w:r>
      <w:r w:rsidRPr="00275691">
        <w:rPr>
          <w:sz w:val="28"/>
          <w:szCs w:val="28"/>
        </w:rPr>
        <w:t>.</w:t>
      </w:r>
    </w:p>
    <w:p w:rsidR="00A7746D" w:rsidRDefault="00A7746D" w:rsidP="00686ACE">
      <w:pPr>
        <w:suppressAutoHyphens/>
        <w:spacing w:line="230" w:lineRule="auto"/>
        <w:rPr>
          <w:sz w:val="28"/>
          <w:szCs w:val="28"/>
        </w:rPr>
      </w:pPr>
    </w:p>
    <w:p w:rsidR="00A7746D" w:rsidRDefault="00A7746D" w:rsidP="00960321">
      <w:pPr>
        <w:suppressAutoHyphens/>
        <w:spacing w:line="230" w:lineRule="auto"/>
        <w:jc w:val="center"/>
        <w:rPr>
          <w:sz w:val="28"/>
          <w:szCs w:val="28"/>
        </w:rPr>
      </w:pPr>
    </w:p>
    <w:p w:rsidR="00A7746D" w:rsidRPr="002B1BA4" w:rsidRDefault="00A7746D" w:rsidP="00A7746D">
      <w:pPr>
        <w:suppressAutoHyphens/>
        <w:jc w:val="center"/>
        <w:rPr>
          <w:sz w:val="28"/>
          <w:szCs w:val="28"/>
        </w:rPr>
      </w:pPr>
      <w:r w:rsidRPr="002B1BA4">
        <w:rPr>
          <w:sz w:val="28"/>
          <w:szCs w:val="28"/>
        </w:rPr>
        <w:t>Основные подходы в части</w:t>
      </w:r>
    </w:p>
    <w:p w:rsidR="00A7746D" w:rsidRPr="002B1BA4" w:rsidRDefault="00A7746D" w:rsidP="00A7746D">
      <w:pPr>
        <w:suppressAutoHyphens/>
        <w:jc w:val="center"/>
        <w:rPr>
          <w:sz w:val="28"/>
          <w:szCs w:val="28"/>
        </w:rPr>
      </w:pPr>
      <w:r w:rsidRPr="002B1BA4">
        <w:rPr>
          <w:sz w:val="28"/>
          <w:szCs w:val="28"/>
        </w:rPr>
        <w:t>межбюджетных отношений с местными бюджетами</w:t>
      </w:r>
    </w:p>
    <w:p w:rsidR="00A7746D" w:rsidRPr="002B1BA4" w:rsidRDefault="00A7746D" w:rsidP="00A7746D">
      <w:pPr>
        <w:suppressAutoHyphens/>
        <w:jc w:val="both"/>
        <w:rPr>
          <w:sz w:val="28"/>
          <w:szCs w:val="28"/>
        </w:rPr>
      </w:pPr>
    </w:p>
    <w:p w:rsidR="00A7746D" w:rsidRPr="002B1BA4" w:rsidRDefault="00A7746D" w:rsidP="00A7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BA4">
        <w:rPr>
          <w:sz w:val="28"/>
          <w:szCs w:val="28"/>
        </w:rPr>
        <w:t xml:space="preserve">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</w:t>
      </w:r>
      <w:r w:rsidR="00321E1E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 сельского поселения</w:t>
      </w:r>
      <w:r w:rsidRPr="002B1BA4">
        <w:rPr>
          <w:sz w:val="28"/>
          <w:szCs w:val="28"/>
        </w:rPr>
        <w:t>, направленные на повышение финансовой самостоятельности местн</w:t>
      </w:r>
      <w:r>
        <w:rPr>
          <w:sz w:val="28"/>
          <w:szCs w:val="28"/>
        </w:rPr>
        <w:t>ого</w:t>
      </w:r>
      <w:r w:rsidRPr="002B1BA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а, его</w:t>
      </w:r>
      <w:r w:rsidRPr="002B1BA4">
        <w:rPr>
          <w:sz w:val="28"/>
          <w:szCs w:val="28"/>
        </w:rPr>
        <w:t xml:space="preserve"> сбалансированности, качественное управление муниципальными финансами.</w:t>
      </w:r>
    </w:p>
    <w:p w:rsidR="00A7746D" w:rsidRDefault="00A7746D" w:rsidP="00A7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</w:t>
      </w:r>
      <w:r w:rsidRPr="002B1BA4">
        <w:rPr>
          <w:sz w:val="28"/>
          <w:szCs w:val="28"/>
        </w:rPr>
        <w:t>отаци</w:t>
      </w:r>
      <w:r>
        <w:rPr>
          <w:sz w:val="28"/>
          <w:szCs w:val="28"/>
        </w:rPr>
        <w:t>и</w:t>
      </w:r>
      <w:r w:rsidRPr="002B1BA4">
        <w:rPr>
          <w:sz w:val="28"/>
          <w:szCs w:val="28"/>
        </w:rPr>
        <w:t xml:space="preserve"> на выравнивание бюджетной обеспеченности </w:t>
      </w:r>
      <w:r>
        <w:rPr>
          <w:sz w:val="28"/>
          <w:szCs w:val="28"/>
        </w:rPr>
        <w:t>из областного бюджета</w:t>
      </w:r>
      <w:r w:rsidRPr="002B1BA4">
        <w:rPr>
          <w:sz w:val="28"/>
          <w:szCs w:val="28"/>
        </w:rPr>
        <w:t xml:space="preserve"> отведена ведущая роль в системе межбюджетного регулирования. Для их </w:t>
      </w:r>
      <w:r>
        <w:rPr>
          <w:sz w:val="28"/>
          <w:szCs w:val="28"/>
        </w:rPr>
        <w:t xml:space="preserve">предоставления бюджету сельского поселения из областного бюджета предполагается </w:t>
      </w:r>
      <w:r w:rsidRPr="002B1BA4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в муниципальном образовании</w:t>
      </w:r>
      <w:r w:rsidRPr="002B1BA4">
        <w:rPr>
          <w:sz w:val="28"/>
          <w:szCs w:val="28"/>
        </w:rPr>
        <w:t xml:space="preserve"> просроченной кредиторской задолженности, сокращение недоимки, ограничения по муниципальному долгу и дефициту местн</w:t>
      </w:r>
      <w:r>
        <w:rPr>
          <w:sz w:val="28"/>
          <w:szCs w:val="28"/>
        </w:rPr>
        <w:t>ого</w:t>
      </w:r>
      <w:r w:rsidRPr="002B1BA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B1BA4">
        <w:rPr>
          <w:sz w:val="28"/>
          <w:szCs w:val="28"/>
        </w:rPr>
        <w:t xml:space="preserve"> и других, направленных на эффективное формирование и исполнение бюджетов.</w:t>
      </w:r>
    </w:p>
    <w:p w:rsidR="00A7746D" w:rsidRPr="002B1BA4" w:rsidRDefault="00A7746D" w:rsidP="00A7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BA4">
        <w:rPr>
          <w:sz w:val="28"/>
          <w:szCs w:val="28"/>
        </w:rPr>
        <w:t>Особое внимание будет уделяться повышению эффективности расходования межбюджетных трансфертов</w:t>
      </w:r>
      <w:r>
        <w:rPr>
          <w:sz w:val="28"/>
          <w:szCs w:val="28"/>
        </w:rPr>
        <w:t>, получаемых</w:t>
      </w:r>
      <w:r w:rsidRPr="002B1BA4">
        <w:rPr>
          <w:sz w:val="28"/>
          <w:szCs w:val="28"/>
        </w:rPr>
        <w:t xml:space="preserve"> местным бюджет</w:t>
      </w:r>
      <w:r>
        <w:rPr>
          <w:sz w:val="28"/>
          <w:szCs w:val="28"/>
        </w:rPr>
        <w:t>о</w:t>
      </w:r>
      <w:r w:rsidRPr="002B1BA4">
        <w:rPr>
          <w:sz w:val="28"/>
          <w:szCs w:val="28"/>
        </w:rPr>
        <w:t>м, а также повышению ответственности органов местного самоуправления при расходовании бюджетных средств.</w:t>
      </w:r>
    </w:p>
    <w:p w:rsidR="00A7746D" w:rsidRDefault="00A7746D" w:rsidP="00960321">
      <w:pPr>
        <w:suppressAutoHyphens/>
        <w:spacing w:line="230" w:lineRule="auto"/>
        <w:jc w:val="center"/>
        <w:rPr>
          <w:sz w:val="28"/>
          <w:szCs w:val="28"/>
        </w:rPr>
      </w:pPr>
    </w:p>
    <w:p w:rsidR="00275691" w:rsidRPr="00275691" w:rsidRDefault="00275691" w:rsidP="00960321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275691" w:rsidRDefault="00275691" w:rsidP="00960321">
      <w:pPr>
        <w:suppressAutoHyphens/>
        <w:spacing w:line="230" w:lineRule="auto"/>
        <w:jc w:val="center"/>
        <w:rPr>
          <w:sz w:val="28"/>
          <w:szCs w:val="28"/>
        </w:rPr>
      </w:pPr>
      <w:r w:rsidRPr="00275691">
        <w:rPr>
          <w:sz w:val="28"/>
          <w:szCs w:val="28"/>
        </w:rPr>
        <w:t>Основные подходы к долговой политике</w:t>
      </w:r>
    </w:p>
    <w:p w:rsidR="00F377B8" w:rsidRDefault="00F377B8" w:rsidP="00960321">
      <w:pPr>
        <w:suppressAutoHyphens/>
        <w:spacing w:line="230" w:lineRule="auto"/>
        <w:jc w:val="center"/>
        <w:rPr>
          <w:sz w:val="28"/>
          <w:szCs w:val="28"/>
        </w:rPr>
      </w:pPr>
    </w:p>
    <w:p w:rsidR="00F377B8" w:rsidRPr="00F377B8" w:rsidRDefault="00F377B8" w:rsidP="00F37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B8">
        <w:rPr>
          <w:rFonts w:ascii="Times New Roman" w:hAnsi="Times New Roman" w:cs="Times New Roman"/>
          <w:sz w:val="28"/>
          <w:szCs w:val="28"/>
        </w:rPr>
        <w:t xml:space="preserve">Важнейшей задачей является обеспечение уровня муниципального долга, позволяющего </w:t>
      </w:r>
      <w:r w:rsidR="00CB3551">
        <w:rPr>
          <w:rFonts w:ascii="Times New Roman" w:hAnsi="Times New Roman" w:cs="Times New Roman"/>
          <w:sz w:val="28"/>
          <w:szCs w:val="28"/>
        </w:rPr>
        <w:t>поселению</w:t>
      </w:r>
      <w:r w:rsidRPr="00F377B8">
        <w:rPr>
          <w:rFonts w:ascii="Times New Roman" w:hAnsi="Times New Roman" w:cs="Times New Roman"/>
          <w:sz w:val="28"/>
          <w:szCs w:val="28"/>
        </w:rPr>
        <w:t xml:space="preserve"> обслуживать долговые обязательства и исполнять расходные обязательства.</w:t>
      </w:r>
    </w:p>
    <w:p w:rsidR="00F377B8" w:rsidRPr="00F377B8" w:rsidRDefault="00F377B8" w:rsidP="00F37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B8">
        <w:rPr>
          <w:rFonts w:ascii="Times New Roman" w:hAnsi="Times New Roman" w:cs="Times New Roman"/>
          <w:sz w:val="28"/>
          <w:szCs w:val="28"/>
        </w:rPr>
        <w:t xml:space="preserve">Основной целью долговой политики </w:t>
      </w:r>
      <w:r w:rsidR="00321E1E">
        <w:rPr>
          <w:rFonts w:ascii="Times New Roman" w:hAnsi="Times New Roman" w:cs="Times New Roman"/>
          <w:sz w:val="28"/>
          <w:szCs w:val="28"/>
        </w:rPr>
        <w:t>Авиловского</w:t>
      </w:r>
      <w:r w:rsidR="00CB35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77B8">
        <w:rPr>
          <w:rFonts w:ascii="Times New Roman" w:hAnsi="Times New Roman" w:cs="Times New Roman"/>
          <w:sz w:val="28"/>
          <w:szCs w:val="28"/>
        </w:rPr>
        <w:t xml:space="preserve"> на период до 2030 года будет являться ограничение муниципального долга и минимизация расходов на его обслуживание.</w:t>
      </w:r>
    </w:p>
    <w:p w:rsidR="00F377B8" w:rsidRPr="00F377B8" w:rsidRDefault="00F377B8" w:rsidP="00F37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7B8">
        <w:rPr>
          <w:rFonts w:ascii="Times New Roman" w:hAnsi="Times New Roman" w:cs="Times New Roman"/>
          <w:sz w:val="28"/>
          <w:szCs w:val="28"/>
        </w:rPr>
        <w:t xml:space="preserve">Учитывая сбалансированность бюджета </w:t>
      </w:r>
      <w:r w:rsidR="00321E1E">
        <w:rPr>
          <w:rFonts w:ascii="Times New Roman" w:hAnsi="Times New Roman" w:cs="Times New Roman"/>
          <w:sz w:val="28"/>
          <w:szCs w:val="28"/>
        </w:rPr>
        <w:t>Авиловского</w:t>
      </w:r>
      <w:r w:rsidR="00CB35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77B8">
        <w:rPr>
          <w:rFonts w:ascii="Times New Roman" w:hAnsi="Times New Roman" w:cs="Times New Roman"/>
          <w:sz w:val="28"/>
          <w:szCs w:val="28"/>
        </w:rPr>
        <w:t>Константиновского района,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77B8">
        <w:rPr>
          <w:rFonts w:ascii="Times New Roman" w:hAnsi="Times New Roman" w:cs="Times New Roman"/>
          <w:sz w:val="28"/>
          <w:szCs w:val="28"/>
        </w:rPr>
        <w:t xml:space="preserve">-2030 годах кредитные ресурсы </w:t>
      </w:r>
      <w:proofErr w:type="gramStart"/>
      <w:r w:rsidRPr="00F377B8">
        <w:rPr>
          <w:rFonts w:ascii="Times New Roman" w:hAnsi="Times New Roman" w:cs="Times New Roman"/>
          <w:sz w:val="28"/>
          <w:szCs w:val="28"/>
        </w:rPr>
        <w:t>привлекать</w:t>
      </w:r>
      <w:proofErr w:type="gramEnd"/>
      <w:r w:rsidRPr="00F377B8">
        <w:rPr>
          <w:rFonts w:ascii="Times New Roman" w:hAnsi="Times New Roman" w:cs="Times New Roman"/>
          <w:sz w:val="28"/>
          <w:szCs w:val="28"/>
        </w:rPr>
        <w:t xml:space="preserve"> не планируется.  </w:t>
      </w:r>
    </w:p>
    <w:p w:rsidR="00F377B8" w:rsidRDefault="00F377B8" w:rsidP="00F377B8">
      <w:pPr>
        <w:pStyle w:val="36"/>
        <w:shd w:val="clear" w:color="auto" w:fill="auto"/>
        <w:spacing w:before="0" w:after="0" w:line="240" w:lineRule="auto"/>
        <w:ind w:right="40" w:firstLine="709"/>
        <w:rPr>
          <w:b w:val="0"/>
          <w:bCs w:val="0"/>
          <w:sz w:val="28"/>
          <w:szCs w:val="28"/>
        </w:rPr>
      </w:pPr>
    </w:p>
    <w:p w:rsidR="00F377B8" w:rsidRPr="00275691" w:rsidRDefault="00F377B8" w:rsidP="00960321">
      <w:pPr>
        <w:suppressAutoHyphens/>
        <w:spacing w:line="230" w:lineRule="auto"/>
        <w:jc w:val="center"/>
        <w:rPr>
          <w:sz w:val="28"/>
          <w:szCs w:val="28"/>
        </w:rPr>
      </w:pPr>
    </w:p>
    <w:p w:rsidR="00313F9D" w:rsidRDefault="00313F9D" w:rsidP="00313F9D">
      <w:pPr>
        <w:rPr>
          <w:sz w:val="28"/>
        </w:rPr>
      </w:pPr>
    </w:p>
    <w:p w:rsidR="00313F9D" w:rsidRDefault="00313F9D" w:rsidP="00313F9D">
      <w:pPr>
        <w:rPr>
          <w:sz w:val="28"/>
        </w:rPr>
      </w:pPr>
    </w:p>
    <w:sectPr w:rsidR="00313F9D" w:rsidSect="005A15FC">
      <w:headerReference w:type="default" r:id="rId10"/>
      <w:footerReference w:type="even" r:id="rId11"/>
      <w:footerReference w:type="default" r:id="rId12"/>
      <w:pgSz w:w="11907" w:h="16840"/>
      <w:pgMar w:top="1134" w:right="567" w:bottom="1134" w:left="1701" w:header="709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BC" w:rsidRDefault="00CF38BC">
      <w:r>
        <w:separator/>
      </w:r>
    </w:p>
  </w:endnote>
  <w:endnote w:type="continuationSeparator" w:id="0">
    <w:p w:rsidR="00CF38BC" w:rsidRDefault="00CF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6D" w:rsidRDefault="001F467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6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746D" w:rsidRDefault="00A7746D">
    <w:pPr>
      <w:pStyle w:val="a7"/>
      <w:ind w:right="360"/>
    </w:pPr>
  </w:p>
  <w:p w:rsidR="00A7746D" w:rsidRDefault="00A774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6D" w:rsidRPr="00E04248" w:rsidRDefault="00A7746D" w:rsidP="00E04248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BC" w:rsidRDefault="00CF38BC">
      <w:r>
        <w:separator/>
      </w:r>
    </w:p>
  </w:footnote>
  <w:footnote w:type="continuationSeparator" w:id="0">
    <w:p w:rsidR="00CF38BC" w:rsidRDefault="00CF3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913"/>
      <w:docPartObj>
        <w:docPartGallery w:val="Page Numbers (Top of Page)"/>
        <w:docPartUnique/>
      </w:docPartObj>
    </w:sdtPr>
    <w:sdtContent>
      <w:p w:rsidR="00A7746D" w:rsidRDefault="001F467E">
        <w:pPr>
          <w:pStyle w:val="a9"/>
          <w:jc w:val="center"/>
        </w:pPr>
        <w:fldSimple w:instr=" PAGE   \* MERGEFORMAT ">
          <w:r w:rsidR="008A1CB5">
            <w:rPr>
              <w:noProof/>
            </w:rPr>
            <w:t>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A7746D" w:rsidRDefault="001F467E" w:rsidP="005A15FC">
        <w:pPr>
          <w:pStyle w:val="a9"/>
          <w:jc w:val="center"/>
        </w:pPr>
        <w:fldSimple w:instr="PAGE   \* MERGEFORMAT">
          <w:r w:rsidR="008A1CB5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691"/>
    <w:rsid w:val="000017FB"/>
    <w:rsid w:val="000021E0"/>
    <w:rsid w:val="00006971"/>
    <w:rsid w:val="0003194D"/>
    <w:rsid w:val="00050C68"/>
    <w:rsid w:val="00052946"/>
    <w:rsid w:val="0005372C"/>
    <w:rsid w:val="00054D8B"/>
    <w:rsid w:val="000559D5"/>
    <w:rsid w:val="00060F3C"/>
    <w:rsid w:val="000641D4"/>
    <w:rsid w:val="00077AE1"/>
    <w:rsid w:val="000808D6"/>
    <w:rsid w:val="00092560"/>
    <w:rsid w:val="000A726F"/>
    <w:rsid w:val="000B4002"/>
    <w:rsid w:val="000B66C7"/>
    <w:rsid w:val="000C059A"/>
    <w:rsid w:val="000C430D"/>
    <w:rsid w:val="000E14C9"/>
    <w:rsid w:val="000F2B40"/>
    <w:rsid w:val="000F3DEA"/>
    <w:rsid w:val="000F5B6A"/>
    <w:rsid w:val="000F7465"/>
    <w:rsid w:val="001006EB"/>
    <w:rsid w:val="00103485"/>
    <w:rsid w:val="00104E0D"/>
    <w:rsid w:val="0010504A"/>
    <w:rsid w:val="00114699"/>
    <w:rsid w:val="00116BFA"/>
    <w:rsid w:val="001240A7"/>
    <w:rsid w:val="00125DE3"/>
    <w:rsid w:val="00153B21"/>
    <w:rsid w:val="00160EFE"/>
    <w:rsid w:val="00163FB3"/>
    <w:rsid w:val="00182123"/>
    <w:rsid w:val="00186362"/>
    <w:rsid w:val="00186A2C"/>
    <w:rsid w:val="001B2D1C"/>
    <w:rsid w:val="001B44A3"/>
    <w:rsid w:val="001C1D98"/>
    <w:rsid w:val="001D2690"/>
    <w:rsid w:val="001E2089"/>
    <w:rsid w:val="001F0858"/>
    <w:rsid w:val="001F44D6"/>
    <w:rsid w:val="001F467E"/>
    <w:rsid w:val="001F4BE3"/>
    <w:rsid w:val="001F57AF"/>
    <w:rsid w:val="001F6D02"/>
    <w:rsid w:val="00200495"/>
    <w:rsid w:val="00236266"/>
    <w:rsid w:val="002504E8"/>
    <w:rsid w:val="00254382"/>
    <w:rsid w:val="00255A4C"/>
    <w:rsid w:val="00264A6D"/>
    <w:rsid w:val="0027031E"/>
    <w:rsid w:val="00275691"/>
    <w:rsid w:val="00276A95"/>
    <w:rsid w:val="0028233D"/>
    <w:rsid w:val="0028703B"/>
    <w:rsid w:val="002917FF"/>
    <w:rsid w:val="002A0E49"/>
    <w:rsid w:val="002A2062"/>
    <w:rsid w:val="002A31A1"/>
    <w:rsid w:val="002A3C88"/>
    <w:rsid w:val="002B6527"/>
    <w:rsid w:val="002C135C"/>
    <w:rsid w:val="002C5E60"/>
    <w:rsid w:val="002E65D5"/>
    <w:rsid w:val="002F63E3"/>
    <w:rsid w:val="002F74D7"/>
    <w:rsid w:val="0030124B"/>
    <w:rsid w:val="00313D3A"/>
    <w:rsid w:val="00313F9D"/>
    <w:rsid w:val="003167D4"/>
    <w:rsid w:val="0031777B"/>
    <w:rsid w:val="00320C41"/>
    <w:rsid w:val="00321E1E"/>
    <w:rsid w:val="00333AB5"/>
    <w:rsid w:val="003356CB"/>
    <w:rsid w:val="00341FC1"/>
    <w:rsid w:val="003477D9"/>
    <w:rsid w:val="0036451D"/>
    <w:rsid w:val="0037040B"/>
    <w:rsid w:val="003825EE"/>
    <w:rsid w:val="003921D8"/>
    <w:rsid w:val="003B0DDE"/>
    <w:rsid w:val="003B2193"/>
    <w:rsid w:val="003D19EF"/>
    <w:rsid w:val="003F5A3B"/>
    <w:rsid w:val="00407B71"/>
    <w:rsid w:val="004112B6"/>
    <w:rsid w:val="00411579"/>
    <w:rsid w:val="00425061"/>
    <w:rsid w:val="0043686A"/>
    <w:rsid w:val="00441069"/>
    <w:rsid w:val="00444636"/>
    <w:rsid w:val="00453869"/>
    <w:rsid w:val="004570E9"/>
    <w:rsid w:val="004603E8"/>
    <w:rsid w:val="00470BA8"/>
    <w:rsid w:val="004711EC"/>
    <w:rsid w:val="00477E27"/>
    <w:rsid w:val="00480BC7"/>
    <w:rsid w:val="004871AA"/>
    <w:rsid w:val="004A1881"/>
    <w:rsid w:val="004A5C38"/>
    <w:rsid w:val="004B15D7"/>
    <w:rsid w:val="004B422D"/>
    <w:rsid w:val="004B6A5C"/>
    <w:rsid w:val="004E78FD"/>
    <w:rsid w:val="004F7011"/>
    <w:rsid w:val="00515D9C"/>
    <w:rsid w:val="00531FBD"/>
    <w:rsid w:val="005334E7"/>
    <w:rsid w:val="0053366A"/>
    <w:rsid w:val="00540E73"/>
    <w:rsid w:val="005411B5"/>
    <w:rsid w:val="00553B11"/>
    <w:rsid w:val="005563D0"/>
    <w:rsid w:val="00587BF6"/>
    <w:rsid w:val="005A15FC"/>
    <w:rsid w:val="005B42DF"/>
    <w:rsid w:val="005C0350"/>
    <w:rsid w:val="005C3AB1"/>
    <w:rsid w:val="005C5FF3"/>
    <w:rsid w:val="005D1BEA"/>
    <w:rsid w:val="005D5170"/>
    <w:rsid w:val="005E2E1F"/>
    <w:rsid w:val="005E733A"/>
    <w:rsid w:val="005E792B"/>
    <w:rsid w:val="00605666"/>
    <w:rsid w:val="0061138A"/>
    <w:rsid w:val="00611679"/>
    <w:rsid w:val="00613D7D"/>
    <w:rsid w:val="0061651B"/>
    <w:rsid w:val="006213AF"/>
    <w:rsid w:val="006564DB"/>
    <w:rsid w:val="00657445"/>
    <w:rsid w:val="0066092F"/>
    <w:rsid w:val="00660EE3"/>
    <w:rsid w:val="00676164"/>
    <w:rsid w:val="00676B57"/>
    <w:rsid w:val="00686ACE"/>
    <w:rsid w:val="00696B51"/>
    <w:rsid w:val="006B4934"/>
    <w:rsid w:val="006B7A21"/>
    <w:rsid w:val="006C3C66"/>
    <w:rsid w:val="006E1015"/>
    <w:rsid w:val="007072ED"/>
    <w:rsid w:val="007120F8"/>
    <w:rsid w:val="007219F0"/>
    <w:rsid w:val="0072722A"/>
    <w:rsid w:val="0073290E"/>
    <w:rsid w:val="007712CC"/>
    <w:rsid w:val="007730B1"/>
    <w:rsid w:val="00775AEC"/>
    <w:rsid w:val="00782222"/>
    <w:rsid w:val="00791659"/>
    <w:rsid w:val="007936ED"/>
    <w:rsid w:val="00796E84"/>
    <w:rsid w:val="007B5927"/>
    <w:rsid w:val="007B6388"/>
    <w:rsid w:val="007C0A5F"/>
    <w:rsid w:val="007C29C8"/>
    <w:rsid w:val="007C4B98"/>
    <w:rsid w:val="007C56E6"/>
    <w:rsid w:val="007F302F"/>
    <w:rsid w:val="007F7721"/>
    <w:rsid w:val="007F7EFB"/>
    <w:rsid w:val="00803F3C"/>
    <w:rsid w:val="008048DA"/>
    <w:rsid w:val="00804CFE"/>
    <w:rsid w:val="0080729E"/>
    <w:rsid w:val="00811C94"/>
    <w:rsid w:val="00811CF1"/>
    <w:rsid w:val="00820EE3"/>
    <w:rsid w:val="00836E6F"/>
    <w:rsid w:val="008438D7"/>
    <w:rsid w:val="00846CEE"/>
    <w:rsid w:val="00860E5A"/>
    <w:rsid w:val="00866263"/>
    <w:rsid w:val="00867AB6"/>
    <w:rsid w:val="00881407"/>
    <w:rsid w:val="00882C23"/>
    <w:rsid w:val="008A1CB5"/>
    <w:rsid w:val="008A26EE"/>
    <w:rsid w:val="008B6AD3"/>
    <w:rsid w:val="008C2B72"/>
    <w:rsid w:val="008C37FB"/>
    <w:rsid w:val="008C787C"/>
    <w:rsid w:val="008D4A6A"/>
    <w:rsid w:val="0090520D"/>
    <w:rsid w:val="00910044"/>
    <w:rsid w:val="009122B1"/>
    <w:rsid w:val="009127DC"/>
    <w:rsid w:val="00913129"/>
    <w:rsid w:val="00917C70"/>
    <w:rsid w:val="00921310"/>
    <w:rsid w:val="009228DF"/>
    <w:rsid w:val="00924E84"/>
    <w:rsid w:val="00925F64"/>
    <w:rsid w:val="00931944"/>
    <w:rsid w:val="00934F2D"/>
    <w:rsid w:val="00937EF5"/>
    <w:rsid w:val="00947FCC"/>
    <w:rsid w:val="00960321"/>
    <w:rsid w:val="00983B42"/>
    <w:rsid w:val="00985A10"/>
    <w:rsid w:val="009A1DD8"/>
    <w:rsid w:val="009A384D"/>
    <w:rsid w:val="009A798D"/>
    <w:rsid w:val="009D7352"/>
    <w:rsid w:val="009E7347"/>
    <w:rsid w:val="009F31AD"/>
    <w:rsid w:val="00A05B6C"/>
    <w:rsid w:val="00A061D7"/>
    <w:rsid w:val="00A16FB2"/>
    <w:rsid w:val="00A205E6"/>
    <w:rsid w:val="00A30E81"/>
    <w:rsid w:val="00A34804"/>
    <w:rsid w:val="00A4163D"/>
    <w:rsid w:val="00A43E93"/>
    <w:rsid w:val="00A67B50"/>
    <w:rsid w:val="00A71001"/>
    <w:rsid w:val="00A72D9A"/>
    <w:rsid w:val="00A7746D"/>
    <w:rsid w:val="00A83D8B"/>
    <w:rsid w:val="00A90C1A"/>
    <w:rsid w:val="00A941CF"/>
    <w:rsid w:val="00A966AA"/>
    <w:rsid w:val="00AA1808"/>
    <w:rsid w:val="00AB1ACA"/>
    <w:rsid w:val="00AB1C73"/>
    <w:rsid w:val="00AC5CFA"/>
    <w:rsid w:val="00AE2601"/>
    <w:rsid w:val="00B02C23"/>
    <w:rsid w:val="00B03CBF"/>
    <w:rsid w:val="00B10A00"/>
    <w:rsid w:val="00B11AAA"/>
    <w:rsid w:val="00B1430A"/>
    <w:rsid w:val="00B22F6A"/>
    <w:rsid w:val="00B31114"/>
    <w:rsid w:val="00B35935"/>
    <w:rsid w:val="00B37E63"/>
    <w:rsid w:val="00B40B7C"/>
    <w:rsid w:val="00B444A2"/>
    <w:rsid w:val="00B47432"/>
    <w:rsid w:val="00B62CFB"/>
    <w:rsid w:val="00B72D61"/>
    <w:rsid w:val="00B80D5B"/>
    <w:rsid w:val="00B81A41"/>
    <w:rsid w:val="00B8231A"/>
    <w:rsid w:val="00B86454"/>
    <w:rsid w:val="00B93DB3"/>
    <w:rsid w:val="00BA708C"/>
    <w:rsid w:val="00BB1DAE"/>
    <w:rsid w:val="00BB2303"/>
    <w:rsid w:val="00BB55C0"/>
    <w:rsid w:val="00BC0920"/>
    <w:rsid w:val="00BE7B10"/>
    <w:rsid w:val="00BF1BA0"/>
    <w:rsid w:val="00BF39F0"/>
    <w:rsid w:val="00BF6812"/>
    <w:rsid w:val="00C008A3"/>
    <w:rsid w:val="00C11FDF"/>
    <w:rsid w:val="00C16F20"/>
    <w:rsid w:val="00C413D3"/>
    <w:rsid w:val="00C52C0C"/>
    <w:rsid w:val="00C54FE4"/>
    <w:rsid w:val="00C572C4"/>
    <w:rsid w:val="00C731BB"/>
    <w:rsid w:val="00C80652"/>
    <w:rsid w:val="00C95DA9"/>
    <w:rsid w:val="00CA151C"/>
    <w:rsid w:val="00CB036D"/>
    <w:rsid w:val="00CB1900"/>
    <w:rsid w:val="00CB3551"/>
    <w:rsid w:val="00CB43C1"/>
    <w:rsid w:val="00CC7513"/>
    <w:rsid w:val="00CD077D"/>
    <w:rsid w:val="00CE5183"/>
    <w:rsid w:val="00CE593D"/>
    <w:rsid w:val="00CF077F"/>
    <w:rsid w:val="00CF38BC"/>
    <w:rsid w:val="00D00358"/>
    <w:rsid w:val="00D00F71"/>
    <w:rsid w:val="00D06446"/>
    <w:rsid w:val="00D109F5"/>
    <w:rsid w:val="00D1102D"/>
    <w:rsid w:val="00D1218D"/>
    <w:rsid w:val="00D13E83"/>
    <w:rsid w:val="00D460DE"/>
    <w:rsid w:val="00D56549"/>
    <w:rsid w:val="00D67295"/>
    <w:rsid w:val="00D67E79"/>
    <w:rsid w:val="00D73323"/>
    <w:rsid w:val="00DA14E0"/>
    <w:rsid w:val="00DA1E06"/>
    <w:rsid w:val="00DA7C1C"/>
    <w:rsid w:val="00DB4D6B"/>
    <w:rsid w:val="00DC1F7B"/>
    <w:rsid w:val="00DC2302"/>
    <w:rsid w:val="00DC38F5"/>
    <w:rsid w:val="00DC6AA9"/>
    <w:rsid w:val="00DD1B96"/>
    <w:rsid w:val="00DE50C1"/>
    <w:rsid w:val="00DF158B"/>
    <w:rsid w:val="00DF50C0"/>
    <w:rsid w:val="00DF596C"/>
    <w:rsid w:val="00E04248"/>
    <w:rsid w:val="00E04378"/>
    <w:rsid w:val="00E138E0"/>
    <w:rsid w:val="00E3132E"/>
    <w:rsid w:val="00E36EA0"/>
    <w:rsid w:val="00E52305"/>
    <w:rsid w:val="00E52AF3"/>
    <w:rsid w:val="00E61F30"/>
    <w:rsid w:val="00E657E1"/>
    <w:rsid w:val="00E67DF0"/>
    <w:rsid w:val="00E716F9"/>
    <w:rsid w:val="00E7274C"/>
    <w:rsid w:val="00E74E00"/>
    <w:rsid w:val="00E75C57"/>
    <w:rsid w:val="00E76A4E"/>
    <w:rsid w:val="00E80FCA"/>
    <w:rsid w:val="00E86F85"/>
    <w:rsid w:val="00E9626F"/>
    <w:rsid w:val="00EA5BE1"/>
    <w:rsid w:val="00EC40AD"/>
    <w:rsid w:val="00ED696C"/>
    <w:rsid w:val="00ED72D3"/>
    <w:rsid w:val="00ED7EDB"/>
    <w:rsid w:val="00EF0D91"/>
    <w:rsid w:val="00EF19F8"/>
    <w:rsid w:val="00EF29AB"/>
    <w:rsid w:val="00EF2C85"/>
    <w:rsid w:val="00EF56AF"/>
    <w:rsid w:val="00F02C40"/>
    <w:rsid w:val="00F24917"/>
    <w:rsid w:val="00F30D40"/>
    <w:rsid w:val="00F31DF2"/>
    <w:rsid w:val="00F377B8"/>
    <w:rsid w:val="00F410DF"/>
    <w:rsid w:val="00F411D3"/>
    <w:rsid w:val="00F46B19"/>
    <w:rsid w:val="00F51384"/>
    <w:rsid w:val="00F51EFA"/>
    <w:rsid w:val="00F5586F"/>
    <w:rsid w:val="00F8225E"/>
    <w:rsid w:val="00F83FB0"/>
    <w:rsid w:val="00F86418"/>
    <w:rsid w:val="00F91F18"/>
    <w:rsid w:val="00F9297B"/>
    <w:rsid w:val="00FA5829"/>
    <w:rsid w:val="00FA6611"/>
    <w:rsid w:val="00FB794D"/>
    <w:rsid w:val="00FD350A"/>
    <w:rsid w:val="00FD7260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59"/>
  </w:style>
  <w:style w:type="paragraph" w:styleId="1">
    <w:name w:val="heading 1"/>
    <w:basedOn w:val="a"/>
    <w:next w:val="a"/>
    <w:link w:val="10"/>
    <w:qFormat/>
    <w:rsid w:val="0079165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791659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79165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79165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79165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79165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791659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27569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275691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2756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semiHidden/>
    <w:unhideWhenUsed/>
    <w:rsid w:val="00275691"/>
    <w:rPr>
      <w:color w:val="0000FF" w:themeColor="hyperlink"/>
      <w:u w:val="single"/>
    </w:rPr>
  </w:style>
  <w:style w:type="paragraph" w:customStyle="1" w:styleId="ConsPlusCell">
    <w:name w:val="ConsPlusCell"/>
    <w:uiPriority w:val="99"/>
    <w:qFormat/>
    <w:rsid w:val="001E208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basedOn w:val="a0"/>
    <w:link w:val="36"/>
    <w:uiPriority w:val="99"/>
    <w:locked/>
    <w:rsid w:val="0027569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275691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1">
    <w:name w:val="Table Grid"/>
    <w:basedOn w:val="a1"/>
    <w:uiPriority w:val="59"/>
    <w:rsid w:val="002756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semiHidden/>
    <w:unhideWhenUsed/>
    <w:rsid w:val="00275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FBC4D-4408-471F-9DC4-F32BBC5F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38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Ирина Ивановна</cp:lastModifiedBy>
  <cp:revision>18</cp:revision>
  <cp:lastPrinted>2022-11-21T06:28:00Z</cp:lastPrinted>
  <dcterms:created xsi:type="dcterms:W3CDTF">2022-11-21T05:41:00Z</dcterms:created>
  <dcterms:modified xsi:type="dcterms:W3CDTF">2023-02-09T08:35:00Z</dcterms:modified>
</cp:coreProperties>
</file>