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E" w:rsidRDefault="006D5C1E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</w:t>
      </w:r>
      <w:proofErr w:type="gramStart"/>
      <w:r>
        <w:rPr>
          <w:sz w:val="27"/>
          <w:szCs w:val="27"/>
          <w:lang w:val="en-US"/>
        </w:rPr>
        <w:t>C</w:t>
      </w:r>
      <w:proofErr w:type="gramEnd"/>
      <w:r>
        <w:rPr>
          <w:sz w:val="27"/>
          <w:szCs w:val="27"/>
        </w:rPr>
        <w:t>ИЙСКАЯ ФЕДЕРАЦИЯ</w:t>
      </w:r>
    </w:p>
    <w:p w:rsidR="006D5C1E" w:rsidRDefault="006D5C1E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</w:t>
      </w:r>
    </w:p>
    <w:p w:rsidR="009667ED" w:rsidRDefault="009667ED" w:rsidP="006D5C1E">
      <w:pPr>
        <w:jc w:val="center"/>
        <w:rPr>
          <w:sz w:val="27"/>
          <w:szCs w:val="27"/>
        </w:rPr>
      </w:pPr>
    </w:p>
    <w:p w:rsidR="006D5C1E" w:rsidRDefault="006D5C1E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КОНСТАНТИНОВСКИЙ РАЙОН</w:t>
      </w:r>
    </w:p>
    <w:p w:rsidR="006D5C1E" w:rsidRDefault="006D5C1E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</w:t>
      </w:r>
    </w:p>
    <w:p w:rsidR="006D5C1E" w:rsidRDefault="006D5C1E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695EE2">
        <w:rPr>
          <w:sz w:val="27"/>
          <w:szCs w:val="27"/>
        </w:rPr>
        <w:t>АВИЛОВСКОЕ</w:t>
      </w:r>
      <w:r>
        <w:rPr>
          <w:sz w:val="27"/>
          <w:szCs w:val="27"/>
        </w:rPr>
        <w:t xml:space="preserve"> СЕЛЬСКОЕ ПОСЕЛЕНИЕ»</w:t>
      </w:r>
    </w:p>
    <w:p w:rsidR="006D5C1E" w:rsidRDefault="006D5C1E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</w:p>
    <w:p w:rsidR="006D5C1E" w:rsidRDefault="00695EE2" w:rsidP="006D5C1E">
      <w:pPr>
        <w:jc w:val="center"/>
        <w:rPr>
          <w:sz w:val="27"/>
          <w:szCs w:val="27"/>
        </w:rPr>
      </w:pPr>
      <w:r>
        <w:rPr>
          <w:sz w:val="27"/>
          <w:szCs w:val="27"/>
        </w:rPr>
        <w:t>АВИЛОВСКОГО</w:t>
      </w:r>
      <w:r w:rsidR="006D5C1E">
        <w:rPr>
          <w:sz w:val="27"/>
          <w:szCs w:val="27"/>
        </w:rPr>
        <w:t xml:space="preserve"> СЕЛЬСКОГО ПОСЕЛЕНИЯ</w:t>
      </w:r>
    </w:p>
    <w:p w:rsidR="006D5C1E" w:rsidRDefault="006D5C1E" w:rsidP="006D5C1E">
      <w:pPr>
        <w:jc w:val="center"/>
        <w:rPr>
          <w:sz w:val="27"/>
          <w:szCs w:val="27"/>
        </w:rPr>
      </w:pPr>
    </w:p>
    <w:p w:rsidR="006D5C1E" w:rsidRDefault="006D5C1E" w:rsidP="006D5C1E">
      <w:pPr>
        <w:pStyle w:val="Postan"/>
        <w:rPr>
          <w:spacing w:val="28"/>
        </w:rPr>
      </w:pPr>
      <w:r>
        <w:t>ПОСТАНОВЛЕНИЕ</w:t>
      </w:r>
    </w:p>
    <w:p w:rsidR="006D5C1E" w:rsidRDefault="009C4E06" w:rsidP="006D5C1E">
      <w:pPr>
        <w:tabs>
          <w:tab w:val="left" w:pos="709"/>
          <w:tab w:val="right" w:pos="7938"/>
          <w:tab w:val="right" w:pos="9639"/>
        </w:tabs>
      </w:pPr>
      <w:r>
        <w:t>01.07.2022г.</w:t>
      </w:r>
      <w:r w:rsidR="00AD7608">
        <w:tab/>
        <w:t xml:space="preserve">№ </w:t>
      </w:r>
      <w:r>
        <w:t>78.11/46-П</w:t>
      </w:r>
      <w:r w:rsidR="006D5C1E">
        <w:t xml:space="preserve">          </w:t>
      </w:r>
    </w:p>
    <w:p w:rsidR="006D5C1E" w:rsidRDefault="006D5C1E" w:rsidP="006D5C1E">
      <w:pPr>
        <w:tabs>
          <w:tab w:val="left" w:pos="709"/>
          <w:tab w:val="right" w:pos="7938"/>
          <w:tab w:val="right" w:pos="9639"/>
        </w:tabs>
      </w:pPr>
      <w:r>
        <w:t xml:space="preserve">                                                    </w:t>
      </w:r>
      <w:r w:rsidR="00695EE2">
        <w:t>х</w:t>
      </w:r>
      <w:proofErr w:type="gramStart"/>
      <w:r>
        <w:t>.</w:t>
      </w:r>
      <w:r w:rsidR="00695EE2">
        <w:t>А</w:t>
      </w:r>
      <w:proofErr w:type="gramEnd"/>
      <w:r w:rsidR="00695EE2">
        <w:t>вилов</w:t>
      </w:r>
    </w:p>
    <w:p w:rsidR="00153F90" w:rsidRDefault="00153F90" w:rsidP="00412661">
      <w:pPr>
        <w:spacing w:line="240" w:lineRule="exact"/>
        <w:rPr>
          <w:szCs w:val="28"/>
        </w:rPr>
      </w:pPr>
    </w:p>
    <w:p w:rsidR="00CF602F" w:rsidRDefault="00CF602F" w:rsidP="00CF602F">
      <w:pPr>
        <w:spacing w:line="211" w:lineRule="auto"/>
        <w:ind w:right="5102"/>
        <w:rPr>
          <w:rFonts w:eastAsia="MS Mincho"/>
          <w:szCs w:val="28"/>
        </w:rPr>
      </w:pPr>
      <w:r w:rsidRPr="00D63269">
        <w:rPr>
          <w:szCs w:val="28"/>
        </w:rPr>
        <w:t xml:space="preserve">О прогнозе </w:t>
      </w:r>
      <w:proofErr w:type="gramStart"/>
      <w:r w:rsidRPr="00D63269">
        <w:rPr>
          <w:szCs w:val="28"/>
        </w:rPr>
        <w:t>социально-</w:t>
      </w:r>
      <w:r>
        <w:rPr>
          <w:szCs w:val="28"/>
        </w:rPr>
        <w:t>э</w:t>
      </w:r>
      <w:r w:rsidRPr="00D63269">
        <w:rPr>
          <w:szCs w:val="28"/>
        </w:rPr>
        <w:t>кономического</w:t>
      </w:r>
      <w:proofErr w:type="gramEnd"/>
      <w:r w:rsidRPr="00D63269">
        <w:rPr>
          <w:szCs w:val="28"/>
        </w:rPr>
        <w:t xml:space="preserve"> развития </w:t>
      </w:r>
      <w:r w:rsidR="00695EE2">
        <w:rPr>
          <w:szCs w:val="28"/>
        </w:rPr>
        <w:t>Ав</w:t>
      </w:r>
      <w:r w:rsidR="00695EE2">
        <w:rPr>
          <w:szCs w:val="28"/>
        </w:rPr>
        <w:t>и</w:t>
      </w:r>
      <w:r w:rsidR="00695EE2">
        <w:rPr>
          <w:szCs w:val="28"/>
        </w:rPr>
        <w:t>ловского</w:t>
      </w:r>
      <w:r>
        <w:rPr>
          <w:szCs w:val="28"/>
        </w:rPr>
        <w:t xml:space="preserve"> сельского поселения</w:t>
      </w:r>
    </w:p>
    <w:p w:rsidR="00CF602F" w:rsidRPr="00D63269" w:rsidRDefault="00CF602F" w:rsidP="00CF602F">
      <w:pPr>
        <w:spacing w:line="211" w:lineRule="auto"/>
        <w:ind w:right="5669"/>
        <w:rPr>
          <w:szCs w:val="28"/>
        </w:rPr>
      </w:pPr>
      <w:r w:rsidRPr="00D63269">
        <w:rPr>
          <w:szCs w:val="28"/>
        </w:rPr>
        <w:t xml:space="preserve">на </w:t>
      </w:r>
      <w:r w:rsidR="009F5B48">
        <w:rPr>
          <w:szCs w:val="28"/>
        </w:rPr>
        <w:t>202</w:t>
      </w:r>
      <w:r w:rsidR="00596D66">
        <w:rPr>
          <w:szCs w:val="28"/>
        </w:rPr>
        <w:t>3</w:t>
      </w:r>
      <w:r w:rsidRPr="00714D89">
        <w:rPr>
          <w:szCs w:val="28"/>
        </w:rPr>
        <w:t xml:space="preserve"> – 202</w:t>
      </w:r>
      <w:r w:rsidR="00596D66">
        <w:rPr>
          <w:szCs w:val="28"/>
        </w:rPr>
        <w:t>5</w:t>
      </w:r>
      <w:r w:rsidRPr="00714D89">
        <w:rPr>
          <w:szCs w:val="28"/>
        </w:rPr>
        <w:t xml:space="preserve"> годы</w:t>
      </w:r>
    </w:p>
    <w:p w:rsidR="00CF602F" w:rsidRDefault="00CF602F" w:rsidP="00CF602F">
      <w:pPr>
        <w:pStyle w:val="31"/>
      </w:pPr>
    </w:p>
    <w:p w:rsidR="00990673" w:rsidRDefault="00CF602F" w:rsidP="00CF602F">
      <w:pPr>
        <w:autoSpaceDE w:val="0"/>
        <w:autoSpaceDN w:val="0"/>
        <w:adjustRightInd w:val="0"/>
        <w:ind w:firstLine="709"/>
        <w:jc w:val="both"/>
        <w:rPr>
          <w:rFonts w:eastAsia="MS Mincho"/>
          <w:szCs w:val="28"/>
        </w:rPr>
      </w:pPr>
      <w:proofErr w:type="gramStart"/>
      <w:r w:rsidRPr="00F4646E">
        <w:rPr>
          <w:kern w:val="2"/>
          <w:szCs w:val="28"/>
        </w:rPr>
        <w:t xml:space="preserve">В соответствии с </w:t>
      </w:r>
      <w:r w:rsidRPr="00A91622">
        <w:rPr>
          <w:rFonts w:eastAsia="MS Mincho"/>
          <w:szCs w:val="28"/>
        </w:rPr>
        <w:t xml:space="preserve">постановлением </w:t>
      </w:r>
      <w:r>
        <w:rPr>
          <w:rFonts w:eastAsia="MS Mincho"/>
          <w:szCs w:val="28"/>
        </w:rPr>
        <w:t>Администрации</w:t>
      </w:r>
      <w:r w:rsidRPr="00F4646E">
        <w:rPr>
          <w:rFonts w:eastAsia="MS Mincho"/>
          <w:szCs w:val="28"/>
        </w:rPr>
        <w:t xml:space="preserve"> </w:t>
      </w:r>
      <w:r w:rsidR="00695EE2">
        <w:rPr>
          <w:rFonts w:eastAsia="MS Mincho"/>
          <w:szCs w:val="28"/>
        </w:rPr>
        <w:t xml:space="preserve">Авиловского </w:t>
      </w:r>
      <w:r w:rsidR="00212041">
        <w:rPr>
          <w:rFonts w:eastAsia="MS Mincho"/>
          <w:szCs w:val="28"/>
        </w:rPr>
        <w:t>сел</w:t>
      </w:r>
      <w:r w:rsidR="00212041">
        <w:rPr>
          <w:rFonts w:eastAsia="MS Mincho"/>
          <w:szCs w:val="28"/>
        </w:rPr>
        <w:t>ь</w:t>
      </w:r>
      <w:r w:rsidR="00212041">
        <w:rPr>
          <w:rFonts w:eastAsia="MS Mincho"/>
          <w:szCs w:val="28"/>
        </w:rPr>
        <w:t xml:space="preserve">ского поселения </w:t>
      </w:r>
      <w:r w:rsidRPr="00A91622">
        <w:rPr>
          <w:rFonts w:eastAsia="MS Mincho"/>
          <w:szCs w:val="28"/>
        </w:rPr>
        <w:t xml:space="preserve"> от </w:t>
      </w:r>
      <w:r w:rsidR="002C441B">
        <w:rPr>
          <w:rFonts w:eastAsia="MS Mincho"/>
          <w:szCs w:val="28"/>
        </w:rPr>
        <w:t>24</w:t>
      </w:r>
      <w:r w:rsidR="00990673">
        <w:rPr>
          <w:rFonts w:eastAsia="MS Mincho"/>
          <w:szCs w:val="28"/>
        </w:rPr>
        <w:t>.0</w:t>
      </w:r>
      <w:r w:rsidR="002C441B">
        <w:rPr>
          <w:rFonts w:eastAsia="MS Mincho"/>
          <w:szCs w:val="28"/>
        </w:rPr>
        <w:t>6</w:t>
      </w:r>
      <w:r w:rsidR="00990673">
        <w:rPr>
          <w:rFonts w:eastAsia="MS Mincho"/>
          <w:szCs w:val="28"/>
        </w:rPr>
        <w:t>.</w:t>
      </w:r>
      <w:r w:rsidR="00990673" w:rsidRPr="00990673">
        <w:rPr>
          <w:rFonts w:eastAsia="MS Mincho"/>
          <w:szCs w:val="28"/>
        </w:rPr>
        <w:t>20</w:t>
      </w:r>
      <w:r w:rsidR="008E134A">
        <w:rPr>
          <w:rFonts w:eastAsia="MS Mincho"/>
          <w:szCs w:val="28"/>
        </w:rPr>
        <w:t>2</w:t>
      </w:r>
      <w:r w:rsidR="002C441B">
        <w:rPr>
          <w:rFonts w:eastAsia="MS Mincho"/>
          <w:szCs w:val="28"/>
        </w:rPr>
        <w:t>2</w:t>
      </w:r>
      <w:r w:rsidR="00990673" w:rsidRPr="00990673">
        <w:rPr>
          <w:rFonts w:eastAsia="MS Mincho"/>
          <w:szCs w:val="28"/>
        </w:rPr>
        <w:t xml:space="preserve"> </w:t>
      </w:r>
      <w:r w:rsidRPr="00990673">
        <w:rPr>
          <w:rFonts w:eastAsia="MS Mincho"/>
          <w:szCs w:val="28"/>
        </w:rPr>
        <w:t xml:space="preserve"> №</w:t>
      </w:r>
      <w:r w:rsidR="002C441B">
        <w:rPr>
          <w:rFonts w:eastAsia="MS Mincho"/>
          <w:szCs w:val="28"/>
        </w:rPr>
        <w:t>78.11/42-П</w:t>
      </w:r>
      <w:r w:rsidRPr="00990673">
        <w:rPr>
          <w:rFonts w:eastAsia="MS Mincho"/>
          <w:szCs w:val="28"/>
        </w:rPr>
        <w:t xml:space="preserve"> «Об утверждении Порядка и сроков составления проекта бюдж</w:t>
      </w:r>
      <w:r w:rsidRPr="00714D89">
        <w:rPr>
          <w:rFonts w:eastAsia="MS Mincho"/>
          <w:szCs w:val="28"/>
        </w:rPr>
        <w:t>е</w:t>
      </w:r>
      <w:r w:rsidRPr="00990673">
        <w:rPr>
          <w:rFonts w:eastAsia="MS Mincho"/>
          <w:szCs w:val="28"/>
        </w:rPr>
        <w:t xml:space="preserve">та </w:t>
      </w:r>
      <w:r w:rsidR="00695EE2">
        <w:rPr>
          <w:rFonts w:eastAsia="MS Mincho"/>
          <w:szCs w:val="28"/>
        </w:rPr>
        <w:t>Авиловского</w:t>
      </w:r>
      <w:r w:rsidR="00990673" w:rsidRPr="00990673">
        <w:rPr>
          <w:rFonts w:eastAsia="MS Mincho"/>
          <w:szCs w:val="28"/>
        </w:rPr>
        <w:t xml:space="preserve"> </w:t>
      </w:r>
      <w:r w:rsidR="00990673" w:rsidRPr="00714D89">
        <w:rPr>
          <w:rFonts w:eastAsia="MS Mincho"/>
          <w:szCs w:val="28"/>
        </w:rPr>
        <w:t>сельского поселения Константиновского</w:t>
      </w:r>
      <w:r w:rsidR="00990673" w:rsidRPr="00990673">
        <w:rPr>
          <w:rFonts w:eastAsia="MS Mincho"/>
          <w:szCs w:val="28"/>
        </w:rPr>
        <w:t xml:space="preserve"> района</w:t>
      </w:r>
      <w:r w:rsidRPr="00990673">
        <w:rPr>
          <w:rFonts w:eastAsia="MS Mincho"/>
          <w:szCs w:val="28"/>
        </w:rPr>
        <w:t xml:space="preserve"> </w:t>
      </w:r>
      <w:r w:rsidRPr="00714D89">
        <w:rPr>
          <w:rFonts w:eastAsia="MS Mincho"/>
          <w:szCs w:val="28"/>
        </w:rPr>
        <w:t xml:space="preserve">на </w:t>
      </w:r>
      <w:r w:rsidR="00714D89" w:rsidRPr="00714D89">
        <w:rPr>
          <w:rFonts w:eastAsia="MS Mincho"/>
          <w:szCs w:val="28"/>
        </w:rPr>
        <w:t>202</w:t>
      </w:r>
      <w:r w:rsidR="00596D66">
        <w:rPr>
          <w:rFonts w:eastAsia="MS Mincho"/>
          <w:szCs w:val="28"/>
        </w:rPr>
        <w:t>3</w:t>
      </w:r>
      <w:r w:rsidRPr="00990673">
        <w:rPr>
          <w:rFonts w:eastAsia="MS Mincho"/>
          <w:szCs w:val="28"/>
        </w:rPr>
        <w:t xml:space="preserve"> год и на плановый период </w:t>
      </w:r>
      <w:r w:rsidRPr="00714D89">
        <w:rPr>
          <w:rFonts w:eastAsia="MS Mincho"/>
          <w:szCs w:val="28"/>
        </w:rPr>
        <w:t>20</w:t>
      </w:r>
      <w:r w:rsidR="00714D89" w:rsidRPr="00714D89">
        <w:rPr>
          <w:rFonts w:eastAsia="MS Mincho"/>
          <w:szCs w:val="28"/>
        </w:rPr>
        <w:t>2</w:t>
      </w:r>
      <w:r w:rsidR="00596D66">
        <w:rPr>
          <w:rFonts w:eastAsia="MS Mincho"/>
          <w:szCs w:val="28"/>
        </w:rPr>
        <w:t>4</w:t>
      </w:r>
      <w:r w:rsidRPr="00714D89">
        <w:rPr>
          <w:rFonts w:eastAsia="MS Mincho"/>
          <w:szCs w:val="28"/>
        </w:rPr>
        <w:t xml:space="preserve"> и 20</w:t>
      </w:r>
      <w:r w:rsidR="00714D89" w:rsidRPr="00714D89">
        <w:rPr>
          <w:rFonts w:eastAsia="MS Mincho"/>
          <w:szCs w:val="28"/>
        </w:rPr>
        <w:t>2</w:t>
      </w:r>
      <w:r w:rsidR="00596D66">
        <w:rPr>
          <w:rFonts w:eastAsia="MS Mincho"/>
          <w:szCs w:val="28"/>
        </w:rPr>
        <w:t>5</w:t>
      </w:r>
      <w:r w:rsidRPr="00714D89">
        <w:rPr>
          <w:rFonts w:eastAsia="MS Mincho"/>
          <w:szCs w:val="28"/>
        </w:rPr>
        <w:t xml:space="preserve"> годов»</w:t>
      </w:r>
      <w:r w:rsidRPr="00A91622">
        <w:rPr>
          <w:rFonts w:eastAsia="MS Mincho"/>
          <w:szCs w:val="28"/>
        </w:rPr>
        <w:t xml:space="preserve"> и постановлением </w:t>
      </w:r>
      <w:r>
        <w:rPr>
          <w:rFonts w:eastAsia="MS Mincho"/>
          <w:szCs w:val="28"/>
        </w:rPr>
        <w:t>Администрации</w:t>
      </w:r>
      <w:r w:rsidRPr="00F4646E">
        <w:rPr>
          <w:rFonts w:eastAsia="MS Mincho"/>
          <w:szCs w:val="28"/>
        </w:rPr>
        <w:t xml:space="preserve"> </w:t>
      </w:r>
      <w:r w:rsidR="00695EE2">
        <w:rPr>
          <w:rFonts w:eastAsia="MS Mincho"/>
          <w:szCs w:val="28"/>
        </w:rPr>
        <w:t>Авиловского</w:t>
      </w:r>
      <w:r w:rsidR="00990673">
        <w:rPr>
          <w:rFonts w:eastAsia="MS Mincho"/>
          <w:szCs w:val="28"/>
        </w:rPr>
        <w:t xml:space="preserve"> сельского поселения</w:t>
      </w:r>
      <w:r w:rsidRPr="00A91622">
        <w:rPr>
          <w:rFonts w:eastAsia="MS Mincho"/>
          <w:szCs w:val="28"/>
        </w:rPr>
        <w:t xml:space="preserve"> от </w:t>
      </w:r>
      <w:r w:rsidR="00990673">
        <w:rPr>
          <w:rFonts w:eastAsia="MS Mincho"/>
          <w:szCs w:val="28"/>
        </w:rPr>
        <w:t>1</w:t>
      </w:r>
      <w:r w:rsidR="00695EE2">
        <w:rPr>
          <w:rFonts w:eastAsia="MS Mincho"/>
          <w:szCs w:val="28"/>
        </w:rPr>
        <w:t>9</w:t>
      </w:r>
      <w:r w:rsidR="00990673">
        <w:rPr>
          <w:rFonts w:eastAsia="MS Mincho"/>
          <w:szCs w:val="28"/>
        </w:rPr>
        <w:t>.0</w:t>
      </w:r>
      <w:r w:rsidR="00695EE2">
        <w:rPr>
          <w:rFonts w:eastAsia="MS Mincho"/>
          <w:szCs w:val="28"/>
        </w:rPr>
        <w:t>6</w:t>
      </w:r>
      <w:r w:rsidRPr="00A91622">
        <w:rPr>
          <w:rFonts w:eastAsia="MS Mincho"/>
          <w:szCs w:val="28"/>
        </w:rPr>
        <w:t>.201</w:t>
      </w:r>
      <w:r w:rsidR="00990673">
        <w:rPr>
          <w:rFonts w:eastAsia="MS Mincho"/>
          <w:szCs w:val="28"/>
        </w:rPr>
        <w:t>8</w:t>
      </w:r>
      <w:r w:rsidRPr="00A91622">
        <w:rPr>
          <w:rFonts w:eastAsia="MS Mincho"/>
          <w:szCs w:val="28"/>
        </w:rPr>
        <w:t xml:space="preserve"> № </w:t>
      </w:r>
      <w:r w:rsidR="00695EE2">
        <w:rPr>
          <w:rFonts w:eastAsia="MS Mincho"/>
          <w:szCs w:val="28"/>
        </w:rPr>
        <w:t>6</w:t>
      </w:r>
      <w:r w:rsidR="00990673">
        <w:rPr>
          <w:rFonts w:eastAsia="MS Mincho"/>
          <w:szCs w:val="28"/>
        </w:rPr>
        <w:t>1</w:t>
      </w:r>
      <w:r w:rsidR="00695EE2">
        <w:rPr>
          <w:rFonts w:eastAsia="MS Mincho"/>
          <w:szCs w:val="28"/>
        </w:rPr>
        <w:t>.1</w:t>
      </w:r>
      <w:r w:rsidRPr="00A91622">
        <w:rPr>
          <w:rFonts w:eastAsia="MS Mincho"/>
          <w:szCs w:val="28"/>
        </w:rPr>
        <w:t xml:space="preserve"> «</w:t>
      </w:r>
      <w:r w:rsidRPr="00C34B45">
        <w:rPr>
          <w:bCs/>
          <w:szCs w:val="28"/>
        </w:rPr>
        <w:t>О порядке разработки, корректировки, осуществл</w:t>
      </w:r>
      <w:r w:rsidRPr="00C34B45">
        <w:rPr>
          <w:bCs/>
          <w:szCs w:val="28"/>
        </w:rPr>
        <w:t>е</w:t>
      </w:r>
      <w:r w:rsidRPr="00C34B45">
        <w:rPr>
          <w:bCs/>
          <w:szCs w:val="28"/>
        </w:rPr>
        <w:t xml:space="preserve">ния </w:t>
      </w:r>
      <w:r>
        <w:rPr>
          <w:bCs/>
          <w:szCs w:val="28"/>
        </w:rPr>
        <w:t xml:space="preserve"> </w:t>
      </w:r>
      <w:r w:rsidRPr="00C34B45">
        <w:rPr>
          <w:bCs/>
          <w:szCs w:val="28"/>
        </w:rPr>
        <w:t>мониторинга и контроля</w:t>
      </w:r>
      <w:r>
        <w:rPr>
          <w:bCs/>
          <w:szCs w:val="28"/>
        </w:rPr>
        <w:t xml:space="preserve"> </w:t>
      </w:r>
      <w:r w:rsidRPr="00C34B45">
        <w:rPr>
          <w:bCs/>
          <w:szCs w:val="28"/>
        </w:rPr>
        <w:t>реализации прогнозов социально</w:t>
      </w:r>
      <w:r>
        <w:rPr>
          <w:bCs/>
          <w:szCs w:val="28"/>
        </w:rPr>
        <w:t xml:space="preserve"> </w:t>
      </w:r>
      <w:r w:rsidRPr="00C34B45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C34B45">
        <w:rPr>
          <w:bCs/>
          <w:szCs w:val="28"/>
        </w:rPr>
        <w:t>экономич</w:t>
      </w:r>
      <w:r w:rsidRPr="00C34B45">
        <w:rPr>
          <w:bCs/>
          <w:szCs w:val="28"/>
        </w:rPr>
        <w:t>е</w:t>
      </w:r>
      <w:r w:rsidRPr="00C34B45">
        <w:rPr>
          <w:bCs/>
          <w:szCs w:val="28"/>
        </w:rPr>
        <w:t>ского развития</w:t>
      </w:r>
      <w:r>
        <w:rPr>
          <w:bCs/>
          <w:szCs w:val="28"/>
        </w:rPr>
        <w:t xml:space="preserve"> </w:t>
      </w:r>
      <w:r w:rsidR="00695EE2">
        <w:rPr>
          <w:bCs/>
          <w:szCs w:val="28"/>
        </w:rPr>
        <w:t>Авиловского</w:t>
      </w:r>
      <w:r w:rsidR="00990673">
        <w:rPr>
          <w:bCs/>
          <w:szCs w:val="28"/>
        </w:rPr>
        <w:t xml:space="preserve"> сельского</w:t>
      </w:r>
      <w:proofErr w:type="gramEnd"/>
      <w:r w:rsidR="00990673">
        <w:rPr>
          <w:bCs/>
          <w:szCs w:val="28"/>
        </w:rPr>
        <w:t xml:space="preserve"> поселения</w:t>
      </w:r>
      <w:r w:rsidRPr="00C34B45">
        <w:rPr>
          <w:bCs/>
          <w:szCs w:val="28"/>
        </w:rPr>
        <w:t xml:space="preserve"> на долгосрочный</w:t>
      </w:r>
      <w:r>
        <w:rPr>
          <w:bCs/>
          <w:szCs w:val="28"/>
        </w:rPr>
        <w:t xml:space="preserve"> </w:t>
      </w:r>
      <w:r w:rsidRPr="00C34B45">
        <w:rPr>
          <w:bCs/>
          <w:szCs w:val="28"/>
        </w:rPr>
        <w:t>и сре</w:t>
      </w:r>
      <w:r w:rsidRPr="00C34B45">
        <w:rPr>
          <w:bCs/>
          <w:szCs w:val="28"/>
        </w:rPr>
        <w:t>д</w:t>
      </w:r>
      <w:r w:rsidRPr="00C34B45">
        <w:rPr>
          <w:bCs/>
          <w:szCs w:val="28"/>
        </w:rPr>
        <w:t>несрочный периоды</w:t>
      </w:r>
      <w:r w:rsidRPr="00A91622">
        <w:rPr>
          <w:rFonts w:eastAsia="MS Mincho"/>
          <w:szCs w:val="28"/>
        </w:rPr>
        <w:t>»</w:t>
      </w:r>
      <w:r>
        <w:rPr>
          <w:rFonts w:eastAsia="MS Mincho"/>
          <w:szCs w:val="28"/>
        </w:rPr>
        <w:t xml:space="preserve">, Администрация </w:t>
      </w:r>
      <w:r w:rsidR="00695EE2">
        <w:rPr>
          <w:rFonts w:eastAsia="MS Mincho"/>
          <w:szCs w:val="28"/>
        </w:rPr>
        <w:t>Авиловского</w:t>
      </w:r>
      <w:r w:rsidR="00990673">
        <w:rPr>
          <w:rFonts w:eastAsia="MS Mincho"/>
          <w:szCs w:val="28"/>
        </w:rPr>
        <w:t xml:space="preserve"> сельского поселения</w:t>
      </w:r>
    </w:p>
    <w:p w:rsidR="00CF602F" w:rsidRPr="00990673" w:rsidRDefault="00990673" w:rsidP="00CF602F">
      <w:pPr>
        <w:autoSpaceDE w:val="0"/>
        <w:autoSpaceDN w:val="0"/>
        <w:adjustRightInd w:val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                                            </w:t>
      </w:r>
      <w:r w:rsidR="00CF602F">
        <w:rPr>
          <w:rFonts w:eastAsia="MS Mincho"/>
          <w:szCs w:val="28"/>
        </w:rPr>
        <w:t xml:space="preserve"> </w:t>
      </w:r>
      <w:r w:rsidR="00CF602F" w:rsidRPr="00990673">
        <w:rPr>
          <w:rFonts w:eastAsia="MS Mincho"/>
          <w:szCs w:val="28"/>
        </w:rPr>
        <w:t>постановляет:</w:t>
      </w:r>
    </w:p>
    <w:p w:rsidR="00CF602F" w:rsidRPr="00D63269" w:rsidRDefault="00CF602F" w:rsidP="00CF602F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left="567" w:right="-1"/>
        <w:jc w:val="both"/>
        <w:rPr>
          <w:rFonts w:eastAsia="MS Mincho"/>
          <w:szCs w:val="28"/>
        </w:rPr>
      </w:pPr>
    </w:p>
    <w:p w:rsidR="00CF602F" w:rsidRPr="00D63269" w:rsidRDefault="00CF602F" w:rsidP="00CF602F">
      <w:pPr>
        <w:numPr>
          <w:ilvl w:val="0"/>
          <w:numId w:val="11"/>
        </w:numPr>
        <w:tabs>
          <w:tab w:val="num" w:pos="567"/>
          <w:tab w:val="left" w:pos="851"/>
          <w:tab w:val="left" w:pos="1134"/>
          <w:tab w:val="left" w:pos="4253"/>
          <w:tab w:val="left" w:pos="6804"/>
          <w:tab w:val="left" w:pos="8364"/>
        </w:tabs>
        <w:ind w:left="0" w:right="-1" w:firstLine="567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Pr="00D63269">
        <w:rPr>
          <w:rFonts w:eastAsia="MS Mincho"/>
          <w:szCs w:val="28"/>
        </w:rPr>
        <w:t xml:space="preserve">Утвердить прогноз </w:t>
      </w:r>
      <w:proofErr w:type="gramStart"/>
      <w:r w:rsidRPr="00D63269">
        <w:rPr>
          <w:rFonts w:eastAsia="MS Mincho"/>
          <w:szCs w:val="28"/>
        </w:rPr>
        <w:t>социально-экономического</w:t>
      </w:r>
      <w:proofErr w:type="gramEnd"/>
      <w:r w:rsidRPr="00D63269">
        <w:rPr>
          <w:rFonts w:eastAsia="MS Mincho"/>
          <w:szCs w:val="28"/>
        </w:rPr>
        <w:t xml:space="preserve"> развития </w:t>
      </w:r>
      <w:r w:rsidR="00695EE2">
        <w:rPr>
          <w:rFonts w:eastAsia="MS Mincho"/>
          <w:szCs w:val="28"/>
        </w:rPr>
        <w:t>Авиловск</w:t>
      </w:r>
      <w:r w:rsidR="00695EE2">
        <w:rPr>
          <w:rFonts w:eastAsia="MS Mincho"/>
          <w:szCs w:val="28"/>
        </w:rPr>
        <w:t>о</w:t>
      </w:r>
      <w:r w:rsidR="00695EE2">
        <w:rPr>
          <w:rFonts w:eastAsia="MS Mincho"/>
          <w:szCs w:val="28"/>
        </w:rPr>
        <w:t>го</w:t>
      </w:r>
      <w:r w:rsidR="00990673">
        <w:rPr>
          <w:rFonts w:eastAsia="MS Mincho"/>
          <w:szCs w:val="28"/>
        </w:rPr>
        <w:t xml:space="preserve"> сельского поселения Константиновского района  </w:t>
      </w:r>
      <w:r w:rsidRPr="00D63269">
        <w:rPr>
          <w:rFonts w:eastAsia="MS Mincho"/>
          <w:szCs w:val="28"/>
        </w:rPr>
        <w:t xml:space="preserve">на </w:t>
      </w:r>
      <w:r w:rsidRPr="00D63269">
        <w:rPr>
          <w:szCs w:val="28"/>
        </w:rPr>
        <w:t>20</w:t>
      </w:r>
      <w:r w:rsidR="009F5B48">
        <w:rPr>
          <w:szCs w:val="28"/>
        </w:rPr>
        <w:t>2</w:t>
      </w:r>
      <w:r w:rsidR="002C441B">
        <w:rPr>
          <w:szCs w:val="28"/>
        </w:rPr>
        <w:t>3</w:t>
      </w:r>
      <w:r w:rsidRPr="00D63269">
        <w:rPr>
          <w:szCs w:val="28"/>
        </w:rPr>
        <w:t xml:space="preserve"> – 20</w:t>
      </w:r>
      <w:r>
        <w:rPr>
          <w:szCs w:val="28"/>
        </w:rPr>
        <w:t>2</w:t>
      </w:r>
      <w:r w:rsidR="002C441B">
        <w:rPr>
          <w:szCs w:val="28"/>
        </w:rPr>
        <w:t>5</w:t>
      </w:r>
      <w:r w:rsidRPr="00D63269">
        <w:rPr>
          <w:szCs w:val="28"/>
        </w:rPr>
        <w:t xml:space="preserve"> </w:t>
      </w:r>
      <w:r w:rsidRPr="00D63269">
        <w:rPr>
          <w:rFonts w:eastAsia="MS Mincho"/>
          <w:szCs w:val="28"/>
        </w:rPr>
        <w:t>годы</w:t>
      </w:r>
      <w:r>
        <w:rPr>
          <w:rFonts w:eastAsia="MS Mincho"/>
          <w:szCs w:val="28"/>
        </w:rPr>
        <w:t>,</w:t>
      </w:r>
      <w:r w:rsidRPr="00D63269">
        <w:rPr>
          <w:rFonts w:eastAsia="MS Mincho"/>
          <w:szCs w:val="28"/>
        </w:rPr>
        <w:t xml:space="preserve"> с</w:t>
      </w:r>
      <w:r w:rsidRPr="00D63269">
        <w:rPr>
          <w:rFonts w:eastAsia="MS Mincho"/>
          <w:szCs w:val="28"/>
        </w:rPr>
        <w:t>о</w:t>
      </w:r>
      <w:r w:rsidRPr="00D63269">
        <w:rPr>
          <w:rFonts w:eastAsia="MS Mincho"/>
          <w:szCs w:val="28"/>
        </w:rPr>
        <w:t>гласно приложению</w:t>
      </w:r>
      <w:r>
        <w:rPr>
          <w:rFonts w:eastAsia="MS Mincho"/>
          <w:szCs w:val="28"/>
        </w:rPr>
        <w:t xml:space="preserve"> к настоящему постановлению</w:t>
      </w:r>
      <w:r w:rsidRPr="00D63269">
        <w:rPr>
          <w:rFonts w:eastAsia="MS Mincho"/>
          <w:szCs w:val="28"/>
        </w:rPr>
        <w:t>.</w:t>
      </w:r>
    </w:p>
    <w:p w:rsidR="00CF602F" w:rsidRDefault="00CF602F" w:rsidP="00990673">
      <w:pPr>
        <w:numPr>
          <w:ilvl w:val="0"/>
          <w:numId w:val="11"/>
        </w:numPr>
        <w:tabs>
          <w:tab w:val="num" w:pos="567"/>
          <w:tab w:val="left" w:pos="851"/>
          <w:tab w:val="left" w:pos="1134"/>
          <w:tab w:val="left" w:pos="4253"/>
          <w:tab w:val="left" w:pos="6804"/>
          <w:tab w:val="left" w:pos="8364"/>
        </w:tabs>
        <w:ind w:left="0" w:right="-1" w:firstLine="567"/>
        <w:jc w:val="both"/>
        <w:rPr>
          <w:rFonts w:eastAsia="MS Mincho"/>
          <w:szCs w:val="28"/>
        </w:rPr>
      </w:pPr>
      <w:r w:rsidRPr="00D63269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 xml:space="preserve">. </w:t>
      </w:r>
      <w:r w:rsidRPr="00F4646E">
        <w:rPr>
          <w:rFonts w:eastAsia="MS Mincho"/>
          <w:szCs w:val="28"/>
        </w:rPr>
        <w:t xml:space="preserve">Контроль за выполнением </w:t>
      </w:r>
      <w:r>
        <w:rPr>
          <w:rFonts w:eastAsia="MS Mincho"/>
          <w:szCs w:val="28"/>
        </w:rPr>
        <w:t>постановления</w:t>
      </w:r>
      <w:r w:rsidRPr="00F4646E">
        <w:rPr>
          <w:rFonts w:eastAsia="MS Mincho"/>
          <w:szCs w:val="28"/>
        </w:rPr>
        <w:t xml:space="preserve"> </w:t>
      </w:r>
      <w:r w:rsidR="00990673">
        <w:rPr>
          <w:rFonts w:eastAsia="MS Mincho"/>
          <w:szCs w:val="28"/>
        </w:rPr>
        <w:t xml:space="preserve"> оставляю за собой</w:t>
      </w:r>
      <w:proofErr w:type="gramStart"/>
      <w:r w:rsidR="00990673">
        <w:rPr>
          <w:rFonts w:eastAsia="MS Mincho"/>
          <w:szCs w:val="28"/>
        </w:rPr>
        <w:t xml:space="preserve"> .</w:t>
      </w:r>
      <w:proofErr w:type="gramEnd"/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990673" w:rsidRPr="00F4646E" w:rsidRDefault="00990673" w:rsidP="00990673">
      <w:pPr>
        <w:tabs>
          <w:tab w:val="left" w:pos="851"/>
          <w:tab w:val="left" w:pos="1134"/>
          <w:tab w:val="left" w:pos="4253"/>
          <w:tab w:val="left" w:pos="6804"/>
          <w:tab w:val="left" w:pos="8364"/>
        </w:tabs>
        <w:ind w:right="-1"/>
        <w:jc w:val="both"/>
        <w:rPr>
          <w:rFonts w:eastAsia="MS Mincho"/>
          <w:szCs w:val="28"/>
        </w:rPr>
      </w:pPr>
    </w:p>
    <w:p w:rsidR="00CF602F" w:rsidRDefault="00106FFE" w:rsidP="00CF602F">
      <w:pPr>
        <w:tabs>
          <w:tab w:val="left" w:pos="6237"/>
        </w:tabs>
        <w:ind w:left="284"/>
        <w:rPr>
          <w:szCs w:val="28"/>
        </w:rPr>
      </w:pPr>
      <w:r>
        <w:rPr>
          <w:szCs w:val="28"/>
        </w:rPr>
        <w:t>Г</w:t>
      </w:r>
      <w:r w:rsidR="00CF602F">
        <w:rPr>
          <w:szCs w:val="28"/>
        </w:rPr>
        <w:t>лав</w:t>
      </w:r>
      <w:r>
        <w:rPr>
          <w:szCs w:val="28"/>
        </w:rPr>
        <w:t>а</w:t>
      </w:r>
      <w:r w:rsidR="00CF602F">
        <w:rPr>
          <w:szCs w:val="28"/>
        </w:rPr>
        <w:t xml:space="preserve"> Администрации </w:t>
      </w:r>
    </w:p>
    <w:p w:rsidR="00CF602F" w:rsidRDefault="00695EE2" w:rsidP="00CF602F">
      <w:pPr>
        <w:tabs>
          <w:tab w:val="left" w:pos="6237"/>
        </w:tabs>
        <w:ind w:left="284"/>
        <w:rPr>
          <w:szCs w:val="28"/>
        </w:rPr>
      </w:pPr>
      <w:r>
        <w:rPr>
          <w:szCs w:val="28"/>
        </w:rPr>
        <w:t>Авиловского</w:t>
      </w:r>
      <w:r w:rsidR="00990673">
        <w:rPr>
          <w:szCs w:val="28"/>
        </w:rPr>
        <w:t xml:space="preserve"> сельского поселения</w:t>
      </w:r>
      <w:r w:rsidR="00CF602F">
        <w:rPr>
          <w:szCs w:val="28"/>
        </w:rPr>
        <w:tab/>
      </w:r>
      <w:r w:rsidR="00CF602F">
        <w:rPr>
          <w:szCs w:val="28"/>
        </w:rPr>
        <w:tab/>
      </w:r>
      <w:r>
        <w:rPr>
          <w:szCs w:val="28"/>
        </w:rPr>
        <w:t>О.А.Кондратенко</w:t>
      </w:r>
    </w:p>
    <w:p w:rsidR="00C70D26" w:rsidRDefault="00C70D26" w:rsidP="00B67593">
      <w:pPr>
        <w:pStyle w:val="af1"/>
        <w:rPr>
          <w:rFonts w:ascii="Times New Roman" w:hAnsi="Times New Roman"/>
          <w:sz w:val="28"/>
          <w:szCs w:val="28"/>
        </w:rPr>
        <w:sectPr w:rsidR="00C70D26" w:rsidSect="006B7951">
          <w:pgSz w:w="11906" w:h="16838"/>
          <w:pgMar w:top="360" w:right="707" w:bottom="540" w:left="1985" w:header="709" w:footer="709" w:gutter="0"/>
          <w:pgNumType w:start="1"/>
          <w:cols w:space="708"/>
          <w:titlePg/>
          <w:docGrid w:linePitch="360"/>
        </w:sectPr>
      </w:pPr>
    </w:p>
    <w:p w:rsidR="008A1CEC" w:rsidRPr="006526CF" w:rsidRDefault="008A1CEC" w:rsidP="009A36E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526CF">
        <w:rPr>
          <w:kern w:val="2"/>
          <w:sz w:val="24"/>
          <w:szCs w:val="24"/>
        </w:rPr>
        <w:lastRenderedPageBreak/>
        <w:t>Приложение</w:t>
      </w:r>
    </w:p>
    <w:p w:rsidR="008A1CEC" w:rsidRPr="006526CF" w:rsidRDefault="008A1CEC" w:rsidP="008A1CEC">
      <w:pPr>
        <w:autoSpaceDE w:val="0"/>
        <w:autoSpaceDN w:val="0"/>
        <w:adjustRightInd w:val="0"/>
        <w:ind w:left="6237"/>
        <w:jc w:val="right"/>
        <w:rPr>
          <w:kern w:val="2"/>
          <w:sz w:val="24"/>
          <w:szCs w:val="24"/>
        </w:rPr>
      </w:pPr>
      <w:r w:rsidRPr="006526CF">
        <w:rPr>
          <w:kern w:val="2"/>
          <w:sz w:val="24"/>
          <w:szCs w:val="24"/>
        </w:rPr>
        <w:t>к постановлению</w:t>
      </w:r>
    </w:p>
    <w:p w:rsidR="00897BEF" w:rsidRDefault="00897BEF" w:rsidP="008A1CEC">
      <w:pPr>
        <w:ind w:left="4956" w:firstLine="708"/>
        <w:jc w:val="right"/>
        <w:rPr>
          <w:sz w:val="24"/>
          <w:szCs w:val="24"/>
        </w:rPr>
      </w:pPr>
    </w:p>
    <w:p w:rsidR="00897BEF" w:rsidRPr="00CB1207" w:rsidRDefault="00897BEF" w:rsidP="00897BEF">
      <w:pPr>
        <w:widowControl w:val="0"/>
        <w:jc w:val="center"/>
        <w:outlineLvl w:val="0"/>
        <w:rPr>
          <w:b/>
          <w:sz w:val="16"/>
          <w:szCs w:val="16"/>
        </w:rPr>
      </w:pPr>
      <w:r w:rsidRPr="00CB1207">
        <w:rPr>
          <w:b/>
          <w:sz w:val="16"/>
          <w:szCs w:val="16"/>
        </w:rPr>
        <w:t xml:space="preserve">ПРОГНОЗ </w:t>
      </w:r>
    </w:p>
    <w:p w:rsidR="00897BEF" w:rsidRDefault="00897BEF" w:rsidP="00897BEF">
      <w:pPr>
        <w:widowControl w:val="0"/>
        <w:jc w:val="center"/>
        <w:outlineLvl w:val="0"/>
        <w:rPr>
          <w:b/>
          <w:sz w:val="16"/>
          <w:szCs w:val="16"/>
        </w:rPr>
      </w:pPr>
      <w:r w:rsidRPr="00CB1207">
        <w:rPr>
          <w:b/>
          <w:sz w:val="16"/>
          <w:szCs w:val="16"/>
        </w:rPr>
        <w:t xml:space="preserve">социально-экономического развития </w:t>
      </w:r>
    </w:p>
    <w:p w:rsidR="00897BEF" w:rsidRPr="00CB1207" w:rsidRDefault="00932BDE" w:rsidP="00897BEF">
      <w:pPr>
        <w:widowControl w:val="0"/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Авиловского</w:t>
      </w:r>
      <w:r w:rsidR="00897BEF">
        <w:rPr>
          <w:b/>
          <w:sz w:val="16"/>
          <w:szCs w:val="16"/>
        </w:rPr>
        <w:t xml:space="preserve"> сельского поселения</w:t>
      </w:r>
    </w:p>
    <w:p w:rsidR="00897BEF" w:rsidRPr="00CB1207" w:rsidRDefault="00897BEF" w:rsidP="00897BEF">
      <w:pPr>
        <w:widowControl w:val="0"/>
        <w:jc w:val="center"/>
        <w:outlineLvl w:val="0"/>
        <w:rPr>
          <w:rFonts w:eastAsia="MS Mincho"/>
          <w:b/>
          <w:sz w:val="16"/>
          <w:szCs w:val="16"/>
        </w:rPr>
      </w:pPr>
      <w:r w:rsidRPr="00CB1207">
        <w:rPr>
          <w:rFonts w:eastAsia="MS Mincho"/>
          <w:b/>
          <w:sz w:val="16"/>
          <w:szCs w:val="16"/>
        </w:rPr>
        <w:t xml:space="preserve">Константиновского района </w:t>
      </w:r>
    </w:p>
    <w:p w:rsidR="00897BEF" w:rsidRPr="00CB1207" w:rsidRDefault="00897BEF" w:rsidP="00897BEF">
      <w:pPr>
        <w:widowControl w:val="0"/>
        <w:jc w:val="center"/>
        <w:outlineLvl w:val="0"/>
        <w:rPr>
          <w:b/>
          <w:sz w:val="16"/>
          <w:szCs w:val="16"/>
        </w:rPr>
      </w:pPr>
      <w:r w:rsidRPr="00CB1207">
        <w:rPr>
          <w:b/>
          <w:sz w:val="16"/>
          <w:szCs w:val="16"/>
        </w:rPr>
        <w:t xml:space="preserve">на </w:t>
      </w:r>
      <w:r w:rsidRPr="00CB1207">
        <w:rPr>
          <w:rFonts w:eastAsia="MS Mincho"/>
          <w:b/>
          <w:sz w:val="16"/>
          <w:szCs w:val="16"/>
        </w:rPr>
        <w:t>20</w:t>
      </w:r>
      <w:r w:rsidR="00714D89">
        <w:rPr>
          <w:rFonts w:eastAsia="MS Mincho"/>
          <w:b/>
          <w:sz w:val="16"/>
          <w:szCs w:val="16"/>
        </w:rPr>
        <w:t>2</w:t>
      </w:r>
      <w:r w:rsidR="00FB0C9E">
        <w:rPr>
          <w:rFonts w:eastAsia="MS Mincho"/>
          <w:b/>
          <w:sz w:val="16"/>
          <w:szCs w:val="16"/>
        </w:rPr>
        <w:t>3</w:t>
      </w:r>
      <w:r w:rsidRPr="00CB1207">
        <w:rPr>
          <w:rFonts w:eastAsia="MS Mincho"/>
          <w:b/>
          <w:sz w:val="16"/>
          <w:szCs w:val="16"/>
        </w:rPr>
        <w:t xml:space="preserve"> – 202</w:t>
      </w:r>
      <w:r w:rsidR="00FB0C9E">
        <w:rPr>
          <w:rFonts w:eastAsia="MS Mincho"/>
          <w:b/>
          <w:sz w:val="16"/>
          <w:szCs w:val="16"/>
        </w:rPr>
        <w:t>5</w:t>
      </w:r>
      <w:r w:rsidRPr="00CB1207">
        <w:rPr>
          <w:rFonts w:eastAsia="MS Mincho"/>
          <w:sz w:val="16"/>
          <w:szCs w:val="16"/>
        </w:rPr>
        <w:t xml:space="preserve"> </w:t>
      </w:r>
      <w:r w:rsidRPr="00CB1207">
        <w:rPr>
          <w:b/>
          <w:sz w:val="16"/>
          <w:szCs w:val="16"/>
        </w:rPr>
        <w:t>годы</w:t>
      </w:r>
    </w:p>
    <w:p w:rsidR="00897BEF" w:rsidRPr="00CB1207" w:rsidRDefault="00897BEF" w:rsidP="00897BEF">
      <w:pPr>
        <w:jc w:val="center"/>
        <w:rPr>
          <w:sz w:val="16"/>
          <w:szCs w:val="16"/>
        </w:rPr>
      </w:pPr>
    </w:p>
    <w:tbl>
      <w:tblPr>
        <w:tblW w:w="0" w:type="auto"/>
        <w:tblInd w:w="230" w:type="dxa"/>
        <w:tblLayout w:type="fixed"/>
        <w:tblLook w:val="0020"/>
      </w:tblPr>
      <w:tblGrid>
        <w:gridCol w:w="3847"/>
        <w:gridCol w:w="1701"/>
        <w:gridCol w:w="1417"/>
        <w:gridCol w:w="1417"/>
        <w:gridCol w:w="1701"/>
        <w:gridCol w:w="1560"/>
        <w:gridCol w:w="1559"/>
        <w:gridCol w:w="1701"/>
      </w:tblGrid>
      <w:tr w:rsidR="00897BEF" w:rsidRPr="00CB1207" w:rsidTr="00412206">
        <w:trPr>
          <w:cantSplit/>
          <w:trHeight w:val="348"/>
          <w:tblHeader/>
        </w:trPr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897BEF" w:rsidRPr="00CB1207" w:rsidRDefault="00897BEF" w:rsidP="00412206">
            <w:pPr>
              <w:widowControl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Показатели</w:t>
            </w:r>
          </w:p>
          <w:p w:rsidR="00897BEF" w:rsidRPr="00CB1207" w:rsidRDefault="00897BEF" w:rsidP="00412206">
            <w:pPr>
              <w:widowControl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897BEF" w:rsidRPr="00CB1207" w:rsidRDefault="00897BEF" w:rsidP="00412206">
            <w:pPr>
              <w:widowControl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Единица</w:t>
            </w:r>
          </w:p>
          <w:p w:rsidR="00897BEF" w:rsidRPr="00CB1207" w:rsidRDefault="00897BEF" w:rsidP="00412206">
            <w:pPr>
              <w:widowControl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05B6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20</w:t>
            </w:r>
            <w:r w:rsidR="00405B65">
              <w:rPr>
                <w:sz w:val="16"/>
                <w:szCs w:val="16"/>
              </w:rPr>
              <w:t>20</w:t>
            </w:r>
            <w:r w:rsidRPr="00CB1207">
              <w:rPr>
                <w:sz w:val="16"/>
                <w:szCs w:val="16"/>
              </w:rPr>
              <w:t xml:space="preserve"> год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05B6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20</w:t>
            </w:r>
            <w:r w:rsidR="00312784">
              <w:rPr>
                <w:sz w:val="16"/>
                <w:szCs w:val="16"/>
              </w:rPr>
              <w:t>2</w:t>
            </w:r>
            <w:r w:rsidR="00405B65">
              <w:rPr>
                <w:sz w:val="16"/>
                <w:szCs w:val="16"/>
              </w:rPr>
              <w:t>1</w:t>
            </w:r>
            <w:r w:rsidRPr="00CB1207">
              <w:rPr>
                <w:sz w:val="16"/>
                <w:szCs w:val="16"/>
              </w:rPr>
              <w:t xml:space="preserve"> год отчет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F5B48" w:rsidP="00405B6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05B65">
              <w:rPr>
                <w:sz w:val="16"/>
                <w:szCs w:val="16"/>
              </w:rPr>
              <w:t>2</w:t>
            </w:r>
            <w:r w:rsidR="00897BEF" w:rsidRPr="00CB1207">
              <w:rPr>
                <w:sz w:val="16"/>
                <w:szCs w:val="16"/>
              </w:rPr>
              <w:t xml:space="preserve"> год оценка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714D89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05B65">
              <w:rPr>
                <w:sz w:val="16"/>
                <w:szCs w:val="16"/>
              </w:rPr>
              <w:t>3</w:t>
            </w:r>
            <w:r w:rsidR="00897BEF" w:rsidRPr="00CB1207">
              <w:rPr>
                <w:sz w:val="16"/>
                <w:szCs w:val="16"/>
              </w:rPr>
              <w:t xml:space="preserve"> год</w:t>
            </w:r>
          </w:p>
          <w:p w:rsidR="00897BEF" w:rsidRPr="00CB1207" w:rsidRDefault="00897BEF" w:rsidP="0041220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202</w:t>
            </w:r>
            <w:r w:rsidR="00405B65">
              <w:rPr>
                <w:sz w:val="16"/>
                <w:szCs w:val="16"/>
              </w:rPr>
              <w:t>4</w:t>
            </w:r>
            <w:r w:rsidRPr="00CB1207">
              <w:rPr>
                <w:sz w:val="16"/>
                <w:szCs w:val="16"/>
              </w:rPr>
              <w:t xml:space="preserve"> год</w:t>
            </w:r>
          </w:p>
          <w:p w:rsidR="00897BEF" w:rsidRPr="00CB1207" w:rsidRDefault="00897BEF" w:rsidP="0041220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202</w:t>
            </w:r>
            <w:r w:rsidR="00405B65">
              <w:rPr>
                <w:sz w:val="16"/>
                <w:szCs w:val="16"/>
              </w:rPr>
              <w:t>5</w:t>
            </w:r>
            <w:r w:rsidRPr="00CB1207">
              <w:rPr>
                <w:sz w:val="16"/>
                <w:szCs w:val="16"/>
              </w:rPr>
              <w:t xml:space="preserve"> год</w:t>
            </w:r>
          </w:p>
          <w:p w:rsidR="00897BEF" w:rsidRPr="00CB1207" w:rsidRDefault="00897BEF" w:rsidP="0041220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48"/>
          <w:tblHeader/>
        </w:trPr>
        <w:tc>
          <w:tcPr>
            <w:tcW w:w="3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прогноз</w:t>
            </w:r>
          </w:p>
        </w:tc>
      </w:tr>
    </w:tbl>
    <w:p w:rsidR="00897BEF" w:rsidRPr="00CB1207" w:rsidRDefault="00897BEF" w:rsidP="00897BEF">
      <w:pPr>
        <w:ind w:left="1134"/>
        <w:rPr>
          <w:sz w:val="16"/>
          <w:szCs w:val="16"/>
        </w:rPr>
      </w:pPr>
    </w:p>
    <w:tbl>
      <w:tblPr>
        <w:tblW w:w="0" w:type="auto"/>
        <w:tblInd w:w="230" w:type="dxa"/>
        <w:tblLayout w:type="fixed"/>
        <w:tblLook w:val="0000"/>
      </w:tblPr>
      <w:tblGrid>
        <w:gridCol w:w="3847"/>
        <w:gridCol w:w="1701"/>
        <w:gridCol w:w="1417"/>
        <w:gridCol w:w="1417"/>
        <w:gridCol w:w="1701"/>
        <w:gridCol w:w="1560"/>
        <w:gridCol w:w="1559"/>
        <w:gridCol w:w="1701"/>
      </w:tblGrid>
      <w:tr w:rsidR="00897BEF" w:rsidRPr="00CB1207" w:rsidTr="00412206">
        <w:trPr>
          <w:cantSplit/>
          <w:trHeight w:val="348"/>
          <w:tblHeader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8</w:t>
            </w:r>
          </w:p>
        </w:tc>
      </w:tr>
      <w:tr w:rsidR="00897BEF" w:rsidRPr="00CB1207" w:rsidTr="00412206">
        <w:trPr>
          <w:cantSplit/>
          <w:trHeight w:val="34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Индекс потребительских цен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4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CB1207">
              <w:rPr>
                <w:bCs/>
                <w:sz w:val="16"/>
                <w:szCs w:val="16"/>
              </w:rPr>
              <w:t xml:space="preserve">декабрь к декабрю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05B65" w:rsidP="00405B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104,0</w:t>
            </w:r>
          </w:p>
        </w:tc>
      </w:tr>
      <w:tr w:rsidR="00897BEF" w:rsidRPr="00CB1207" w:rsidTr="00412206">
        <w:trPr>
          <w:cantSplit/>
          <w:trHeight w:val="34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412206" w:rsidRDefault="00897BEF" w:rsidP="00412206">
            <w:pPr>
              <w:pStyle w:val="a8"/>
              <w:widowControl w:val="0"/>
              <w:snapToGrid w:val="0"/>
              <w:rPr>
                <w:bCs/>
                <w:sz w:val="16"/>
                <w:szCs w:val="16"/>
              </w:rPr>
            </w:pPr>
            <w:r w:rsidRPr="00412206">
              <w:rPr>
                <w:bCs/>
                <w:sz w:val="16"/>
                <w:szCs w:val="16"/>
              </w:rPr>
              <w:t>среднегодовой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05B65" w:rsidP="0041220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05B65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104,</w:t>
            </w:r>
            <w:r w:rsidR="00405B65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104,0</w:t>
            </w: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Численность постоянного населения (среднег</w:t>
            </w:r>
            <w:r w:rsidRPr="00CB1207">
              <w:rPr>
                <w:b/>
                <w:sz w:val="16"/>
                <w:szCs w:val="16"/>
              </w:rPr>
              <w:t>о</w:t>
            </w:r>
            <w:r w:rsidRPr="00CB1207">
              <w:rPr>
                <w:b/>
                <w:sz w:val="16"/>
                <w:szCs w:val="16"/>
              </w:rPr>
              <w:t xml:space="preserve">довая)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pStyle w:val="a4"/>
              <w:widowControl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  <w:r w:rsidRPr="00CB12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Совокупный объем отгруженных товаров, работ и услуг, выполненных собственными силами (Добыча полезных ископаемых + Обрабатыва</w:t>
            </w:r>
            <w:r w:rsidRPr="00CB1207">
              <w:rPr>
                <w:b/>
                <w:sz w:val="16"/>
                <w:szCs w:val="16"/>
              </w:rPr>
              <w:t>ю</w:t>
            </w:r>
            <w:r w:rsidRPr="00CB1207">
              <w:rPr>
                <w:b/>
                <w:sz w:val="16"/>
                <w:szCs w:val="16"/>
              </w:rPr>
              <w:t>щие производства + Производство и распредел</w:t>
            </w:r>
            <w:r w:rsidRPr="00CB1207">
              <w:rPr>
                <w:b/>
                <w:sz w:val="16"/>
                <w:szCs w:val="16"/>
              </w:rPr>
              <w:t>е</w:t>
            </w:r>
            <w:r w:rsidRPr="00CB1207">
              <w:rPr>
                <w:b/>
                <w:sz w:val="16"/>
                <w:szCs w:val="16"/>
              </w:rPr>
              <w:t>ние электроэнергии, газа и воды) по полному кругу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  <w:lang w:val="en-US"/>
              </w:rPr>
            </w:pPr>
          </w:p>
          <w:p w:rsidR="00897BEF" w:rsidRPr="00CB1207" w:rsidRDefault="00897BEF" w:rsidP="00412206">
            <w:pPr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сопоставимых ценах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том числе </w:t>
            </w:r>
          </w:p>
          <w:p w:rsidR="00897BEF" w:rsidRPr="00CB1207" w:rsidRDefault="00897BEF" w:rsidP="00412206">
            <w:pPr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по видам деятельности: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bCs/>
                <w:sz w:val="16"/>
                <w:szCs w:val="16"/>
              </w:rPr>
            </w:pPr>
            <w:r w:rsidRPr="00CB1207">
              <w:rPr>
                <w:b/>
                <w:bCs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bCs/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bCs/>
                <w:sz w:val="16"/>
                <w:szCs w:val="16"/>
              </w:rPr>
            </w:pPr>
            <w:r w:rsidRPr="00CB1207">
              <w:rPr>
                <w:b/>
                <w:bCs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bCs/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из них: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Производство пищевых продуктов (до 2017 года производство пищевых продуктов, включая напи</w:t>
            </w:r>
            <w:r w:rsidRPr="00CB1207">
              <w:rPr>
                <w:sz w:val="16"/>
                <w:szCs w:val="16"/>
              </w:rPr>
              <w:t>т</w:t>
            </w:r>
            <w:r w:rsidRPr="00CB1207">
              <w:rPr>
                <w:sz w:val="16"/>
                <w:szCs w:val="16"/>
              </w:rPr>
              <w:t>ки, и табака)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lastRenderedPageBreak/>
              <w:t>в сопоставимых ценах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Производство текстильных изделий (до 2017 года Текстильное и швейное производство)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Обработка древесины и производство изделий из дерева и пробки, кроме мебели, производство изд</w:t>
            </w:r>
            <w:r w:rsidRPr="00CB1207">
              <w:rPr>
                <w:sz w:val="16"/>
                <w:szCs w:val="16"/>
              </w:rPr>
              <w:t>е</w:t>
            </w:r>
            <w:r w:rsidRPr="00CB1207">
              <w:rPr>
                <w:sz w:val="16"/>
                <w:szCs w:val="16"/>
              </w:rPr>
              <w:t>лий из соломки и материалов для плетения (до 2017 года Обработка древесины и производство изделий из дерева)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Производство бумаги и бумажных изделий (до 2017 года </w:t>
            </w:r>
            <w:proofErr w:type="spellStart"/>
            <w:proofErr w:type="gramStart"/>
            <w:r w:rsidRPr="00CB1207">
              <w:rPr>
                <w:sz w:val="16"/>
                <w:szCs w:val="16"/>
              </w:rPr>
              <w:t>Целлюлозно</w:t>
            </w:r>
            <w:proofErr w:type="spellEnd"/>
            <w:r w:rsidRPr="00CB1207">
              <w:rPr>
                <w:sz w:val="16"/>
                <w:szCs w:val="16"/>
              </w:rPr>
              <w:t xml:space="preserve"> - бумажное</w:t>
            </w:r>
            <w:proofErr w:type="gramEnd"/>
            <w:r w:rsidRPr="00CB1207">
              <w:rPr>
                <w:sz w:val="16"/>
                <w:szCs w:val="16"/>
              </w:rPr>
              <w:t xml:space="preserve"> производство; изд</w:t>
            </w:r>
            <w:r w:rsidRPr="00CB1207">
              <w:rPr>
                <w:sz w:val="16"/>
                <w:szCs w:val="16"/>
              </w:rPr>
              <w:t>а</w:t>
            </w:r>
            <w:r w:rsidRPr="00CB1207">
              <w:rPr>
                <w:sz w:val="16"/>
                <w:szCs w:val="16"/>
              </w:rPr>
              <w:t>тельская и полиграфическая деятельность)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Деятельность полиграфическая и копирование нос</w:t>
            </w:r>
            <w:r w:rsidRPr="00CB1207">
              <w:rPr>
                <w:sz w:val="16"/>
                <w:szCs w:val="16"/>
              </w:rPr>
              <w:t>и</w:t>
            </w:r>
            <w:r w:rsidRPr="00CB1207">
              <w:rPr>
                <w:sz w:val="16"/>
                <w:szCs w:val="16"/>
              </w:rPr>
              <w:t>телей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Производство прочей неметаллической минерал</w:t>
            </w:r>
            <w:r w:rsidRPr="00CB1207">
              <w:rPr>
                <w:sz w:val="16"/>
                <w:szCs w:val="16"/>
              </w:rPr>
              <w:t>ь</w:t>
            </w:r>
            <w:r w:rsidRPr="00CB1207">
              <w:rPr>
                <w:sz w:val="16"/>
                <w:szCs w:val="16"/>
              </w:rPr>
              <w:t>ной продукции (с 2017 года Производство прочих неметаллических минеральных продуктов)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 xml:space="preserve">Водоснабжение; водоотведение, </w:t>
            </w:r>
          </w:p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 xml:space="preserve">организация сбора и утилизации отходов, </w:t>
            </w:r>
          </w:p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Продукция сельского хозяйства во всех катег</w:t>
            </w:r>
            <w:r w:rsidRPr="00CB1207">
              <w:rPr>
                <w:b/>
                <w:sz w:val="16"/>
                <w:szCs w:val="16"/>
              </w:rPr>
              <w:t>о</w:t>
            </w:r>
            <w:r w:rsidRPr="00CB1207">
              <w:rPr>
                <w:b/>
                <w:sz w:val="16"/>
                <w:szCs w:val="16"/>
              </w:rPr>
              <w:t>риях хозяйств -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сопоставимых ценах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1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pStyle w:val="4"/>
              <w:keepNext w:val="0"/>
              <w:widowControl w:val="0"/>
              <w:snapToGrid w:val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Объем инвестиций за счет всех источников ф</w:t>
            </w:r>
            <w:r w:rsidRPr="00CB1207">
              <w:rPr>
                <w:b/>
                <w:sz w:val="16"/>
                <w:szCs w:val="16"/>
              </w:rPr>
              <w:t>и</w:t>
            </w:r>
            <w:r w:rsidRPr="00CB1207">
              <w:rPr>
                <w:b/>
                <w:sz w:val="16"/>
                <w:szCs w:val="16"/>
              </w:rPr>
              <w:t>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3253ED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r w:rsidR="00897BEF" w:rsidRPr="00CB1207">
              <w:rPr>
                <w:sz w:val="16"/>
                <w:szCs w:val="16"/>
              </w:rPr>
              <w:t>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BB4148" w:rsidP="009013C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013C2">
              <w:rPr>
                <w:sz w:val="16"/>
                <w:szCs w:val="16"/>
              </w:rPr>
              <w:t>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013C2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013C2" w:rsidP="00CD7E0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CD7E0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E0B" w:rsidRPr="00CB1207" w:rsidRDefault="00CD7E0B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caps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Объем работ, выполненных по виду деятельн</w:t>
            </w:r>
            <w:r w:rsidRPr="00CB1207">
              <w:rPr>
                <w:b/>
                <w:sz w:val="16"/>
                <w:szCs w:val="16"/>
              </w:rPr>
              <w:t>о</w:t>
            </w:r>
            <w:r w:rsidRPr="00CB1207">
              <w:rPr>
                <w:b/>
                <w:sz w:val="16"/>
                <w:szCs w:val="16"/>
              </w:rPr>
              <w:t>сти «строительство»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6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5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тыс.кв</w:t>
            </w:r>
            <w:proofErr w:type="gramStart"/>
            <w:r w:rsidRPr="00CB120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5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индивидуальные жилые дома, построенные насел</w:t>
            </w:r>
            <w:r w:rsidRPr="00CB1207">
              <w:rPr>
                <w:sz w:val="16"/>
                <w:szCs w:val="16"/>
              </w:rPr>
              <w:t>е</w:t>
            </w:r>
            <w:r w:rsidRPr="00CB1207">
              <w:rPr>
                <w:sz w:val="16"/>
                <w:szCs w:val="16"/>
              </w:rPr>
              <w:t>нием за свой счет и с помощью кредитов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тыс.кв</w:t>
            </w:r>
            <w:proofErr w:type="gramStart"/>
            <w:r w:rsidRPr="00CB120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58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Малое предпринимательство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Число малых предприятий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6F23A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6F23A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6F23A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6F23A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Число средних предприятий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F23A1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A1" w:rsidRPr="00CB1207" w:rsidRDefault="006F23A1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Количество 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A1" w:rsidRPr="00CB1207" w:rsidRDefault="006F23A1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3A1" w:rsidRPr="00CB1207" w:rsidRDefault="00D61669" w:rsidP="00F6469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A1" w:rsidRPr="00CB1207" w:rsidRDefault="00D61669" w:rsidP="00F6469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A1" w:rsidRPr="00CB1207" w:rsidRDefault="00D61669" w:rsidP="00F6469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A1" w:rsidRPr="00CB1207" w:rsidRDefault="00D61669" w:rsidP="00F6469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3A1" w:rsidRPr="00CB1207" w:rsidRDefault="00D61669" w:rsidP="00F6469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3A1" w:rsidRPr="00CB1207" w:rsidRDefault="00D61669" w:rsidP="00F6469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97BEF" w:rsidRPr="00CB1207" w:rsidTr="00412206">
        <w:trPr>
          <w:cantSplit/>
          <w:trHeight w:val="116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Среднесписочная численность работников малых предприятий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D770D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16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Среднесписочная численность работников средних предприятий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75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Оборот малых предприятий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7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lastRenderedPageBreak/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F56B9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</w:t>
            </w:r>
          </w:p>
          <w:p w:rsidR="00897BEF" w:rsidRPr="00CB1207" w:rsidRDefault="00897BEF" w:rsidP="00412206">
            <w:pPr>
              <w:widowControl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95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Оборот средних предприятий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1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</w:t>
            </w:r>
          </w:p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2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Объем инвестиций малых предприятий</w:t>
            </w:r>
            <w:r w:rsidRPr="00CB12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1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7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</w:t>
            </w:r>
          </w:p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7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Объем инвестиций средних предприятий</w:t>
            </w:r>
            <w:r w:rsidRPr="00CB12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0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7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</w:t>
            </w:r>
          </w:p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7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53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Оборот розничной торговли (во всех каналах 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58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pStyle w:val="3"/>
              <w:keepNext w:val="0"/>
              <w:widowControl w:val="0"/>
              <w:snapToGrid w:val="0"/>
              <w:rPr>
                <w:b w:val="0"/>
                <w:sz w:val="16"/>
                <w:szCs w:val="16"/>
              </w:rPr>
            </w:pPr>
            <w:r w:rsidRPr="00CB1207">
              <w:rPr>
                <w:b w:val="0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58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61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1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75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Объем платных услуг, предоставленных  насел</w:t>
            </w:r>
            <w:r w:rsidRPr="00CB1207">
              <w:rPr>
                <w:b/>
                <w:sz w:val="16"/>
                <w:szCs w:val="16"/>
              </w:rPr>
              <w:t>е</w:t>
            </w:r>
            <w:r w:rsidRPr="00CB1207">
              <w:rPr>
                <w:b/>
                <w:sz w:val="16"/>
                <w:szCs w:val="16"/>
              </w:rPr>
              <w:t>нию во всех каналах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15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сопоставимых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15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0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b/>
                <w:bCs/>
                <w:sz w:val="16"/>
                <w:szCs w:val="16"/>
              </w:rPr>
              <w:t xml:space="preserve">Численность работников - 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4E4712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E4712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E4712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4E4712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6F23A1" w:rsidP="004E471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E4712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6F23A1" w:rsidP="004E4712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E4712">
              <w:rPr>
                <w:sz w:val="16"/>
                <w:szCs w:val="16"/>
              </w:rPr>
              <w:t>1</w:t>
            </w:r>
          </w:p>
        </w:tc>
      </w:tr>
      <w:tr w:rsidR="00897BEF" w:rsidRPr="00CB1207" w:rsidTr="00412206">
        <w:trPr>
          <w:cantSplit/>
          <w:trHeight w:val="42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lastRenderedPageBreak/>
              <w:t>темп к предыдущему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E21D16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E21D16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1B2461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1B2461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1B2461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97BEF" w:rsidRPr="003E4180" w:rsidTr="00412206">
        <w:trPr>
          <w:cantSplit/>
          <w:trHeight w:val="471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pStyle w:val="6"/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bCs/>
                <w:sz w:val="16"/>
                <w:szCs w:val="16"/>
              </w:rPr>
              <w:t>Фонд заработной паты по территории всего (без выплат социального характера)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3E4180" w:rsidRDefault="002B592F" w:rsidP="00F56B9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3E4180" w:rsidRDefault="002B592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3E4180" w:rsidRDefault="002B592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16137,9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3E4180" w:rsidRDefault="002B592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17784,03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3E4180" w:rsidRDefault="002B592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3E4180" w:rsidRDefault="002B592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20474,6</w:t>
            </w:r>
          </w:p>
        </w:tc>
      </w:tr>
      <w:tr w:rsidR="00897BEF" w:rsidRPr="00CB1207" w:rsidTr="00412206">
        <w:trPr>
          <w:cantSplit/>
          <w:trHeight w:val="628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412206" w:rsidRDefault="00897BEF" w:rsidP="00412206">
            <w:pPr>
              <w:pStyle w:val="a8"/>
              <w:widowControl w:val="0"/>
              <w:snapToGrid w:val="0"/>
              <w:rPr>
                <w:bCs/>
                <w:sz w:val="16"/>
                <w:szCs w:val="16"/>
              </w:rPr>
            </w:pPr>
            <w:r w:rsidRPr="00412206">
              <w:rPr>
                <w:sz w:val="16"/>
                <w:szCs w:val="16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92F" w:rsidRPr="00CB1207" w:rsidRDefault="002B592F" w:rsidP="002B592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749D0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749D0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749D0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9749D0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</w:tr>
      <w:tr w:rsidR="00897BEF" w:rsidRPr="00CB1207" w:rsidTr="00412206">
        <w:trPr>
          <w:cantSplit/>
          <w:trHeight w:val="1023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pStyle w:val="6"/>
              <w:widowControl w:val="0"/>
              <w:ind w:left="67" w:right="-54" w:hanging="13"/>
              <w:rPr>
                <w:bCs/>
                <w:sz w:val="16"/>
                <w:szCs w:val="16"/>
              </w:rPr>
            </w:pPr>
            <w:r w:rsidRPr="00CB1207">
              <w:rPr>
                <w:bCs/>
                <w:sz w:val="16"/>
                <w:szCs w:val="16"/>
              </w:rPr>
              <w:t>Среднемесячная начисленная заработная плата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9E6" w:rsidRPr="003A39E6" w:rsidRDefault="00C11D7D" w:rsidP="003A39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22715,8</w:t>
            </w:r>
          </w:p>
          <w:p w:rsidR="00897BEF" w:rsidRPr="003A39E6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E6" w:rsidRPr="003A39E6" w:rsidRDefault="00C11D7D" w:rsidP="003A39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23950,67</w:t>
            </w:r>
          </w:p>
          <w:p w:rsidR="00897BEF" w:rsidRPr="003A39E6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E6" w:rsidRPr="003A39E6" w:rsidRDefault="00C11D7D" w:rsidP="003A39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26854,9</w:t>
            </w:r>
          </w:p>
          <w:p w:rsidR="00897BEF" w:rsidRPr="003A39E6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E6" w:rsidRPr="003A39E6" w:rsidRDefault="00C11D7D" w:rsidP="003A39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29594,09</w:t>
            </w:r>
          </w:p>
          <w:p w:rsidR="00897BEF" w:rsidRPr="003A39E6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E6" w:rsidRPr="003A39E6" w:rsidRDefault="00C11D7D" w:rsidP="003A39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31932,02</w:t>
            </w:r>
          </w:p>
          <w:p w:rsidR="00897BEF" w:rsidRPr="003A39E6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E6" w:rsidRPr="003A39E6" w:rsidRDefault="00C11D7D" w:rsidP="003A39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34071,5</w:t>
            </w:r>
          </w:p>
          <w:p w:rsidR="00897BEF" w:rsidRPr="003A39E6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410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412206" w:rsidRDefault="00897BEF" w:rsidP="00412206">
            <w:pPr>
              <w:pStyle w:val="a8"/>
              <w:widowControl w:val="0"/>
              <w:snapToGrid w:val="0"/>
              <w:rPr>
                <w:bCs/>
                <w:sz w:val="16"/>
                <w:szCs w:val="16"/>
              </w:rPr>
            </w:pPr>
            <w:r w:rsidRPr="00412206">
              <w:rPr>
                <w:sz w:val="16"/>
                <w:szCs w:val="16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6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 w:rsidRPr="00CB1207">
              <w:rPr>
                <w:b/>
                <w:sz w:val="16"/>
                <w:szCs w:val="16"/>
              </w:rPr>
              <w:t>Прибыль прибыльных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6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97BEF" w:rsidRPr="00CB1207" w:rsidTr="00412206">
        <w:trPr>
          <w:cantSplit/>
          <w:trHeight w:val="367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BEF" w:rsidRPr="00CB1207" w:rsidRDefault="00897BEF" w:rsidP="00412206">
            <w:pPr>
              <w:widowControl w:val="0"/>
              <w:snapToGrid w:val="0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>темп роста в действующих ценах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CB1207">
              <w:rPr>
                <w:sz w:val="16"/>
                <w:szCs w:val="16"/>
              </w:rPr>
              <w:t xml:space="preserve">в % к </w:t>
            </w:r>
            <w:proofErr w:type="spellStart"/>
            <w:r w:rsidRPr="00CB1207">
              <w:rPr>
                <w:sz w:val="16"/>
                <w:szCs w:val="16"/>
              </w:rPr>
              <w:t>предыдущ</w:t>
            </w:r>
            <w:proofErr w:type="spellEnd"/>
            <w:r w:rsidRPr="00CB1207">
              <w:rPr>
                <w:sz w:val="16"/>
                <w:szCs w:val="16"/>
              </w:rPr>
              <w:t>.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BEF" w:rsidRPr="00CB1207" w:rsidRDefault="00897BEF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579" w:rsidRPr="00CB1207" w:rsidRDefault="00DD4579" w:rsidP="0041220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897BEF" w:rsidRPr="00CB1207" w:rsidRDefault="00897BEF" w:rsidP="00897BEF">
      <w:pPr>
        <w:ind w:left="1134"/>
        <w:rPr>
          <w:sz w:val="16"/>
          <w:szCs w:val="16"/>
        </w:rPr>
      </w:pPr>
    </w:p>
    <w:p w:rsidR="00897BEF" w:rsidRPr="006526CF" w:rsidRDefault="00897BEF" w:rsidP="00897BEF">
      <w:pPr>
        <w:ind w:left="4956" w:firstLine="708"/>
        <w:rPr>
          <w:sz w:val="24"/>
          <w:szCs w:val="24"/>
        </w:rPr>
      </w:pPr>
    </w:p>
    <w:sectPr w:rsidR="00897BEF" w:rsidRPr="006526CF" w:rsidSect="00CC0580">
      <w:pgSz w:w="16840" w:h="11907" w:orient="landscape"/>
      <w:pgMar w:top="851" w:right="567" w:bottom="426" w:left="567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54" w:rsidRDefault="00FE1654">
      <w:r>
        <w:separator/>
      </w:r>
    </w:p>
  </w:endnote>
  <w:endnote w:type="continuationSeparator" w:id="0">
    <w:p w:rsidR="00FE1654" w:rsidRDefault="00FE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54" w:rsidRDefault="00FE1654">
      <w:r>
        <w:separator/>
      </w:r>
    </w:p>
  </w:footnote>
  <w:footnote w:type="continuationSeparator" w:id="0">
    <w:p w:rsidR="00FE1654" w:rsidRDefault="00FE1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3CC519DC"/>
    <w:multiLevelType w:val="hybridMultilevel"/>
    <w:tmpl w:val="080AE0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56AD5"/>
    <w:multiLevelType w:val="hybridMultilevel"/>
    <w:tmpl w:val="A70C22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DAF"/>
    <w:rsid w:val="0001055E"/>
    <w:rsid w:val="000112E2"/>
    <w:rsid w:val="000149A6"/>
    <w:rsid w:val="00014A4C"/>
    <w:rsid w:val="00023E9B"/>
    <w:rsid w:val="00024203"/>
    <w:rsid w:val="0002448B"/>
    <w:rsid w:val="00030796"/>
    <w:rsid w:val="00031824"/>
    <w:rsid w:val="00052B39"/>
    <w:rsid w:val="0006427C"/>
    <w:rsid w:val="000654AA"/>
    <w:rsid w:val="00066A91"/>
    <w:rsid w:val="00067816"/>
    <w:rsid w:val="00067EB7"/>
    <w:rsid w:val="000765D9"/>
    <w:rsid w:val="0008101C"/>
    <w:rsid w:val="0008128D"/>
    <w:rsid w:val="000A1469"/>
    <w:rsid w:val="000A6A05"/>
    <w:rsid w:val="000C6B0F"/>
    <w:rsid w:val="000D2A08"/>
    <w:rsid w:val="000E1216"/>
    <w:rsid w:val="000F5D49"/>
    <w:rsid w:val="000F6BF2"/>
    <w:rsid w:val="001022BF"/>
    <w:rsid w:val="00106FFE"/>
    <w:rsid w:val="001124B3"/>
    <w:rsid w:val="001214AE"/>
    <w:rsid w:val="00123BD0"/>
    <w:rsid w:val="00123F76"/>
    <w:rsid w:val="001241FA"/>
    <w:rsid w:val="00125245"/>
    <w:rsid w:val="00131069"/>
    <w:rsid w:val="00134DF2"/>
    <w:rsid w:val="00134F4A"/>
    <w:rsid w:val="0014593F"/>
    <w:rsid w:val="001502E6"/>
    <w:rsid w:val="001508BE"/>
    <w:rsid w:val="00153F90"/>
    <w:rsid w:val="00154EAD"/>
    <w:rsid w:val="00162E06"/>
    <w:rsid w:val="001673F5"/>
    <w:rsid w:val="0017177D"/>
    <w:rsid w:val="0017269B"/>
    <w:rsid w:val="0017431C"/>
    <w:rsid w:val="00182316"/>
    <w:rsid w:val="00182EA9"/>
    <w:rsid w:val="00185F2F"/>
    <w:rsid w:val="00187359"/>
    <w:rsid w:val="00194531"/>
    <w:rsid w:val="001A365F"/>
    <w:rsid w:val="001B1C68"/>
    <w:rsid w:val="001B1EF2"/>
    <w:rsid w:val="001B2461"/>
    <w:rsid w:val="001B2EA1"/>
    <w:rsid w:val="001B6B3A"/>
    <w:rsid w:val="001C49D6"/>
    <w:rsid w:val="001C5815"/>
    <w:rsid w:val="001C7058"/>
    <w:rsid w:val="001C74E2"/>
    <w:rsid w:val="001D1EB5"/>
    <w:rsid w:val="001D5FEF"/>
    <w:rsid w:val="001D7252"/>
    <w:rsid w:val="001E6976"/>
    <w:rsid w:val="002034E2"/>
    <w:rsid w:val="0020635D"/>
    <w:rsid w:val="00212041"/>
    <w:rsid w:val="002257E3"/>
    <w:rsid w:val="0023335F"/>
    <w:rsid w:val="00233695"/>
    <w:rsid w:val="002477D8"/>
    <w:rsid w:val="002548CA"/>
    <w:rsid w:val="00263079"/>
    <w:rsid w:val="002775EF"/>
    <w:rsid w:val="002870F9"/>
    <w:rsid w:val="00290134"/>
    <w:rsid w:val="002A02F7"/>
    <w:rsid w:val="002A34A5"/>
    <w:rsid w:val="002A618F"/>
    <w:rsid w:val="002B2AB5"/>
    <w:rsid w:val="002B592F"/>
    <w:rsid w:val="002B649A"/>
    <w:rsid w:val="002C1526"/>
    <w:rsid w:val="002C441B"/>
    <w:rsid w:val="002C51B0"/>
    <w:rsid w:val="002C6E3C"/>
    <w:rsid w:val="002E1E0C"/>
    <w:rsid w:val="002E549F"/>
    <w:rsid w:val="002F2786"/>
    <w:rsid w:val="002F3061"/>
    <w:rsid w:val="00301497"/>
    <w:rsid w:val="003017EE"/>
    <w:rsid w:val="0030196E"/>
    <w:rsid w:val="00305604"/>
    <w:rsid w:val="00306E99"/>
    <w:rsid w:val="00312784"/>
    <w:rsid w:val="0031471C"/>
    <w:rsid w:val="00314CE4"/>
    <w:rsid w:val="003253ED"/>
    <w:rsid w:val="00334C1E"/>
    <w:rsid w:val="003375E6"/>
    <w:rsid w:val="00343CA6"/>
    <w:rsid w:val="003760B7"/>
    <w:rsid w:val="00381B4D"/>
    <w:rsid w:val="00387EBF"/>
    <w:rsid w:val="00390D0B"/>
    <w:rsid w:val="003929D1"/>
    <w:rsid w:val="00393E4C"/>
    <w:rsid w:val="003A39E6"/>
    <w:rsid w:val="003A77A6"/>
    <w:rsid w:val="003B4542"/>
    <w:rsid w:val="003C0DC5"/>
    <w:rsid w:val="003C57EB"/>
    <w:rsid w:val="003D0681"/>
    <w:rsid w:val="003D3605"/>
    <w:rsid w:val="003D3B75"/>
    <w:rsid w:val="003E0177"/>
    <w:rsid w:val="003E0592"/>
    <w:rsid w:val="003E21E7"/>
    <w:rsid w:val="003E4180"/>
    <w:rsid w:val="003E44B4"/>
    <w:rsid w:val="003E70CA"/>
    <w:rsid w:val="003F15DF"/>
    <w:rsid w:val="004006CF"/>
    <w:rsid w:val="00405B65"/>
    <w:rsid w:val="004077F1"/>
    <w:rsid w:val="004102B7"/>
    <w:rsid w:val="00412206"/>
    <w:rsid w:val="00412661"/>
    <w:rsid w:val="00416B76"/>
    <w:rsid w:val="004325C4"/>
    <w:rsid w:val="00441547"/>
    <w:rsid w:val="00446479"/>
    <w:rsid w:val="00453D91"/>
    <w:rsid w:val="004643A7"/>
    <w:rsid w:val="0049671D"/>
    <w:rsid w:val="004A3416"/>
    <w:rsid w:val="004B08FF"/>
    <w:rsid w:val="004C1EF6"/>
    <w:rsid w:val="004D39C0"/>
    <w:rsid w:val="004D64AD"/>
    <w:rsid w:val="004E06DA"/>
    <w:rsid w:val="004E2F0E"/>
    <w:rsid w:val="004E4712"/>
    <w:rsid w:val="004E7F2F"/>
    <w:rsid w:val="004F0AE9"/>
    <w:rsid w:val="004F5FE9"/>
    <w:rsid w:val="004F6E3D"/>
    <w:rsid w:val="00535227"/>
    <w:rsid w:val="00537834"/>
    <w:rsid w:val="005469B2"/>
    <w:rsid w:val="005515FE"/>
    <w:rsid w:val="0055465C"/>
    <w:rsid w:val="00554B40"/>
    <w:rsid w:val="0056058C"/>
    <w:rsid w:val="0056536A"/>
    <w:rsid w:val="00567B1F"/>
    <w:rsid w:val="005709FA"/>
    <w:rsid w:val="00570C43"/>
    <w:rsid w:val="00574317"/>
    <w:rsid w:val="00575552"/>
    <w:rsid w:val="00576E59"/>
    <w:rsid w:val="0059397E"/>
    <w:rsid w:val="00596030"/>
    <w:rsid w:val="00596D66"/>
    <w:rsid w:val="005A40AF"/>
    <w:rsid w:val="005B0199"/>
    <w:rsid w:val="005B3062"/>
    <w:rsid w:val="005B54AA"/>
    <w:rsid w:val="005E33FD"/>
    <w:rsid w:val="005E73C0"/>
    <w:rsid w:val="005F0319"/>
    <w:rsid w:val="00612E81"/>
    <w:rsid w:val="006132E7"/>
    <w:rsid w:val="00615B1F"/>
    <w:rsid w:val="00616DE3"/>
    <w:rsid w:val="006224B3"/>
    <w:rsid w:val="00632944"/>
    <w:rsid w:val="00634FE7"/>
    <w:rsid w:val="00635A11"/>
    <w:rsid w:val="00640330"/>
    <w:rsid w:val="00646BCF"/>
    <w:rsid w:val="00651188"/>
    <w:rsid w:val="006526CF"/>
    <w:rsid w:val="006562EC"/>
    <w:rsid w:val="00660EA3"/>
    <w:rsid w:val="00661098"/>
    <w:rsid w:val="00663476"/>
    <w:rsid w:val="00682462"/>
    <w:rsid w:val="00691A44"/>
    <w:rsid w:val="00692865"/>
    <w:rsid w:val="00695EE2"/>
    <w:rsid w:val="006B73B0"/>
    <w:rsid w:val="006B7951"/>
    <w:rsid w:val="006D20C1"/>
    <w:rsid w:val="006D5C1E"/>
    <w:rsid w:val="006D7765"/>
    <w:rsid w:val="006E2D79"/>
    <w:rsid w:val="006E4047"/>
    <w:rsid w:val="006E77B1"/>
    <w:rsid w:val="006F23A1"/>
    <w:rsid w:val="00700E17"/>
    <w:rsid w:val="00714D89"/>
    <w:rsid w:val="00715E18"/>
    <w:rsid w:val="007167D6"/>
    <w:rsid w:val="0071713E"/>
    <w:rsid w:val="00720471"/>
    <w:rsid w:val="007226AB"/>
    <w:rsid w:val="00722F40"/>
    <w:rsid w:val="00723AD2"/>
    <w:rsid w:val="00731F5A"/>
    <w:rsid w:val="00734C07"/>
    <w:rsid w:val="0073539D"/>
    <w:rsid w:val="00737EB2"/>
    <w:rsid w:val="00741CC7"/>
    <w:rsid w:val="00745ED8"/>
    <w:rsid w:val="00760BBB"/>
    <w:rsid w:val="00761D02"/>
    <w:rsid w:val="00763DBC"/>
    <w:rsid w:val="0076502B"/>
    <w:rsid w:val="00777C73"/>
    <w:rsid w:val="007839BF"/>
    <w:rsid w:val="00785856"/>
    <w:rsid w:val="00791993"/>
    <w:rsid w:val="0079255F"/>
    <w:rsid w:val="007A0A48"/>
    <w:rsid w:val="007A234E"/>
    <w:rsid w:val="007A2864"/>
    <w:rsid w:val="007B3FDC"/>
    <w:rsid w:val="007B6B34"/>
    <w:rsid w:val="007D5435"/>
    <w:rsid w:val="007E48B4"/>
    <w:rsid w:val="007F2486"/>
    <w:rsid w:val="008119FA"/>
    <w:rsid w:val="0081269B"/>
    <w:rsid w:val="00815347"/>
    <w:rsid w:val="00815427"/>
    <w:rsid w:val="00823501"/>
    <w:rsid w:val="008248B5"/>
    <w:rsid w:val="0083545C"/>
    <w:rsid w:val="00837A50"/>
    <w:rsid w:val="008424E6"/>
    <w:rsid w:val="00843436"/>
    <w:rsid w:val="00847B8D"/>
    <w:rsid w:val="008545C3"/>
    <w:rsid w:val="00855ED2"/>
    <w:rsid w:val="00871466"/>
    <w:rsid w:val="00874EEF"/>
    <w:rsid w:val="00882F17"/>
    <w:rsid w:val="00884EAC"/>
    <w:rsid w:val="00884F2C"/>
    <w:rsid w:val="00897BEF"/>
    <w:rsid w:val="008A1CEC"/>
    <w:rsid w:val="008A2F7A"/>
    <w:rsid w:val="008A6799"/>
    <w:rsid w:val="008B783D"/>
    <w:rsid w:val="008C245F"/>
    <w:rsid w:val="008C486B"/>
    <w:rsid w:val="008C5512"/>
    <w:rsid w:val="008E134A"/>
    <w:rsid w:val="008F3EBE"/>
    <w:rsid w:val="008F41AE"/>
    <w:rsid w:val="008F43F1"/>
    <w:rsid w:val="00900721"/>
    <w:rsid w:val="009013C2"/>
    <w:rsid w:val="00902849"/>
    <w:rsid w:val="00906164"/>
    <w:rsid w:val="00907696"/>
    <w:rsid w:val="00912D07"/>
    <w:rsid w:val="00920B4E"/>
    <w:rsid w:val="00920ED7"/>
    <w:rsid w:val="00921CC7"/>
    <w:rsid w:val="00927055"/>
    <w:rsid w:val="00932BDE"/>
    <w:rsid w:val="00936967"/>
    <w:rsid w:val="00945CC6"/>
    <w:rsid w:val="00947527"/>
    <w:rsid w:val="00951206"/>
    <w:rsid w:val="009667ED"/>
    <w:rsid w:val="009749D0"/>
    <w:rsid w:val="00983583"/>
    <w:rsid w:val="009852B0"/>
    <w:rsid w:val="00990673"/>
    <w:rsid w:val="009918AB"/>
    <w:rsid w:val="00995237"/>
    <w:rsid w:val="009A04BE"/>
    <w:rsid w:val="009A06E0"/>
    <w:rsid w:val="009A200B"/>
    <w:rsid w:val="009A36EE"/>
    <w:rsid w:val="009B107B"/>
    <w:rsid w:val="009B78A5"/>
    <w:rsid w:val="009C1F60"/>
    <w:rsid w:val="009C4E06"/>
    <w:rsid w:val="009C6D88"/>
    <w:rsid w:val="009D2E8C"/>
    <w:rsid w:val="009D3FFC"/>
    <w:rsid w:val="009E5A44"/>
    <w:rsid w:val="009F5B48"/>
    <w:rsid w:val="00A01270"/>
    <w:rsid w:val="00A14696"/>
    <w:rsid w:val="00A164B6"/>
    <w:rsid w:val="00A21E52"/>
    <w:rsid w:val="00A2340E"/>
    <w:rsid w:val="00A27E0F"/>
    <w:rsid w:val="00A31EA8"/>
    <w:rsid w:val="00A36F95"/>
    <w:rsid w:val="00A4442C"/>
    <w:rsid w:val="00A44E5C"/>
    <w:rsid w:val="00A547CC"/>
    <w:rsid w:val="00A5585A"/>
    <w:rsid w:val="00A7409D"/>
    <w:rsid w:val="00A846B2"/>
    <w:rsid w:val="00A966FB"/>
    <w:rsid w:val="00A97A71"/>
    <w:rsid w:val="00AA2264"/>
    <w:rsid w:val="00AA35EF"/>
    <w:rsid w:val="00AA3B0A"/>
    <w:rsid w:val="00AA50C2"/>
    <w:rsid w:val="00AC174C"/>
    <w:rsid w:val="00AC3952"/>
    <w:rsid w:val="00AC5012"/>
    <w:rsid w:val="00AD249B"/>
    <w:rsid w:val="00AD2847"/>
    <w:rsid w:val="00AD36B0"/>
    <w:rsid w:val="00AD7608"/>
    <w:rsid w:val="00AE323B"/>
    <w:rsid w:val="00AF5D65"/>
    <w:rsid w:val="00B02F1B"/>
    <w:rsid w:val="00B07DEA"/>
    <w:rsid w:val="00B146E5"/>
    <w:rsid w:val="00B17880"/>
    <w:rsid w:val="00B5528B"/>
    <w:rsid w:val="00B5543C"/>
    <w:rsid w:val="00B57DC9"/>
    <w:rsid w:val="00B62935"/>
    <w:rsid w:val="00B67593"/>
    <w:rsid w:val="00B70306"/>
    <w:rsid w:val="00B72954"/>
    <w:rsid w:val="00B72A26"/>
    <w:rsid w:val="00B750B3"/>
    <w:rsid w:val="00B85A03"/>
    <w:rsid w:val="00B86AFB"/>
    <w:rsid w:val="00B87B68"/>
    <w:rsid w:val="00B9305B"/>
    <w:rsid w:val="00B930D1"/>
    <w:rsid w:val="00B94B43"/>
    <w:rsid w:val="00BA32CF"/>
    <w:rsid w:val="00BA60B6"/>
    <w:rsid w:val="00BB24DF"/>
    <w:rsid w:val="00BB4148"/>
    <w:rsid w:val="00BC09E2"/>
    <w:rsid w:val="00BC5310"/>
    <w:rsid w:val="00BD5A4D"/>
    <w:rsid w:val="00BE15DA"/>
    <w:rsid w:val="00BE4F52"/>
    <w:rsid w:val="00BE5559"/>
    <w:rsid w:val="00BF1BA8"/>
    <w:rsid w:val="00BF4127"/>
    <w:rsid w:val="00BF7CD6"/>
    <w:rsid w:val="00C02C75"/>
    <w:rsid w:val="00C11D7A"/>
    <w:rsid w:val="00C11D7D"/>
    <w:rsid w:val="00C15159"/>
    <w:rsid w:val="00C15E53"/>
    <w:rsid w:val="00C33BB0"/>
    <w:rsid w:val="00C34575"/>
    <w:rsid w:val="00C50C44"/>
    <w:rsid w:val="00C567E5"/>
    <w:rsid w:val="00C60044"/>
    <w:rsid w:val="00C62B51"/>
    <w:rsid w:val="00C70D26"/>
    <w:rsid w:val="00C718D3"/>
    <w:rsid w:val="00C72F7E"/>
    <w:rsid w:val="00C7524B"/>
    <w:rsid w:val="00C849E3"/>
    <w:rsid w:val="00C90993"/>
    <w:rsid w:val="00C97B4C"/>
    <w:rsid w:val="00CA02DC"/>
    <w:rsid w:val="00CA050C"/>
    <w:rsid w:val="00CA1AF6"/>
    <w:rsid w:val="00CA55BD"/>
    <w:rsid w:val="00CB6217"/>
    <w:rsid w:val="00CC0580"/>
    <w:rsid w:val="00CC0CB1"/>
    <w:rsid w:val="00CC0DBF"/>
    <w:rsid w:val="00CC353E"/>
    <w:rsid w:val="00CC45F0"/>
    <w:rsid w:val="00CD08F5"/>
    <w:rsid w:val="00CD7E0B"/>
    <w:rsid w:val="00CF4B36"/>
    <w:rsid w:val="00CF602F"/>
    <w:rsid w:val="00CF6B82"/>
    <w:rsid w:val="00CF78E2"/>
    <w:rsid w:val="00D05266"/>
    <w:rsid w:val="00D15A3E"/>
    <w:rsid w:val="00D31724"/>
    <w:rsid w:val="00D45555"/>
    <w:rsid w:val="00D50D46"/>
    <w:rsid w:val="00D5280D"/>
    <w:rsid w:val="00D542F8"/>
    <w:rsid w:val="00D61669"/>
    <w:rsid w:val="00D6579C"/>
    <w:rsid w:val="00D67C3D"/>
    <w:rsid w:val="00D770DA"/>
    <w:rsid w:val="00D865F3"/>
    <w:rsid w:val="00D91F66"/>
    <w:rsid w:val="00DA0BA3"/>
    <w:rsid w:val="00DC3358"/>
    <w:rsid w:val="00DC7FA2"/>
    <w:rsid w:val="00DD027F"/>
    <w:rsid w:val="00DD0B6D"/>
    <w:rsid w:val="00DD4579"/>
    <w:rsid w:val="00DD5817"/>
    <w:rsid w:val="00DE1B7A"/>
    <w:rsid w:val="00DF6F59"/>
    <w:rsid w:val="00E008DF"/>
    <w:rsid w:val="00E1726D"/>
    <w:rsid w:val="00E21D16"/>
    <w:rsid w:val="00E25A85"/>
    <w:rsid w:val="00E33276"/>
    <w:rsid w:val="00E33C71"/>
    <w:rsid w:val="00E346FB"/>
    <w:rsid w:val="00E36B08"/>
    <w:rsid w:val="00E4010D"/>
    <w:rsid w:val="00E44C0C"/>
    <w:rsid w:val="00E46C99"/>
    <w:rsid w:val="00E47EA3"/>
    <w:rsid w:val="00EA5874"/>
    <w:rsid w:val="00EB5FD5"/>
    <w:rsid w:val="00EB61B3"/>
    <w:rsid w:val="00EB6DED"/>
    <w:rsid w:val="00EC1283"/>
    <w:rsid w:val="00EC211E"/>
    <w:rsid w:val="00EC3C1D"/>
    <w:rsid w:val="00EC73B5"/>
    <w:rsid w:val="00EE7377"/>
    <w:rsid w:val="00EE7DFA"/>
    <w:rsid w:val="00EF3613"/>
    <w:rsid w:val="00F01764"/>
    <w:rsid w:val="00F02322"/>
    <w:rsid w:val="00F105B1"/>
    <w:rsid w:val="00F10989"/>
    <w:rsid w:val="00F1238C"/>
    <w:rsid w:val="00F153F2"/>
    <w:rsid w:val="00F20265"/>
    <w:rsid w:val="00F20DAF"/>
    <w:rsid w:val="00F240F3"/>
    <w:rsid w:val="00F34BB8"/>
    <w:rsid w:val="00F45E31"/>
    <w:rsid w:val="00F5543E"/>
    <w:rsid w:val="00F56B9C"/>
    <w:rsid w:val="00F57BA8"/>
    <w:rsid w:val="00F637B6"/>
    <w:rsid w:val="00F63901"/>
    <w:rsid w:val="00F65405"/>
    <w:rsid w:val="00F666A2"/>
    <w:rsid w:val="00F86F6B"/>
    <w:rsid w:val="00F911BD"/>
    <w:rsid w:val="00F9786F"/>
    <w:rsid w:val="00F97AC9"/>
    <w:rsid w:val="00FA7C49"/>
    <w:rsid w:val="00FB0C9E"/>
    <w:rsid w:val="00FC0BB6"/>
    <w:rsid w:val="00FC0C87"/>
    <w:rsid w:val="00FC7DA3"/>
    <w:rsid w:val="00FD0726"/>
    <w:rsid w:val="00FD4BCC"/>
    <w:rsid w:val="00FD60A5"/>
    <w:rsid w:val="00FD7850"/>
    <w:rsid w:val="00FE15FD"/>
    <w:rsid w:val="00FE1654"/>
    <w:rsid w:val="00FE4A9B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uiPriority w:val="9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character" w:customStyle="1" w:styleId="af">
    <w:name w:val="Основной текст_"/>
    <w:basedOn w:val="a0"/>
    <w:link w:val="23"/>
    <w:rsid w:val="002F3061"/>
    <w:rPr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f"/>
    <w:rsid w:val="002F3061"/>
    <w:rPr>
      <w:i/>
      <w:iCs/>
      <w:color w:val="000000"/>
      <w:spacing w:val="15"/>
      <w:w w:val="100"/>
      <w:position w:val="0"/>
      <w:lang w:val="ru-RU"/>
    </w:rPr>
  </w:style>
  <w:style w:type="character" w:customStyle="1" w:styleId="24">
    <w:name w:val="Основной текст (2)_"/>
    <w:basedOn w:val="a0"/>
    <w:link w:val="25"/>
    <w:rsid w:val="002F3061"/>
    <w:rPr>
      <w:b/>
      <w:bCs/>
      <w:spacing w:val="5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"/>
    <w:rsid w:val="002F3061"/>
    <w:rPr>
      <w:b/>
      <w:bCs/>
      <w:color w:val="000000"/>
      <w:spacing w:val="5"/>
      <w:w w:val="100"/>
      <w:position w:val="0"/>
      <w:sz w:val="21"/>
      <w:szCs w:val="21"/>
      <w:lang w:val="ru-RU"/>
    </w:rPr>
  </w:style>
  <w:style w:type="paragraph" w:customStyle="1" w:styleId="23">
    <w:name w:val="Основной текст2"/>
    <w:basedOn w:val="a"/>
    <w:link w:val="af"/>
    <w:rsid w:val="002F3061"/>
    <w:pPr>
      <w:widowControl w:val="0"/>
      <w:shd w:val="clear" w:color="auto" w:fill="FFFFFF"/>
      <w:spacing w:after="360" w:line="0" w:lineRule="atLeast"/>
      <w:jc w:val="right"/>
    </w:pPr>
    <w:rPr>
      <w:spacing w:val="6"/>
      <w:sz w:val="20"/>
    </w:rPr>
  </w:style>
  <w:style w:type="paragraph" w:customStyle="1" w:styleId="25">
    <w:name w:val="Основной текст (2)"/>
    <w:basedOn w:val="a"/>
    <w:link w:val="24"/>
    <w:rsid w:val="002F3061"/>
    <w:pPr>
      <w:widowControl w:val="0"/>
      <w:shd w:val="clear" w:color="auto" w:fill="FFFFFF"/>
      <w:spacing w:before="120" w:line="547" w:lineRule="exact"/>
      <w:jc w:val="center"/>
    </w:pPr>
    <w:rPr>
      <w:b/>
      <w:bCs/>
      <w:spacing w:val="5"/>
      <w:sz w:val="21"/>
      <w:szCs w:val="21"/>
    </w:rPr>
  </w:style>
  <w:style w:type="paragraph" w:customStyle="1" w:styleId="af0">
    <w:name w:val="Знак"/>
    <w:basedOn w:val="a"/>
    <w:rsid w:val="00134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No Spacing"/>
    <w:uiPriority w:val="1"/>
    <w:qFormat/>
    <w:rsid w:val="00B67593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B67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A0BA3"/>
    <w:rPr>
      <w:rFonts w:ascii="Arial" w:hAnsi="Arial" w:cs="Arial"/>
      <w:lang w:val="ru-RU" w:eastAsia="ru-RU" w:bidi="ar-SA"/>
    </w:rPr>
  </w:style>
  <w:style w:type="character" w:styleId="af3">
    <w:name w:val="Hyperlink"/>
    <w:rsid w:val="00DA0BA3"/>
    <w:rPr>
      <w:color w:val="0000FF"/>
      <w:u w:val="single"/>
    </w:rPr>
  </w:style>
  <w:style w:type="paragraph" w:customStyle="1" w:styleId="Postan">
    <w:name w:val="Postan"/>
    <w:basedOn w:val="a"/>
    <w:rsid w:val="006D5C1E"/>
    <w:pPr>
      <w:jc w:val="center"/>
    </w:pPr>
    <w:rPr>
      <w:szCs w:val="28"/>
      <w:lang w:eastAsia="ar-SA"/>
    </w:rPr>
  </w:style>
  <w:style w:type="paragraph" w:styleId="31">
    <w:name w:val="Body Text Indent 3"/>
    <w:basedOn w:val="a"/>
    <w:link w:val="32"/>
    <w:rsid w:val="00CF60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602F"/>
    <w:rPr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897BE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B0F86B9-723E-4689-96B4-680E670F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sufd</cp:lastModifiedBy>
  <cp:revision>38</cp:revision>
  <cp:lastPrinted>2018-08-07T08:17:00Z</cp:lastPrinted>
  <dcterms:created xsi:type="dcterms:W3CDTF">2020-11-16T06:57:00Z</dcterms:created>
  <dcterms:modified xsi:type="dcterms:W3CDTF">2022-07-01T11:35:00Z</dcterms:modified>
</cp:coreProperties>
</file>