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A" w:rsidRDefault="00CF184A" w:rsidP="00CF184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       </w:t>
      </w:r>
      <w:r w:rsidRPr="0048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184A" w:rsidRDefault="00CF184A" w:rsidP="00CF184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CF184A" w:rsidRDefault="00CF184A" w:rsidP="00CF184A">
      <w:pPr>
        <w:keepNext/>
        <w:keepLines/>
        <w:ind w:right="1674"/>
        <w:rPr>
          <w:spacing w:val="28"/>
          <w:sz w:val="28"/>
          <w:szCs w:val="28"/>
        </w:rPr>
      </w:pPr>
    </w:p>
    <w:p w:rsidR="00CF184A" w:rsidRDefault="00CF184A" w:rsidP="00CF184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CF184A" w:rsidRDefault="00CF184A" w:rsidP="00CF184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                 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CF184A" w:rsidRDefault="00CF184A" w:rsidP="00CF184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CF184A" w:rsidRDefault="00CF184A" w:rsidP="00CF184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CF184A" w:rsidRDefault="00CF184A" w:rsidP="00CF184A">
      <w:pPr>
        <w:keepNext/>
        <w:keepLines/>
      </w:pPr>
    </w:p>
    <w:p w:rsidR="00CF184A" w:rsidRDefault="00CF184A" w:rsidP="00CF184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CF184A" w:rsidRDefault="00CF184A" w:rsidP="00CF184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F184A" w:rsidTr="0003250C">
        <w:trPr>
          <w:trHeight w:val="513"/>
        </w:trPr>
        <w:tc>
          <w:tcPr>
            <w:tcW w:w="3107" w:type="dxa"/>
            <w:vAlign w:val="center"/>
            <w:hideMark/>
          </w:tcPr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CF184A" w:rsidRDefault="00CF184A" w:rsidP="00AF1648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2</w:t>
            </w:r>
            <w:r w:rsidR="00AF1648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.0</w:t>
            </w:r>
            <w:r w:rsidR="00AF164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 2022г</w:t>
            </w:r>
          </w:p>
        </w:tc>
      </w:tr>
    </w:tbl>
    <w:p w:rsidR="00CF184A" w:rsidRDefault="00CF184A" w:rsidP="00CF184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CF184A" w:rsidRDefault="00CF184A" w:rsidP="00CF184A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CF184A" w:rsidRDefault="00CF184A" w:rsidP="00CF184A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CF184A" w:rsidRDefault="00CF184A" w:rsidP="00CF184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CF184A" w:rsidRDefault="00CF184A" w:rsidP="00CF184A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  <w:r>
        <w:tab/>
      </w:r>
    </w:p>
    <w:p w:rsidR="00CF184A" w:rsidRDefault="00CF184A" w:rsidP="00CF184A">
      <w:pPr>
        <w:pStyle w:val="a3"/>
        <w:keepNext/>
        <w:keepLines/>
      </w:pPr>
      <w:r>
        <w:tab/>
      </w:r>
    </w:p>
    <w:p w:rsidR="00CF184A" w:rsidRDefault="00CF184A" w:rsidP="00585252">
      <w:pPr>
        <w:keepNext/>
        <w:keepLines/>
        <w:ind w:right="1674"/>
        <w:rPr>
          <w:sz w:val="28"/>
          <w:szCs w:val="28"/>
        </w:rPr>
        <w:sectPr w:rsidR="00CF184A" w:rsidSect="00CF18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5252" w:rsidRDefault="00585252" w:rsidP="00AF1648">
      <w:pPr>
        <w:keepNext/>
        <w:keepLines/>
        <w:ind w:right="16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F184A">
        <w:rPr>
          <w:sz w:val="28"/>
          <w:szCs w:val="28"/>
        </w:rPr>
        <w:t xml:space="preserve">                    </w:t>
      </w:r>
      <w:r w:rsidR="00527580">
        <w:rPr>
          <w:spacing w:val="28"/>
          <w:sz w:val="32"/>
          <w:szCs w:val="32"/>
        </w:rPr>
        <w:t xml:space="preserve">       </w:t>
      </w:r>
      <w:r>
        <w:rPr>
          <w:spacing w:val="28"/>
          <w:sz w:val="32"/>
          <w:szCs w:val="32"/>
        </w:rPr>
        <w:t xml:space="preserve">   </w:t>
      </w:r>
    </w:p>
    <w:p w:rsidR="00585252" w:rsidRDefault="00AF1648" w:rsidP="00585252">
      <w:r>
        <w:rPr>
          <w:sz w:val="28"/>
          <w:szCs w:val="28"/>
        </w:rPr>
        <w:t>1</w:t>
      </w:r>
      <w:r w:rsidR="00585252">
        <w:rPr>
          <w:sz w:val="28"/>
          <w:szCs w:val="28"/>
        </w:rPr>
        <w:t xml:space="preserve">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585252">
        <w:rPr>
          <w:sz w:val="28"/>
          <w:szCs w:val="28"/>
        </w:rPr>
        <w:t>видов расходов классификации расходов бюджета</w:t>
      </w:r>
      <w:proofErr w:type="gramEnd"/>
      <w:r w:rsidR="00585252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585252">
        <w:t xml:space="preserve"> </w:t>
      </w:r>
      <w:r w:rsidR="00585252"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585252" w:rsidRDefault="00585252" w:rsidP="00585252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585252" w:rsidTr="00BE4065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BE4065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5 818,7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5 772,0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5 426,7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14A9C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914A9C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914A9C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342,3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342,3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дезинсекционную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</w:t>
            </w: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914A9C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914A9C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4A9C" w:rsidRPr="00914A9C" w:rsidTr="00914A9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C" w:rsidRPr="00914A9C" w:rsidRDefault="00914A9C" w:rsidP="00914A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4A9C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585252" w:rsidRDefault="00585252" w:rsidP="00585252">
      <w:pPr>
        <w:jc w:val="both"/>
        <w:rPr>
          <w:sz w:val="28"/>
          <w:szCs w:val="28"/>
        </w:rPr>
      </w:pPr>
    </w:p>
    <w:p w:rsidR="00AF1648" w:rsidRDefault="00AF1648" w:rsidP="00585252">
      <w:pPr>
        <w:jc w:val="both"/>
        <w:rPr>
          <w:sz w:val="28"/>
          <w:szCs w:val="28"/>
        </w:rPr>
      </w:pPr>
    </w:p>
    <w:p w:rsidR="00AF1648" w:rsidRDefault="00AF1648" w:rsidP="00585252">
      <w:pPr>
        <w:jc w:val="both"/>
        <w:rPr>
          <w:sz w:val="28"/>
          <w:szCs w:val="28"/>
        </w:rPr>
      </w:pPr>
    </w:p>
    <w:p w:rsidR="00585252" w:rsidRDefault="00914A9C" w:rsidP="005852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252">
        <w:rPr>
          <w:sz w:val="28"/>
          <w:szCs w:val="28"/>
        </w:rPr>
        <w:t>)приложение №5 «Ведомственная структура расходов бюджета    Авиловского сельского поселения Константиновского района</w:t>
      </w:r>
      <w:r w:rsidR="00585252">
        <w:t xml:space="preserve"> </w:t>
      </w:r>
      <w:r w:rsidR="00585252"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585252" w:rsidRPr="007B765E" w:rsidRDefault="00585252" w:rsidP="00585252">
      <w:pPr>
        <w:rPr>
          <w:sz w:val="28"/>
          <w:szCs w:val="28"/>
        </w:rPr>
      </w:pPr>
    </w:p>
    <w:p w:rsidR="00585252" w:rsidRDefault="00585252" w:rsidP="00585252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585252" w:rsidTr="00BE4065">
        <w:trPr>
          <w:trHeight w:val="170"/>
        </w:trPr>
        <w:tc>
          <w:tcPr>
            <w:tcW w:w="6120" w:type="dxa"/>
            <w:gridSpan w:val="3"/>
            <w:vAlign w:val="center"/>
          </w:tcPr>
          <w:p w:rsidR="00585252" w:rsidRDefault="00585252" w:rsidP="00BE4065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vAlign w:val="center"/>
          </w:tcPr>
          <w:p w:rsidR="00585252" w:rsidRDefault="00585252" w:rsidP="00BE4065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585252" w:rsidRDefault="00585252" w:rsidP="00BE4065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585252" w:rsidRDefault="00585252" w:rsidP="00BE4065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85252" w:rsidTr="00BE4065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585252" w:rsidRDefault="00585252" w:rsidP="00BE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</w:t>
            </w:r>
            <w:r>
              <w:rPr>
                <w:b/>
                <w:bCs/>
                <w:color w:val="000000"/>
              </w:rPr>
              <w:lastRenderedPageBreak/>
              <w:t>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BE4065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5 426,7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2572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B82572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B82572">
              <w:rPr>
                <w:bCs/>
                <w:color w:val="000000"/>
                <w:sz w:val="28"/>
                <w:szCs w:val="28"/>
              </w:rPr>
              <w:t xml:space="preserve">униципальной программы Авиловского сельского поселения "Обеспечение общественного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2572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культурно- досуговой деятельности" </w:t>
            </w: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B82572" w:rsidRPr="00B82572" w:rsidTr="00B82572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72" w:rsidRPr="00B82572" w:rsidRDefault="00B82572" w:rsidP="00B825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82572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585252" w:rsidRDefault="00585252" w:rsidP="00585252">
      <w:pPr>
        <w:rPr>
          <w:sz w:val="28"/>
          <w:szCs w:val="28"/>
        </w:rPr>
      </w:pPr>
    </w:p>
    <w:p w:rsidR="00914A9C" w:rsidRDefault="00914A9C" w:rsidP="00585252">
      <w:pPr>
        <w:rPr>
          <w:sz w:val="28"/>
          <w:szCs w:val="28"/>
        </w:rPr>
      </w:pPr>
    </w:p>
    <w:p w:rsidR="00585252" w:rsidRDefault="002551F6" w:rsidP="0058525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5252" w:rsidRPr="00F0581E">
        <w:rPr>
          <w:sz w:val="28"/>
          <w:szCs w:val="28"/>
        </w:rPr>
        <w:t xml:space="preserve">) приложение № </w:t>
      </w:r>
      <w:r w:rsidR="00585252">
        <w:rPr>
          <w:sz w:val="28"/>
          <w:szCs w:val="28"/>
        </w:rPr>
        <w:t>6</w:t>
      </w:r>
      <w:r w:rsidR="00585252"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585252" w:rsidRPr="00F0581E">
        <w:t xml:space="preserve"> </w:t>
      </w:r>
      <w:r w:rsidR="00585252" w:rsidRPr="00F0581E">
        <w:rPr>
          <w:sz w:val="28"/>
          <w:szCs w:val="28"/>
        </w:rPr>
        <w:t>на 202</w:t>
      </w:r>
      <w:r w:rsidR="00585252">
        <w:rPr>
          <w:sz w:val="28"/>
          <w:szCs w:val="28"/>
        </w:rPr>
        <w:t>2</w:t>
      </w:r>
      <w:r w:rsidR="00585252" w:rsidRPr="00F0581E">
        <w:rPr>
          <w:sz w:val="28"/>
          <w:szCs w:val="28"/>
        </w:rPr>
        <w:t xml:space="preserve"> год</w:t>
      </w:r>
      <w:r w:rsidR="00585252"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585252" w:rsidRDefault="00585252" w:rsidP="00585252">
      <w:pPr>
        <w:rPr>
          <w:sz w:val="28"/>
          <w:szCs w:val="28"/>
        </w:rPr>
      </w:pPr>
    </w:p>
    <w:tbl>
      <w:tblPr>
        <w:tblW w:w="14733" w:type="dxa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585252" w:rsidRDefault="00585252" w:rsidP="00BE40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  <w:p w:rsidR="00585252" w:rsidRDefault="00585252" w:rsidP="00BE4065">
            <w:pPr>
              <w:rPr>
                <w:sz w:val="28"/>
                <w:szCs w:val="28"/>
              </w:rPr>
            </w:pPr>
          </w:p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252" w:rsidRDefault="00585252" w:rsidP="00BE40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252" w:rsidRDefault="00585252" w:rsidP="00BE40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85252" w:rsidTr="002551F6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2551F6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5 817,7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D52DD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5 803,5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5 426,7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Муниципальная программа Авиловского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5D52DD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5D52DD">
              <w:rPr>
                <w:bCs/>
                <w:color w:val="000000"/>
                <w:sz w:val="28"/>
                <w:szCs w:val="28"/>
              </w:rPr>
              <w:t xml:space="preserve">униципальной программы Авиловского сельского поселения "Обеспечение общественного порядка и профилактика правонарушений" (Иные закупки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Подпрограмма "Дезинсекционная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4 568,6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5D52DD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5D52DD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5D52DD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5D52DD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D52DD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</w:t>
            </w: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5D52DD" w:rsidRPr="005D52DD" w:rsidTr="005D52D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D" w:rsidRPr="005D52DD" w:rsidRDefault="005D52DD" w:rsidP="005D52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D52DD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585252" w:rsidRDefault="00585252" w:rsidP="00585252">
      <w:pPr>
        <w:rPr>
          <w:sz w:val="28"/>
          <w:szCs w:val="28"/>
        </w:rPr>
      </w:pPr>
    </w:p>
    <w:p w:rsidR="00585252" w:rsidRDefault="00585252" w:rsidP="00585252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  <w:sectPr w:rsidR="00CF184A" w:rsidSect="00CF18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Т.А.Раздорова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</w:t>
      </w:r>
      <w:r w:rsidR="00DC4BC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</w:t>
      </w:r>
      <w:r w:rsidR="00DC4BC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.2022г.</w:t>
      </w:r>
    </w:p>
    <w:p w:rsidR="00527580" w:rsidRDefault="00FA3EE7" w:rsidP="00527580">
      <w:pPr>
        <w:keepNext/>
        <w:jc w:val="both"/>
      </w:pPr>
      <w:r>
        <w:rPr>
          <w:sz w:val="28"/>
          <w:szCs w:val="28"/>
        </w:rPr>
        <w:t xml:space="preserve">     № </w:t>
      </w:r>
      <w:r w:rsidR="00046377">
        <w:rPr>
          <w:sz w:val="28"/>
          <w:szCs w:val="28"/>
        </w:rPr>
        <w:t>2</w:t>
      </w:r>
      <w:r w:rsidR="00DC4BC2">
        <w:rPr>
          <w:sz w:val="28"/>
          <w:szCs w:val="28"/>
        </w:rPr>
        <w:t>5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65114"/>
    <w:rsid w:val="00046377"/>
    <w:rsid w:val="00195B65"/>
    <w:rsid w:val="001A3BFD"/>
    <w:rsid w:val="002551F6"/>
    <w:rsid w:val="0026170C"/>
    <w:rsid w:val="00326E0E"/>
    <w:rsid w:val="00387550"/>
    <w:rsid w:val="00465114"/>
    <w:rsid w:val="00490F7B"/>
    <w:rsid w:val="00495484"/>
    <w:rsid w:val="005167BD"/>
    <w:rsid w:val="00523562"/>
    <w:rsid w:val="00527580"/>
    <w:rsid w:val="00585252"/>
    <w:rsid w:val="005863C1"/>
    <w:rsid w:val="005D52DD"/>
    <w:rsid w:val="00720D40"/>
    <w:rsid w:val="00743D0E"/>
    <w:rsid w:val="00914A9C"/>
    <w:rsid w:val="00A76FBB"/>
    <w:rsid w:val="00AF1648"/>
    <w:rsid w:val="00B82572"/>
    <w:rsid w:val="00CF184A"/>
    <w:rsid w:val="00DA370B"/>
    <w:rsid w:val="00DC4BC2"/>
    <w:rsid w:val="00E5558A"/>
    <w:rsid w:val="00FA3EE7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252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5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85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585252"/>
    <w:rPr>
      <w:color w:val="0000FF"/>
      <w:u w:val="single"/>
    </w:rPr>
  </w:style>
  <w:style w:type="table" w:styleId="aa">
    <w:name w:val="Table Grid"/>
    <w:basedOn w:val="a1"/>
    <w:rsid w:val="0058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85252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5852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852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5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5749</Words>
  <Characters>32770</Characters>
  <Application>Microsoft Office Word</Application>
  <DocSecurity>0</DocSecurity>
  <Lines>273</Lines>
  <Paragraphs>76</Paragraphs>
  <ScaleCrop>false</ScaleCrop>
  <Company/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25</cp:revision>
  <dcterms:created xsi:type="dcterms:W3CDTF">2022-03-23T12:17:00Z</dcterms:created>
  <dcterms:modified xsi:type="dcterms:W3CDTF">2022-05-26T11:54:00Z</dcterms:modified>
</cp:coreProperties>
</file>