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0" w:rsidRPr="00A3017C" w:rsidRDefault="00436280" w:rsidP="00436280">
      <w:pPr>
        <w:jc w:val="center"/>
        <w:rPr>
          <w:spacing w:val="28"/>
          <w:sz w:val="28"/>
          <w:szCs w:val="28"/>
        </w:rPr>
      </w:pPr>
    </w:p>
    <w:p w:rsidR="002F51E3" w:rsidRPr="000D5A6A" w:rsidRDefault="002F51E3" w:rsidP="002F51E3">
      <w:pPr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 xml:space="preserve">                                          </w:t>
      </w:r>
      <w:r>
        <w:rPr>
          <w:rStyle w:val="s10"/>
          <w:sz w:val="28"/>
          <w:szCs w:val="28"/>
        </w:rPr>
        <w:t xml:space="preserve">    </w:t>
      </w:r>
      <w:r w:rsidRPr="000D5A6A">
        <w:rPr>
          <w:rStyle w:val="s10"/>
          <w:sz w:val="28"/>
          <w:szCs w:val="28"/>
        </w:rPr>
        <w:t xml:space="preserve"> РОССИЙСКАЯ ФЕДЕРАЦИЯ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РОСТОВСКАЯ ОБЛАСТЬ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КОНСТАНТИНОВСКИЙ РАЙОН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МУНИЦИПАЛЬНОЕ ОБРАЗОВАНИЕ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«</w:t>
      </w:r>
      <w:r w:rsidR="00B10D68">
        <w:rPr>
          <w:rStyle w:val="s10"/>
          <w:sz w:val="28"/>
          <w:szCs w:val="28"/>
        </w:rPr>
        <w:t>СТЫЧНОВСКОЕ</w:t>
      </w:r>
      <w:r w:rsidRPr="000D5A6A">
        <w:rPr>
          <w:rStyle w:val="s10"/>
          <w:sz w:val="28"/>
          <w:szCs w:val="28"/>
        </w:rPr>
        <w:t xml:space="preserve"> СЕЛЬСКОЕ ПОСЕЛЕНИЕ»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  <w:r w:rsidRPr="000D5A6A">
        <w:rPr>
          <w:rStyle w:val="s10"/>
          <w:sz w:val="28"/>
          <w:szCs w:val="28"/>
        </w:rPr>
        <w:t>АДМИНИСТРАЦИЯ</w:t>
      </w:r>
    </w:p>
    <w:p w:rsidR="002F51E3" w:rsidRPr="000D5A6A" w:rsidRDefault="00B10D68" w:rsidP="002F51E3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СТЫЧНОВСКОГО</w:t>
      </w:r>
      <w:r w:rsidR="002F51E3" w:rsidRPr="000D5A6A">
        <w:rPr>
          <w:rStyle w:val="s10"/>
          <w:sz w:val="28"/>
          <w:szCs w:val="28"/>
        </w:rPr>
        <w:t xml:space="preserve"> СЕЛЬСКОГО ПОСЕЛЕНИЯ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</w:p>
    <w:p w:rsidR="002F51E3" w:rsidRPr="000D5A6A" w:rsidRDefault="002A44C7" w:rsidP="002F51E3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</w:t>
      </w:r>
      <w:r w:rsidR="008360C0">
        <w:rPr>
          <w:rStyle w:val="s10"/>
          <w:sz w:val="28"/>
          <w:szCs w:val="28"/>
        </w:rPr>
        <w:t xml:space="preserve">      </w:t>
      </w:r>
      <w:r w:rsidR="002F51E3" w:rsidRPr="000D5A6A">
        <w:rPr>
          <w:rStyle w:val="s10"/>
          <w:sz w:val="28"/>
          <w:szCs w:val="28"/>
        </w:rPr>
        <w:t>ПОСТАНОВЛЕНИЕ</w:t>
      </w:r>
      <w:r w:rsidR="008360C0">
        <w:rPr>
          <w:rStyle w:val="s10"/>
          <w:sz w:val="28"/>
          <w:szCs w:val="28"/>
        </w:rPr>
        <w:t xml:space="preserve">              </w:t>
      </w:r>
      <w:r>
        <w:rPr>
          <w:rStyle w:val="s10"/>
          <w:sz w:val="28"/>
          <w:szCs w:val="28"/>
        </w:rPr>
        <w:t xml:space="preserve"> 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2F51E3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B4488" w:rsidRPr="00A3017C">
        <w:rPr>
          <w:sz w:val="28"/>
          <w:szCs w:val="28"/>
        </w:rPr>
        <w:t>т</w:t>
      </w:r>
      <w:r w:rsidR="00D878CE">
        <w:rPr>
          <w:sz w:val="28"/>
          <w:szCs w:val="28"/>
        </w:rPr>
        <w:t xml:space="preserve"> </w:t>
      </w:r>
      <w:r w:rsidR="00572BB9">
        <w:rPr>
          <w:sz w:val="28"/>
          <w:szCs w:val="28"/>
        </w:rPr>
        <w:t xml:space="preserve"> </w:t>
      </w:r>
      <w:r w:rsidR="008360C0">
        <w:rPr>
          <w:sz w:val="28"/>
          <w:szCs w:val="28"/>
        </w:rPr>
        <w:t xml:space="preserve"> </w:t>
      </w:r>
      <w:r w:rsidR="00B10D68">
        <w:rPr>
          <w:sz w:val="28"/>
          <w:szCs w:val="28"/>
        </w:rPr>
        <w:t>16</w:t>
      </w:r>
      <w:r w:rsidR="0087488F">
        <w:rPr>
          <w:sz w:val="28"/>
          <w:szCs w:val="28"/>
        </w:rPr>
        <w:t>.12</w:t>
      </w:r>
      <w:r w:rsidR="00D878CE">
        <w:rPr>
          <w:sz w:val="28"/>
          <w:szCs w:val="28"/>
        </w:rPr>
        <w:t>.2021г.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  </w:t>
      </w:r>
      <w:r w:rsidR="00AF0792" w:rsidRPr="00A3017C">
        <w:rPr>
          <w:sz w:val="28"/>
          <w:szCs w:val="28"/>
        </w:rPr>
        <w:t xml:space="preserve">  </w:t>
      </w:r>
      <w:r w:rsidR="008B4488" w:rsidRPr="00A3017C">
        <w:rPr>
          <w:sz w:val="28"/>
          <w:szCs w:val="28"/>
        </w:rPr>
        <w:t xml:space="preserve"> № </w:t>
      </w:r>
      <w:r w:rsidR="007A291F">
        <w:rPr>
          <w:sz w:val="28"/>
          <w:szCs w:val="28"/>
        </w:rPr>
        <w:t xml:space="preserve"> </w:t>
      </w:r>
      <w:r w:rsidR="00F9195D" w:rsidRPr="00F9195D">
        <w:rPr>
          <w:color w:val="000000" w:themeColor="text1"/>
          <w:sz w:val="28"/>
          <w:szCs w:val="28"/>
        </w:rPr>
        <w:t>8</w:t>
      </w:r>
      <w:r w:rsidR="009C6800">
        <w:rPr>
          <w:color w:val="000000" w:themeColor="text1"/>
          <w:sz w:val="28"/>
          <w:szCs w:val="28"/>
        </w:rPr>
        <w:t>6</w:t>
      </w:r>
    </w:p>
    <w:p w:rsidR="008B4488" w:rsidRPr="00A3017C" w:rsidRDefault="009F3C30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Стычновский 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572BB9" w:rsidRDefault="00572BB9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 </w:t>
      </w:r>
      <w:r w:rsidR="008360C0">
        <w:rPr>
          <w:bCs/>
          <w:sz w:val="28"/>
          <w:szCs w:val="28"/>
        </w:rPr>
        <w:t xml:space="preserve">постановление 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B10D68">
        <w:rPr>
          <w:bCs/>
          <w:sz w:val="28"/>
          <w:szCs w:val="28"/>
        </w:rPr>
        <w:t>Стычновского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8360C0" w:rsidRDefault="00B10D68" w:rsidP="008360C0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от 14.11.2018 № 17</w:t>
      </w:r>
      <w:r w:rsidR="008360C0" w:rsidRPr="0048494E">
        <w:rPr>
          <w:sz w:val="28"/>
          <w:szCs w:val="24"/>
        </w:rPr>
        <w:t>«Обеспечение общественного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494E">
        <w:rPr>
          <w:sz w:val="28"/>
          <w:szCs w:val="24"/>
        </w:rPr>
        <w:t xml:space="preserve"> порядка и профилактика правонарушений»</w:t>
      </w:r>
    </w:p>
    <w:p w:rsidR="00572BB9" w:rsidRDefault="002F51E3" w:rsidP="009E1F0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4508B" w:rsidRDefault="00C4508B" w:rsidP="00C4508B">
      <w:pPr>
        <w:rPr>
          <w:sz w:val="28"/>
          <w:szCs w:val="28"/>
        </w:rPr>
      </w:pPr>
    </w:p>
    <w:p w:rsidR="00C4508B" w:rsidRDefault="00C4508B" w:rsidP="00C4508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В целях приведения нормативного правового акта Администрации </w:t>
      </w:r>
      <w:r w:rsidRPr="00CF0358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 сельского поселения в соответствие с действующим законодательством,</w:t>
      </w:r>
      <w:r>
        <w:rPr>
          <w:sz w:val="28"/>
        </w:rPr>
        <w:t xml:space="preserve"> Администрация Стычновского сельского поселения</w:t>
      </w:r>
    </w:p>
    <w:p w:rsidR="00C4508B" w:rsidRDefault="00C4508B" w:rsidP="00C4508B">
      <w:pPr>
        <w:autoSpaceDE w:val="0"/>
        <w:autoSpaceDN w:val="0"/>
        <w:adjustRightInd w:val="0"/>
        <w:jc w:val="both"/>
        <w:rPr>
          <w:sz w:val="28"/>
        </w:rPr>
      </w:pPr>
    </w:p>
    <w:p w:rsidR="00C4508B" w:rsidRDefault="00C4508B" w:rsidP="00C4508B">
      <w:pPr>
        <w:autoSpaceDE w:val="0"/>
        <w:autoSpaceDN w:val="0"/>
        <w:adjustRightInd w:val="0"/>
        <w:jc w:val="both"/>
        <w:rPr>
          <w:sz w:val="28"/>
        </w:rPr>
      </w:pPr>
    </w:p>
    <w:p w:rsidR="002F51E3" w:rsidRDefault="00572BB9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F51E3">
        <w:rPr>
          <w:sz w:val="28"/>
          <w:szCs w:val="28"/>
        </w:rPr>
        <w:t xml:space="preserve"> ПОСТАНОВЛЯЕТ:</w:t>
      </w:r>
    </w:p>
    <w:p w:rsidR="00C4508B" w:rsidRDefault="00C4508B" w:rsidP="002F51E3">
      <w:pPr>
        <w:spacing w:line="216" w:lineRule="auto"/>
        <w:ind w:firstLine="720"/>
        <w:jc w:val="both"/>
        <w:rPr>
          <w:sz w:val="28"/>
          <w:szCs w:val="28"/>
        </w:rPr>
      </w:pPr>
    </w:p>
    <w:p w:rsidR="009B4DE9" w:rsidRDefault="009B4DE9" w:rsidP="009B4D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</w:t>
      </w:r>
      <w:r w:rsidR="00B10D68">
        <w:rPr>
          <w:bCs/>
          <w:sz w:val="28"/>
          <w:szCs w:val="28"/>
        </w:rPr>
        <w:t>Стычновского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B4DE9" w:rsidRDefault="00B10D68" w:rsidP="009B4D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4"/>
        </w:rPr>
        <w:t>от 14.11.2018 № 17</w:t>
      </w:r>
      <w:r w:rsidRPr="0048494E">
        <w:rPr>
          <w:sz w:val="28"/>
          <w:szCs w:val="24"/>
        </w:rPr>
        <w:t xml:space="preserve"> </w:t>
      </w:r>
      <w:r w:rsidR="009B4DE9" w:rsidRPr="0048494E">
        <w:rPr>
          <w:sz w:val="28"/>
          <w:szCs w:val="24"/>
        </w:rPr>
        <w:t>«Обеспечение общественного</w:t>
      </w:r>
      <w:r w:rsidR="009B4DE9" w:rsidRPr="009B4DE9">
        <w:rPr>
          <w:sz w:val="28"/>
          <w:szCs w:val="24"/>
        </w:rPr>
        <w:t xml:space="preserve"> </w:t>
      </w:r>
      <w:r w:rsidR="009B4DE9" w:rsidRPr="0048494E">
        <w:rPr>
          <w:sz w:val="28"/>
          <w:szCs w:val="24"/>
        </w:rPr>
        <w:t>порядка и профилактика правонарушений»</w:t>
      </w:r>
      <w:r w:rsidR="009B4DE9">
        <w:rPr>
          <w:sz w:val="28"/>
          <w:szCs w:val="24"/>
        </w:rPr>
        <w:t xml:space="preserve"> следующие изменения:</w:t>
      </w:r>
    </w:p>
    <w:p w:rsidR="002F51E3" w:rsidRDefault="002F51E3" w:rsidP="002F51E3">
      <w:pPr>
        <w:spacing w:line="216" w:lineRule="auto"/>
        <w:ind w:firstLine="720"/>
        <w:jc w:val="both"/>
        <w:rPr>
          <w:sz w:val="28"/>
          <w:szCs w:val="28"/>
        </w:rPr>
      </w:pPr>
    </w:p>
    <w:p w:rsidR="008E4A2C" w:rsidRDefault="005A543C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1E3">
        <w:rPr>
          <w:sz w:val="28"/>
          <w:szCs w:val="28"/>
        </w:rPr>
        <w:t>1.</w:t>
      </w:r>
      <w:r w:rsidR="008E4A2C">
        <w:rPr>
          <w:rFonts w:eastAsia="Calibri"/>
          <w:sz w:val="28"/>
          <w:szCs w:val="28"/>
          <w:lang w:eastAsia="en-US"/>
        </w:rPr>
        <w:t> </w:t>
      </w:r>
      <w:r w:rsidR="00EF0CEC">
        <w:rPr>
          <w:bCs/>
          <w:sz w:val="28"/>
          <w:szCs w:val="28"/>
        </w:rPr>
        <w:t xml:space="preserve">Дополнить </w:t>
      </w:r>
      <w:r w:rsidR="007A291F">
        <w:rPr>
          <w:bCs/>
          <w:sz w:val="28"/>
          <w:szCs w:val="28"/>
        </w:rPr>
        <w:t xml:space="preserve">паспорт </w:t>
      </w:r>
      <w:r w:rsidR="00572BB9">
        <w:rPr>
          <w:bCs/>
          <w:sz w:val="28"/>
          <w:szCs w:val="28"/>
        </w:rPr>
        <w:t xml:space="preserve">  подпрограмм</w:t>
      </w:r>
      <w:r w:rsidR="007A291F">
        <w:rPr>
          <w:bCs/>
          <w:sz w:val="28"/>
          <w:szCs w:val="28"/>
        </w:rPr>
        <w:t xml:space="preserve">ы </w:t>
      </w:r>
      <w:r w:rsidR="00EF0CEC">
        <w:rPr>
          <w:bCs/>
          <w:sz w:val="28"/>
          <w:szCs w:val="28"/>
        </w:rPr>
        <w:t xml:space="preserve"> 2 </w:t>
      </w:r>
      <w:r w:rsidR="00572BB9">
        <w:rPr>
          <w:bCs/>
          <w:sz w:val="28"/>
          <w:szCs w:val="28"/>
        </w:rPr>
        <w:t xml:space="preserve"> « Профилактика экстремизма и терроризма в </w:t>
      </w:r>
      <w:r w:rsidR="00B10D68">
        <w:rPr>
          <w:bCs/>
          <w:sz w:val="28"/>
          <w:szCs w:val="28"/>
        </w:rPr>
        <w:t>Стычновском</w:t>
      </w:r>
      <w:r w:rsidR="00572BB9">
        <w:rPr>
          <w:bCs/>
          <w:sz w:val="28"/>
          <w:szCs w:val="28"/>
        </w:rPr>
        <w:t xml:space="preserve"> сельском поселении» программы «Обеспечение общественного порядка и профилактика  п</w:t>
      </w:r>
      <w:r w:rsidR="00B948D6">
        <w:rPr>
          <w:bCs/>
          <w:sz w:val="28"/>
          <w:szCs w:val="28"/>
        </w:rPr>
        <w:t>равонарушен</w:t>
      </w:r>
      <w:r w:rsidR="00572BB9">
        <w:rPr>
          <w:bCs/>
          <w:sz w:val="28"/>
          <w:szCs w:val="28"/>
        </w:rPr>
        <w:t>ий</w:t>
      </w:r>
      <w:r w:rsidR="00B948D6">
        <w:rPr>
          <w:bCs/>
          <w:sz w:val="28"/>
          <w:szCs w:val="28"/>
        </w:rPr>
        <w:t>»</w:t>
      </w:r>
      <w:r w:rsidR="00EF0CEC">
        <w:rPr>
          <w:bCs/>
          <w:sz w:val="28"/>
          <w:szCs w:val="28"/>
        </w:rPr>
        <w:t xml:space="preserve"> следующими пунктами</w:t>
      </w:r>
      <w:r w:rsidR="00B948D6">
        <w:rPr>
          <w:bCs/>
          <w:sz w:val="28"/>
          <w:szCs w:val="28"/>
        </w:rPr>
        <w:t>:</w:t>
      </w:r>
    </w:p>
    <w:p w:rsidR="002D57F2" w:rsidRDefault="002D57F2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6977"/>
      </w:tblGrid>
      <w:tr w:rsidR="00C4508B" w:rsidRPr="007A291F" w:rsidTr="00C4508B">
        <w:trPr>
          <w:trHeight w:val="1"/>
        </w:trPr>
        <w:tc>
          <w:tcPr>
            <w:tcW w:w="3034" w:type="dxa"/>
            <w:shd w:val="clear" w:color="auto" w:fill="FFFFFF"/>
          </w:tcPr>
          <w:p w:rsidR="00C4508B" w:rsidRPr="007A291F" w:rsidRDefault="00C4508B" w:rsidP="00440F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7A291F">
              <w:rPr>
                <w:sz w:val="24"/>
                <w:szCs w:val="24"/>
              </w:rPr>
              <w:t>Целевые показатели подпрограммы 2</w:t>
            </w:r>
          </w:p>
          <w:p w:rsidR="00C4508B" w:rsidRPr="007A291F" w:rsidRDefault="00C4508B" w:rsidP="00440F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977" w:type="dxa"/>
            <w:shd w:val="clear" w:color="auto" w:fill="FFFFFF"/>
          </w:tcPr>
          <w:p w:rsidR="00C4508B" w:rsidRDefault="00F44C98" w:rsidP="00440F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508B" w:rsidRPr="00957164">
              <w:rPr>
                <w:sz w:val="24"/>
                <w:szCs w:val="24"/>
              </w:rPr>
              <w:t xml:space="preserve">доля </w:t>
            </w:r>
            <w:r w:rsidR="00C4508B">
              <w:rPr>
                <w:sz w:val="24"/>
                <w:szCs w:val="24"/>
              </w:rPr>
              <w:t>жителей Стычновского сельского поселения</w:t>
            </w:r>
            <w:r w:rsidR="00C4508B" w:rsidRPr="00FD6EB9">
              <w:rPr>
                <w:sz w:val="24"/>
                <w:szCs w:val="24"/>
              </w:rPr>
              <w:t xml:space="preserve">, </w:t>
            </w:r>
            <w:r w:rsidR="00C4508B" w:rsidRPr="00FD6EB9">
              <w:rPr>
                <w:kern w:val="2"/>
                <w:sz w:val="24"/>
                <w:szCs w:val="24"/>
                <w:lang w:eastAsia="en-US"/>
              </w:rPr>
              <w:t>столкнувшихся с проявлениями коррупции</w:t>
            </w:r>
            <w:r w:rsidR="00C4508B" w:rsidRPr="00FD6EB9">
              <w:rPr>
                <w:sz w:val="24"/>
                <w:szCs w:val="24"/>
              </w:rPr>
              <w:t>;</w:t>
            </w:r>
          </w:p>
          <w:p w:rsidR="00C4508B" w:rsidRDefault="00C4508B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E93E15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  <w:r>
              <w:rPr>
                <w:color w:val="020C22"/>
                <w:sz w:val="24"/>
                <w:szCs w:val="24"/>
              </w:rPr>
              <w:t xml:space="preserve"> ;</w:t>
            </w:r>
          </w:p>
          <w:p w:rsidR="00C4508B" w:rsidRDefault="00C4508B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Pr="007A291F">
              <w:rPr>
                <w:color w:val="020C22"/>
                <w:sz w:val="24"/>
                <w:szCs w:val="24"/>
              </w:rPr>
              <w:t>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      </w:r>
          </w:p>
          <w:p w:rsidR="00C4508B" w:rsidRPr="007A291F" w:rsidRDefault="00C4508B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</w:t>
            </w:r>
            <w:r w:rsidRPr="007A291F">
              <w:rPr>
                <w:color w:val="020C22"/>
                <w:sz w:val="24"/>
                <w:szCs w:val="24"/>
              </w:rPr>
              <w:t> доля преступлений насильственного характера в общем количестве преступлений экстремистской направленности (в процентах) по годам;</w:t>
            </w:r>
          </w:p>
          <w:p w:rsidR="00C4508B" w:rsidRPr="007A291F" w:rsidRDefault="00C4508B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</w:t>
            </w:r>
            <w:r w:rsidRPr="007A291F">
              <w:rPr>
                <w:color w:val="020C22"/>
                <w:sz w:val="24"/>
                <w:szCs w:val="24"/>
              </w:rPr>
              <w:t xml:space="preserve"> количество общественных, религиозных объединений и организаций, в отношении которых судом принято вступившее в </w:t>
            </w:r>
            <w:r w:rsidRPr="007A291F">
              <w:rPr>
                <w:color w:val="020C22"/>
                <w:sz w:val="24"/>
                <w:szCs w:val="24"/>
              </w:rPr>
              <w:lastRenderedPageBreak/>
              <w:t>законную силу решение о ликвидации или запрете деятельности по основаниям, предусмотренным Федеральным законом от 25 июля 2002 г. № 114-ФЗ "О противодействии экстремистской деятельности";</w:t>
            </w:r>
          </w:p>
          <w:p w:rsidR="00C4508B" w:rsidRPr="00454BB9" w:rsidRDefault="00C4508B" w:rsidP="00454BB9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Pr="007A291F">
              <w:rPr>
                <w:color w:val="020C22"/>
                <w:sz w:val="24"/>
                <w:szCs w:val="24"/>
              </w:rPr>
              <w:t> 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      </w:r>
          </w:p>
        </w:tc>
      </w:tr>
      <w:tr w:rsidR="00C4508B" w:rsidRPr="0009154E" w:rsidTr="00C4508B">
        <w:trPr>
          <w:trHeight w:val="1"/>
        </w:trPr>
        <w:tc>
          <w:tcPr>
            <w:tcW w:w="3034" w:type="dxa"/>
            <w:shd w:val="clear" w:color="auto" w:fill="FFFFFF"/>
          </w:tcPr>
          <w:p w:rsidR="00C4508B" w:rsidRPr="0009154E" w:rsidRDefault="00C4508B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508B" w:rsidRPr="0009154E" w:rsidRDefault="00C4508B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Ожидаемые результаты реализации</w:t>
            </w:r>
          </w:p>
          <w:p w:rsidR="00C4508B" w:rsidRPr="007A291F" w:rsidRDefault="00C4508B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977" w:type="dxa"/>
            <w:shd w:val="clear" w:color="auto" w:fill="FFFFFF"/>
          </w:tcPr>
          <w:p w:rsidR="00C4508B" w:rsidRPr="007A291F" w:rsidRDefault="00C4508B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4508B" w:rsidRDefault="00C4508B" w:rsidP="004C3B5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FD6EB9">
              <w:rPr>
                <w:sz w:val="24"/>
                <w:szCs w:val="24"/>
              </w:rPr>
              <w:t>как результат проделанной профилактической работы по профилактике правонарушений – снижение уровня преступности по отношению к 2017 году на 5 процентов до 2024 года и на 10 процентов до 2030 года</w:t>
            </w:r>
            <w:r>
              <w:rPr>
                <w:sz w:val="24"/>
                <w:szCs w:val="24"/>
              </w:rPr>
              <w:t>;</w:t>
            </w:r>
          </w:p>
          <w:p w:rsidR="00C4508B" w:rsidRPr="00E93E15" w:rsidRDefault="00C4508B" w:rsidP="004C3B5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957164">
              <w:rPr>
                <w:sz w:val="24"/>
                <w:szCs w:val="24"/>
              </w:rPr>
              <w:t xml:space="preserve">- </w:t>
            </w:r>
            <w:bookmarkStart w:id="0" w:name="_Hlk526319169"/>
            <w:r w:rsidRPr="00957164">
              <w:rPr>
                <w:sz w:val="24"/>
                <w:szCs w:val="24"/>
              </w:rPr>
              <w:t xml:space="preserve">снижение </w:t>
            </w:r>
            <w:bookmarkEnd w:id="0"/>
            <w:r w:rsidRPr="00957164">
              <w:rPr>
                <w:sz w:val="24"/>
                <w:szCs w:val="24"/>
              </w:rPr>
              <w:t xml:space="preserve">количества граждан, лично сталкивающихся за последний год с проявлениями коррупции в </w:t>
            </w:r>
            <w:r>
              <w:rPr>
                <w:sz w:val="24"/>
                <w:szCs w:val="24"/>
              </w:rPr>
              <w:t>Стычновском сельском поселении</w:t>
            </w:r>
            <w:r w:rsidRPr="00E93E15">
              <w:rPr>
                <w:sz w:val="24"/>
                <w:szCs w:val="24"/>
              </w:rPr>
              <w:t>;</w:t>
            </w:r>
          </w:p>
          <w:p w:rsidR="00C4508B" w:rsidRDefault="00C4508B" w:rsidP="004C3B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E15">
              <w:rPr>
                <w:sz w:val="24"/>
                <w:szCs w:val="24"/>
              </w:rPr>
              <w:t xml:space="preserve">- обеспечение подавляющего большинства учреждений </w:t>
            </w:r>
            <w:r>
              <w:rPr>
                <w:sz w:val="24"/>
                <w:szCs w:val="24"/>
              </w:rPr>
              <w:t>культуры</w:t>
            </w:r>
            <w:r w:rsidRPr="00E93E15">
              <w:rPr>
                <w:sz w:val="24"/>
                <w:szCs w:val="24"/>
              </w:rPr>
              <w:t xml:space="preserve"> системами технической защиты объектов</w:t>
            </w:r>
            <w:r>
              <w:rPr>
                <w:sz w:val="24"/>
                <w:szCs w:val="24"/>
              </w:rPr>
              <w:t>;</w:t>
            </w:r>
          </w:p>
          <w:p w:rsidR="00C4508B" w:rsidRPr="007A291F" w:rsidRDefault="00C4508B" w:rsidP="00C4508B">
            <w:pPr>
              <w:shd w:val="clear" w:color="auto" w:fill="FEFEFE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 xml:space="preserve">  -</w:t>
            </w:r>
            <w:r w:rsidRPr="007A291F">
              <w:rPr>
                <w:color w:val="020C22"/>
                <w:sz w:val="24"/>
                <w:szCs w:val="29"/>
              </w:rPr>
              <w:t> сокращение количества экстремистских угроз в Российской Федерации;</w:t>
            </w:r>
          </w:p>
          <w:p w:rsidR="00C4508B" w:rsidRPr="007A291F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>-</w:t>
            </w:r>
            <w:r w:rsidRPr="007A291F">
              <w:rPr>
                <w:color w:val="020C22"/>
                <w:sz w:val="24"/>
                <w:szCs w:val="29"/>
              </w:rPr>
              <w:t> уменьшение доли преступлений насильственного характера в общем количестве преступлений экстремистской направленности;</w:t>
            </w:r>
          </w:p>
          <w:p w:rsidR="00C4508B" w:rsidRPr="007A291F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 xml:space="preserve">- </w:t>
            </w:r>
            <w:r w:rsidRPr="007A291F">
              <w:rPr>
                <w:color w:val="020C22"/>
                <w:sz w:val="24"/>
                <w:szCs w:val="29"/>
              </w:rPr>
              <w:t> недопущение распространения экстремистских материалов в средствах массовой информации и сети "Интернет";</w:t>
            </w:r>
          </w:p>
          <w:p w:rsidR="00C4508B" w:rsidRPr="007A291F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>-</w:t>
            </w:r>
            <w:r w:rsidRPr="007A291F">
              <w:rPr>
                <w:color w:val="020C22"/>
                <w:sz w:val="24"/>
                <w:szCs w:val="29"/>
              </w:rPr>
              <w:t> повышение уровня взаимодействия субъектов противодействия экстремизму;</w:t>
            </w:r>
          </w:p>
          <w:p w:rsidR="00C4508B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>-</w:t>
            </w:r>
            <w:r w:rsidRPr="007A291F">
              <w:rPr>
                <w:color w:val="020C22"/>
                <w:sz w:val="24"/>
                <w:szCs w:val="29"/>
              </w:rPr>
              <w:t> активное участие институтов гражданского общества в проф</w:t>
            </w:r>
            <w:r>
              <w:rPr>
                <w:color w:val="020C22"/>
                <w:sz w:val="24"/>
                <w:szCs w:val="29"/>
              </w:rPr>
              <w:t>илактике и предупреждении экстремистских проявлений;</w:t>
            </w:r>
          </w:p>
          <w:p w:rsidR="00C4508B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>- формирование в обществе, особенно среди молодежи, атмосферы нетерпимости к экстремистской деятельности, неприятия экстремисткой идеологии;</w:t>
            </w:r>
          </w:p>
          <w:p w:rsidR="00C4508B" w:rsidRPr="007A291F" w:rsidRDefault="00C4508B" w:rsidP="00C4508B">
            <w:pPr>
              <w:shd w:val="clear" w:color="auto" w:fill="FEFEFE"/>
              <w:ind w:left="85"/>
              <w:jc w:val="both"/>
              <w:rPr>
                <w:color w:val="020C22"/>
                <w:sz w:val="24"/>
                <w:szCs w:val="29"/>
              </w:rPr>
            </w:pPr>
            <w:r>
              <w:rPr>
                <w:color w:val="020C22"/>
                <w:sz w:val="24"/>
                <w:szCs w:val="29"/>
              </w:rPr>
              <w:t>- повышение уровня защищенности граждан и общества от экстремистских проявлений</w:t>
            </w:r>
          </w:p>
          <w:p w:rsidR="00C4508B" w:rsidRPr="0009154E" w:rsidRDefault="00C4508B" w:rsidP="004C3B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4DE9" w:rsidRDefault="007A291F" w:rsidP="00C4508B">
      <w:pPr>
        <w:shd w:val="clear" w:color="auto" w:fill="FEFEFE"/>
        <w:ind w:left="3402"/>
        <w:rPr>
          <w:bCs/>
          <w:sz w:val="24"/>
          <w:szCs w:val="24"/>
        </w:rPr>
      </w:pPr>
      <w:r>
        <w:rPr>
          <w:color w:val="020C22"/>
          <w:sz w:val="24"/>
          <w:szCs w:val="29"/>
        </w:rPr>
        <w:t xml:space="preserve">  </w:t>
      </w:r>
    </w:p>
    <w:p w:rsidR="00915EC1" w:rsidRPr="009B4DE9" w:rsidRDefault="004C3B5D" w:rsidP="009B4D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</w:t>
      </w:r>
      <w:r w:rsidR="009B4DE9">
        <w:rPr>
          <w:bCs/>
          <w:sz w:val="24"/>
          <w:szCs w:val="24"/>
        </w:rPr>
        <w:t xml:space="preserve">2. </w:t>
      </w:r>
      <w:r w:rsidR="009B4DE9" w:rsidRPr="009B4DE9">
        <w:rPr>
          <w:bCs/>
          <w:sz w:val="28"/>
          <w:szCs w:val="24"/>
        </w:rPr>
        <w:t>Приложение 1</w:t>
      </w:r>
      <w:r w:rsidR="009B4DE9">
        <w:rPr>
          <w:bCs/>
          <w:sz w:val="24"/>
          <w:szCs w:val="24"/>
        </w:rPr>
        <w:t xml:space="preserve"> к </w:t>
      </w:r>
      <w:r w:rsidR="009B4DE9">
        <w:rPr>
          <w:sz w:val="28"/>
          <w:szCs w:val="28"/>
        </w:rPr>
        <w:t xml:space="preserve">постановлению </w:t>
      </w:r>
      <w:r w:rsidR="009B4DE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Стычновского</w:t>
      </w:r>
      <w:r w:rsidR="009B4DE9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4"/>
        </w:rPr>
        <w:t xml:space="preserve">от 14.11.2018 № 17 </w:t>
      </w:r>
      <w:r w:rsidR="009B4DE9" w:rsidRPr="0048494E">
        <w:rPr>
          <w:sz w:val="28"/>
          <w:szCs w:val="24"/>
        </w:rPr>
        <w:t>«Обеспечение общественного</w:t>
      </w:r>
      <w:r w:rsidR="009B4DE9" w:rsidRPr="009B4DE9">
        <w:rPr>
          <w:sz w:val="28"/>
          <w:szCs w:val="24"/>
        </w:rPr>
        <w:t xml:space="preserve"> </w:t>
      </w:r>
      <w:r w:rsidR="009B4DE9" w:rsidRPr="0048494E">
        <w:rPr>
          <w:sz w:val="28"/>
          <w:szCs w:val="24"/>
        </w:rPr>
        <w:t>порядка и профилактика правонарушений»</w:t>
      </w:r>
      <w:r w:rsidR="009B4DE9">
        <w:rPr>
          <w:sz w:val="28"/>
          <w:szCs w:val="24"/>
        </w:rPr>
        <w:t xml:space="preserve"> изложить в новой редакции</w:t>
      </w:r>
      <w:r w:rsidR="00907BC3">
        <w:rPr>
          <w:sz w:val="28"/>
          <w:szCs w:val="24"/>
        </w:rPr>
        <w:t>.</w:t>
      </w:r>
    </w:p>
    <w:p w:rsidR="007A291F" w:rsidRDefault="007A291F" w:rsidP="00915E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C41E4" w:rsidRDefault="00E061E4" w:rsidP="005A543C">
      <w:pPr>
        <w:widowControl w:val="0"/>
        <w:autoSpaceDE w:val="0"/>
        <w:autoSpaceDN w:val="0"/>
        <w:adjustRightInd w:val="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 xml:space="preserve">         </w:t>
      </w:r>
      <w:r w:rsidR="00907BC3">
        <w:rPr>
          <w:rStyle w:val="af6"/>
          <w:color w:val="000000"/>
          <w:sz w:val="28"/>
          <w:szCs w:val="28"/>
        </w:rPr>
        <w:t>3</w:t>
      </w:r>
      <w:r w:rsidR="00533D41">
        <w:rPr>
          <w:rStyle w:val="af6"/>
          <w:color w:val="000000"/>
          <w:sz w:val="28"/>
          <w:szCs w:val="28"/>
        </w:rPr>
        <w:t>.</w:t>
      </w:r>
      <w:r w:rsidR="002C41E4" w:rsidRPr="002C41E4">
        <w:rPr>
          <w:rStyle w:val="af6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5A543C">
        <w:rPr>
          <w:rStyle w:val="af6"/>
          <w:color w:val="000000"/>
          <w:sz w:val="28"/>
          <w:szCs w:val="28"/>
        </w:rPr>
        <w:t>обнародования</w:t>
      </w:r>
      <w:r w:rsidR="002C41E4" w:rsidRPr="002C41E4">
        <w:rPr>
          <w:rStyle w:val="af6"/>
          <w:color w:val="000000"/>
          <w:sz w:val="28"/>
          <w:szCs w:val="28"/>
        </w:rPr>
        <w:t xml:space="preserve">, подлежит размещению на сайте Администрации </w:t>
      </w:r>
      <w:r w:rsidR="004C3B5D">
        <w:rPr>
          <w:bCs/>
          <w:sz w:val="28"/>
          <w:szCs w:val="28"/>
        </w:rPr>
        <w:t>Стычновского</w:t>
      </w:r>
      <w:r w:rsidR="005A543C">
        <w:rPr>
          <w:bCs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0A3897" w:rsidRPr="005A543C" w:rsidRDefault="000A3897" w:rsidP="005A543C">
      <w:pPr>
        <w:widowControl w:val="0"/>
        <w:autoSpaceDE w:val="0"/>
        <w:autoSpaceDN w:val="0"/>
        <w:adjustRightInd w:val="0"/>
        <w:jc w:val="both"/>
        <w:rPr>
          <w:rStyle w:val="af6"/>
          <w:bCs/>
          <w:sz w:val="28"/>
          <w:szCs w:val="28"/>
        </w:rPr>
      </w:pPr>
    </w:p>
    <w:p w:rsidR="00F32477" w:rsidRPr="00683C1D" w:rsidRDefault="000A3897" w:rsidP="000A389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7BC3">
        <w:rPr>
          <w:sz w:val="28"/>
          <w:szCs w:val="28"/>
        </w:rPr>
        <w:t>4</w:t>
      </w:r>
      <w:r w:rsidR="00F32477" w:rsidRPr="00683C1D">
        <w:rPr>
          <w:sz w:val="28"/>
          <w:szCs w:val="28"/>
        </w:rPr>
        <w:t xml:space="preserve">. Контроль за выполнением постановления </w:t>
      </w:r>
      <w:r w:rsidR="005A543C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F32477" w:rsidRPr="00D63F04" w:rsidRDefault="00F32477" w:rsidP="00F32477">
      <w:pPr>
        <w:rPr>
          <w:sz w:val="24"/>
          <w:szCs w:val="24"/>
        </w:rPr>
      </w:pPr>
    </w:p>
    <w:p w:rsidR="00F32477" w:rsidRPr="00746441" w:rsidRDefault="004C3B5D" w:rsidP="00F32477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F32477" w:rsidRPr="00746441">
        <w:rPr>
          <w:sz w:val="28"/>
          <w:szCs w:val="28"/>
        </w:rPr>
        <w:t xml:space="preserve"> Администрации</w:t>
      </w:r>
    </w:p>
    <w:p w:rsidR="005A543C" w:rsidRDefault="004C3B5D" w:rsidP="005A543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Стычновского</w:t>
      </w:r>
      <w:r w:rsidR="005A543C">
        <w:rPr>
          <w:bCs/>
          <w:sz w:val="28"/>
          <w:szCs w:val="28"/>
        </w:rPr>
        <w:t xml:space="preserve"> сельского поселения                             </w:t>
      </w:r>
      <w:r>
        <w:rPr>
          <w:bCs/>
          <w:sz w:val="28"/>
          <w:szCs w:val="28"/>
        </w:rPr>
        <w:t xml:space="preserve">          В.В. </w:t>
      </w:r>
      <w:proofErr w:type="spellStart"/>
      <w:r>
        <w:rPr>
          <w:bCs/>
          <w:sz w:val="28"/>
          <w:szCs w:val="28"/>
        </w:rPr>
        <w:t>Озерянская</w:t>
      </w:r>
      <w:proofErr w:type="spellEnd"/>
      <w:r>
        <w:rPr>
          <w:bCs/>
          <w:sz w:val="28"/>
          <w:szCs w:val="28"/>
        </w:rPr>
        <w:t xml:space="preserve"> </w:t>
      </w:r>
    </w:p>
    <w:p w:rsidR="00454BB9" w:rsidRDefault="00F32477" w:rsidP="00C363DC">
      <w:pPr>
        <w:rPr>
          <w:sz w:val="28"/>
          <w:szCs w:val="28"/>
        </w:rPr>
      </w:pP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  <w:t xml:space="preserve">       </w:t>
      </w:r>
      <w:r w:rsidR="005A543C">
        <w:rPr>
          <w:sz w:val="28"/>
          <w:szCs w:val="28"/>
        </w:rPr>
        <w:t xml:space="preserve">         </w:t>
      </w:r>
    </w:p>
    <w:p w:rsidR="00454BB9" w:rsidRDefault="00454BB9" w:rsidP="00C363DC">
      <w:pPr>
        <w:rPr>
          <w:sz w:val="28"/>
          <w:szCs w:val="28"/>
        </w:rPr>
      </w:pPr>
    </w:p>
    <w:p w:rsidR="00454BB9" w:rsidRDefault="00454BB9" w:rsidP="00C363DC">
      <w:pPr>
        <w:rPr>
          <w:sz w:val="28"/>
          <w:szCs w:val="28"/>
        </w:rPr>
        <w:sectPr w:rsidR="00454BB9" w:rsidSect="00D23B91">
          <w:footerReference w:type="even" r:id="rId8"/>
          <w:footerReference w:type="default" r:id="rId9"/>
          <w:pgSz w:w="11907" w:h="16840"/>
          <w:pgMar w:top="709" w:right="567" w:bottom="1134" w:left="1134" w:header="720" w:footer="720" w:gutter="0"/>
          <w:cols w:space="720"/>
          <w:docGrid w:linePitch="360"/>
        </w:sectPr>
      </w:pPr>
    </w:p>
    <w:p w:rsidR="00454BB9" w:rsidRDefault="00454BB9" w:rsidP="00C363DC">
      <w:pPr>
        <w:rPr>
          <w:sz w:val="28"/>
          <w:szCs w:val="28"/>
        </w:rPr>
      </w:pPr>
    </w:p>
    <w:p w:rsidR="00C363DC" w:rsidRPr="00C363DC" w:rsidRDefault="00C363DC" w:rsidP="00C363DC">
      <w:pPr>
        <w:rPr>
          <w:bCs/>
          <w:sz w:val="28"/>
          <w:szCs w:val="28"/>
        </w:rPr>
      </w:pPr>
    </w:p>
    <w:tbl>
      <w:tblPr>
        <w:tblW w:w="5040" w:type="pct"/>
        <w:tblLook w:val="00A0"/>
      </w:tblPr>
      <w:tblGrid>
        <w:gridCol w:w="5027"/>
        <w:gridCol w:w="10308"/>
      </w:tblGrid>
      <w:tr w:rsidR="00454BB9" w:rsidRPr="00E44E2E" w:rsidTr="00440FF5">
        <w:tc>
          <w:tcPr>
            <w:tcW w:w="4886" w:type="dxa"/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0018" w:type="dxa"/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Приложение №1</w:t>
            </w:r>
          </w:p>
          <w:p w:rsidR="00454BB9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 xml:space="preserve">к муниципальной программе </w:t>
            </w:r>
          </w:p>
          <w:p w:rsidR="00454BB9" w:rsidRDefault="004C3B5D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Стычновского</w:t>
            </w:r>
            <w:r w:rsidR="00454BB9" w:rsidRPr="00B91EBC">
              <w:rPr>
                <w:sz w:val="24"/>
              </w:rPr>
              <w:t xml:space="preserve"> сельского поселения</w:t>
            </w:r>
            <w:r w:rsidR="00454BB9" w:rsidRPr="00E44E2E">
              <w:rPr>
                <w:sz w:val="24"/>
                <w:szCs w:val="24"/>
              </w:rPr>
              <w:t xml:space="preserve"> «Обеспечение общественного правопорядка и </w:t>
            </w:r>
            <w:r w:rsidR="00454BB9">
              <w:rPr>
                <w:sz w:val="24"/>
                <w:szCs w:val="24"/>
              </w:rPr>
              <w:t>профилактика</w:t>
            </w:r>
          </w:p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правонарушений»</w:t>
            </w:r>
          </w:p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454BB9" w:rsidRPr="00677E70" w:rsidRDefault="00454BB9" w:rsidP="00454BB9">
      <w:pPr>
        <w:widowControl w:val="0"/>
        <w:tabs>
          <w:tab w:val="left" w:pos="9610"/>
        </w:tabs>
        <w:autoSpaceDE w:val="0"/>
        <w:autoSpaceDN w:val="0"/>
        <w:adjustRightInd w:val="0"/>
        <w:spacing w:line="228" w:lineRule="auto"/>
        <w:ind w:left="1134"/>
        <w:jc w:val="center"/>
        <w:rPr>
          <w:caps/>
          <w:sz w:val="24"/>
          <w:szCs w:val="24"/>
        </w:rPr>
      </w:pPr>
      <w:bookmarkStart w:id="1" w:name="Par400"/>
      <w:bookmarkEnd w:id="1"/>
      <w:r w:rsidRPr="00677E70">
        <w:rPr>
          <w:caps/>
          <w:sz w:val="24"/>
          <w:szCs w:val="24"/>
        </w:rPr>
        <w:t>Сведения</w:t>
      </w:r>
    </w:p>
    <w:p w:rsidR="00454BB9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1134"/>
        <w:jc w:val="center"/>
        <w:rPr>
          <w:sz w:val="24"/>
          <w:szCs w:val="24"/>
        </w:rPr>
      </w:pPr>
      <w:r w:rsidRPr="00677E70">
        <w:rPr>
          <w:sz w:val="24"/>
          <w:szCs w:val="24"/>
        </w:rPr>
        <w:t>о показателях муниципальной программы</w:t>
      </w:r>
      <w:r>
        <w:rPr>
          <w:sz w:val="24"/>
          <w:szCs w:val="24"/>
        </w:rPr>
        <w:t xml:space="preserve"> </w:t>
      </w:r>
      <w:r w:rsidR="004C3B5D">
        <w:rPr>
          <w:sz w:val="24"/>
        </w:rPr>
        <w:t>Стычновског</w:t>
      </w:r>
      <w:r w:rsidRPr="00B91EBC">
        <w:rPr>
          <w:sz w:val="24"/>
        </w:rPr>
        <w:t>о сельского поселения</w:t>
      </w:r>
    </w:p>
    <w:p w:rsidR="00454BB9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1134"/>
        <w:jc w:val="center"/>
        <w:rPr>
          <w:sz w:val="24"/>
          <w:szCs w:val="24"/>
        </w:rPr>
      </w:pPr>
      <w:r w:rsidRPr="00014773">
        <w:rPr>
          <w:sz w:val="24"/>
          <w:szCs w:val="24"/>
        </w:rPr>
        <w:t>«Обеспечение общественного порядка и профилактика правонарушений»</w:t>
      </w:r>
      <w:r w:rsidRPr="00677E70">
        <w:rPr>
          <w:sz w:val="24"/>
          <w:szCs w:val="24"/>
        </w:rPr>
        <w:t xml:space="preserve">, подпрограмм муниципальной </w:t>
      </w:r>
    </w:p>
    <w:p w:rsidR="00454BB9" w:rsidRPr="00677E70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851"/>
        <w:jc w:val="center"/>
        <w:rPr>
          <w:sz w:val="24"/>
          <w:szCs w:val="24"/>
        </w:rPr>
      </w:pPr>
      <w:r w:rsidRPr="00677E7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4C3B5D">
        <w:rPr>
          <w:sz w:val="24"/>
        </w:rPr>
        <w:t>Стычновского</w:t>
      </w:r>
      <w:r w:rsidRPr="00B91EBC">
        <w:rPr>
          <w:sz w:val="24"/>
        </w:rPr>
        <w:t xml:space="preserve"> сельского поселения</w:t>
      </w:r>
      <w:r w:rsidRPr="00014773">
        <w:rPr>
          <w:sz w:val="24"/>
          <w:szCs w:val="24"/>
        </w:rPr>
        <w:t xml:space="preserve"> «Обеспечение общественного порядка и профилактика правонарушений»</w:t>
      </w:r>
      <w:r w:rsidRPr="00677E70">
        <w:rPr>
          <w:sz w:val="24"/>
          <w:szCs w:val="24"/>
        </w:rPr>
        <w:t xml:space="preserve"> и их значениях</w:t>
      </w:r>
    </w:p>
    <w:p w:rsidR="00454BB9" w:rsidRPr="00677E70" w:rsidRDefault="00454BB9" w:rsidP="00454BB9">
      <w:pPr>
        <w:widowControl w:val="0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tbl>
      <w:tblPr>
        <w:tblW w:w="50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09"/>
        <w:gridCol w:w="965"/>
        <w:gridCol w:w="1315"/>
        <w:gridCol w:w="729"/>
        <w:gridCol w:w="722"/>
        <w:gridCol w:w="7"/>
        <w:gridCol w:w="729"/>
        <w:gridCol w:w="729"/>
        <w:gridCol w:w="728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</w:tblGrid>
      <w:tr w:rsidR="00454BB9" w:rsidRPr="00E44E2E" w:rsidTr="00AB6BEF">
        <w:trPr>
          <w:trHeight w:val="976"/>
        </w:trPr>
        <w:tc>
          <w:tcPr>
            <w:tcW w:w="568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BB9" w:rsidRPr="00D3161C" w:rsidRDefault="00454BB9" w:rsidP="00440FF5">
            <w:pPr>
              <w:pStyle w:val="ConsPlusCell"/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D3161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5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1315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1" w:type="dxa"/>
            <w:gridSpan w:val="2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8748" w:type="dxa"/>
            <w:gridSpan w:val="13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54BB9" w:rsidRPr="00E44E2E" w:rsidTr="00AB6BEF">
        <w:tc>
          <w:tcPr>
            <w:tcW w:w="568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9" w:type="dxa"/>
            <w:gridSpan w:val="2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E44E2E" w:rsidRDefault="00454BB9" w:rsidP="00440FF5">
            <w:pPr>
              <w:pStyle w:val="ConsPlusCell"/>
              <w:spacing w:line="228" w:lineRule="auto"/>
              <w:ind w:left="-15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48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907BC3" w:rsidRDefault="00D3161C" w:rsidP="004C3B5D">
            <w:pPr>
              <w:pStyle w:val="ConsPlusCell"/>
              <w:spacing w:line="228" w:lineRule="auto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07B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 </w:t>
            </w:r>
            <w:r w:rsidR="004C3B5D">
              <w:rPr>
                <w:rFonts w:ascii="Times New Roman" w:hAnsi="Times New Roman" w:cs="Times New Roman"/>
                <w:sz w:val="24"/>
                <w:szCs w:val="24"/>
              </w:rPr>
              <w:t>Стычновском</w:t>
            </w:r>
            <w:r w:rsidRPr="00907BC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поселении»</w:t>
            </w:r>
          </w:p>
        </w:tc>
      </w:tr>
      <w:tr w:rsidR="001D3F7C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3618D6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</w:t>
            </w:r>
          </w:p>
          <w:p w:rsidR="001D3F7C" w:rsidRPr="00E93E15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3E15">
              <w:rPr>
                <w:sz w:val="24"/>
                <w:szCs w:val="24"/>
              </w:rPr>
              <w:t xml:space="preserve">оля учреждений </w:t>
            </w:r>
            <w:r>
              <w:rPr>
                <w:sz w:val="24"/>
                <w:szCs w:val="24"/>
              </w:rPr>
              <w:t>культуры</w:t>
            </w:r>
            <w:r w:rsidRPr="00E93E15">
              <w:rPr>
                <w:sz w:val="24"/>
                <w:szCs w:val="24"/>
              </w:rPr>
              <w:t xml:space="preserve"> с наличием системы технической защиты объектов, в том числе: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E44E2E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E44E2E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25,0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25,0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3F7C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E44E2E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E93E15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- Стычновский СДК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E44E2E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E44E2E" w:rsidRDefault="001D3F7C" w:rsidP="00E96B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25,0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</w:rPr>
              <w:t>25,0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D3F7C" w:rsidRPr="000E2477" w:rsidRDefault="001D3F7C" w:rsidP="00E96B54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247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B6BEF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D3161C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</w:t>
            </w:r>
          </w:p>
          <w:p w:rsidR="00AB6BEF" w:rsidRPr="00A73F4C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 xml:space="preserve">динамика изменения количества зарегистрированных преступлений и административных правонарушений </w:t>
            </w:r>
            <w:r w:rsidRPr="007A291F">
              <w:rPr>
                <w:color w:val="020C22"/>
                <w:sz w:val="24"/>
                <w:szCs w:val="24"/>
              </w:rPr>
              <w:lastRenderedPageBreak/>
              <w:t>экстремистской направленности, выявленных лиц, совершивших такие преступления и правонарушения, по годам;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AB6BEF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A73F4C" w:rsidRDefault="001D3F7C" w:rsidP="00D3161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</w:t>
            </w:r>
          </w:p>
          <w:p w:rsidR="00AB6BEF" w:rsidRPr="00AB6BEF" w:rsidRDefault="00AB6BEF" w:rsidP="00AB6BE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доля преступлений насильственного характера в общем количестве преступлений экстремистской направленности (в процентах) по годам;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AB6BEF" w:rsidRPr="00E44E2E" w:rsidTr="00C808D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77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A73F4C" w:rsidRDefault="001D3F7C" w:rsidP="00AB6BE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</w:t>
            </w:r>
          </w:p>
          <w:p w:rsidR="00AB6BEF" w:rsidRDefault="00AB6BEF" w:rsidP="00AB6BEF">
            <w:pPr>
              <w:shd w:val="clear" w:color="auto" w:fill="FEFEFE"/>
              <w:rPr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 25 июля 2002 г. № 114-ФЗ "О противодействии экстремистской деятельности";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C808DC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Pr="00E44E2E" w:rsidRDefault="00C808D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DC" w:rsidRDefault="00C808DC" w:rsidP="00440FF5">
            <w:pPr>
              <w:widowControl w:val="0"/>
              <w:spacing w:line="228" w:lineRule="auto"/>
              <w:jc w:val="center"/>
            </w:pPr>
          </w:p>
        </w:tc>
      </w:tr>
      <w:tr w:rsidR="009B4DE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Default="001D3F7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A73F4C" w:rsidRDefault="001D3F7C" w:rsidP="00AB6BE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2.5</w:t>
            </w:r>
          </w:p>
          <w:p w:rsidR="009B4DE9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количество содержащих экстремистские ма</w:t>
            </w:r>
            <w:r>
              <w:rPr>
                <w:color w:val="020C22"/>
                <w:sz w:val="24"/>
                <w:szCs w:val="24"/>
              </w:rPr>
              <w:t>териалы информационных ресурсов </w:t>
            </w:r>
            <w:r w:rsidRPr="007A291F">
              <w:rPr>
                <w:color w:val="020C22"/>
                <w:sz w:val="24"/>
                <w:szCs w:val="24"/>
              </w:rPr>
              <w:t>в информационно-телекоммуникационных сетях, включая сеть "Интернет", доступ к кото</w:t>
            </w:r>
            <w:r>
              <w:rPr>
                <w:color w:val="020C22"/>
                <w:sz w:val="24"/>
                <w:szCs w:val="24"/>
              </w:rPr>
              <w:t>рым был ограничен на территории </w:t>
            </w:r>
            <w:r w:rsidRPr="007A291F">
              <w:rPr>
                <w:color w:val="020C22"/>
                <w:sz w:val="24"/>
                <w:szCs w:val="24"/>
              </w:rPr>
              <w:t>Российской Федерации или с которых такие материалы были удалены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E44E2E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</w:tr>
      <w:tr w:rsidR="00D3161C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Pr="00A73F4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Pr="00E44E2E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</w:tr>
    </w:tbl>
    <w:p w:rsidR="00454BB9" w:rsidRDefault="00454BB9" w:rsidP="00907BC3">
      <w:pPr>
        <w:widowControl w:val="0"/>
        <w:autoSpaceDE w:val="0"/>
        <w:autoSpaceDN w:val="0"/>
        <w:ind w:left="5670"/>
        <w:rPr>
          <w:sz w:val="28"/>
          <w:szCs w:val="28"/>
        </w:rPr>
        <w:sectPr w:rsidR="00454BB9" w:rsidSect="00454BB9">
          <w:pgSz w:w="16840" w:h="11907" w:orient="landscape"/>
          <w:pgMar w:top="567" w:right="1134" w:bottom="1134" w:left="709" w:header="720" w:footer="720" w:gutter="0"/>
          <w:cols w:space="720"/>
          <w:docGrid w:linePitch="360"/>
        </w:sectPr>
      </w:pPr>
    </w:p>
    <w:p w:rsidR="00D23B91" w:rsidRDefault="00D23B91" w:rsidP="00907BC3">
      <w:pPr>
        <w:widowControl w:val="0"/>
        <w:autoSpaceDE w:val="0"/>
        <w:autoSpaceDN w:val="0"/>
        <w:rPr>
          <w:sz w:val="28"/>
          <w:szCs w:val="28"/>
        </w:rPr>
      </w:pPr>
    </w:p>
    <w:sectPr w:rsidR="00D23B91" w:rsidSect="00907BC3">
      <w:pgSz w:w="16840" w:h="11907" w:orient="landscape"/>
      <w:pgMar w:top="567" w:right="113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B0" w:rsidRDefault="009A15B0">
      <w:r>
        <w:separator/>
      </w:r>
    </w:p>
  </w:endnote>
  <w:endnote w:type="continuationSeparator" w:id="0">
    <w:p w:rsidR="009A15B0" w:rsidRDefault="009A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7961C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177" w:rsidRDefault="004B71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7961C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4C98">
      <w:rPr>
        <w:rStyle w:val="aa"/>
        <w:noProof/>
      </w:rPr>
      <w:t>1</w:t>
    </w:r>
    <w:r>
      <w:rPr>
        <w:rStyle w:val="aa"/>
      </w:rPr>
      <w:fldChar w:fldCharType="end"/>
    </w:r>
  </w:p>
  <w:p w:rsidR="004B7177" w:rsidRDefault="004B717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B0" w:rsidRDefault="009A15B0">
      <w:r>
        <w:separator/>
      </w:r>
    </w:p>
  </w:footnote>
  <w:footnote w:type="continuationSeparator" w:id="0">
    <w:p w:rsidR="009A15B0" w:rsidRDefault="009A1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27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C50E28"/>
    <w:multiLevelType w:val="multilevel"/>
    <w:tmpl w:val="A192F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0"/>
  </w:num>
  <w:num w:numId="14">
    <w:abstractNumId w:val="21"/>
  </w:num>
  <w:num w:numId="15">
    <w:abstractNumId w:val="24"/>
  </w:num>
  <w:num w:numId="16">
    <w:abstractNumId w:val="36"/>
  </w:num>
  <w:num w:numId="17">
    <w:abstractNumId w:val="15"/>
  </w:num>
  <w:num w:numId="18">
    <w:abstractNumId w:val="29"/>
  </w:num>
  <w:num w:numId="19">
    <w:abstractNumId w:val="18"/>
  </w:num>
  <w:num w:numId="20">
    <w:abstractNumId w:val="13"/>
  </w:num>
  <w:num w:numId="21">
    <w:abstractNumId w:val="25"/>
  </w:num>
  <w:num w:numId="22">
    <w:abstractNumId w:val="38"/>
  </w:num>
  <w:num w:numId="23">
    <w:abstractNumId w:val="41"/>
  </w:num>
  <w:num w:numId="24">
    <w:abstractNumId w:val="30"/>
  </w:num>
  <w:num w:numId="25">
    <w:abstractNumId w:val="4"/>
  </w:num>
  <w:num w:numId="26">
    <w:abstractNumId w:val="26"/>
  </w:num>
  <w:num w:numId="27">
    <w:abstractNumId w:val="7"/>
  </w:num>
  <w:num w:numId="28">
    <w:abstractNumId w:val="23"/>
  </w:num>
  <w:num w:numId="29">
    <w:abstractNumId w:val="35"/>
  </w:num>
  <w:num w:numId="30">
    <w:abstractNumId w:val="9"/>
  </w:num>
  <w:num w:numId="31">
    <w:abstractNumId w:val="31"/>
  </w:num>
  <w:num w:numId="32">
    <w:abstractNumId w:val="22"/>
  </w:num>
  <w:num w:numId="33">
    <w:abstractNumId w:val="32"/>
  </w:num>
  <w:num w:numId="34">
    <w:abstractNumId w:val="12"/>
  </w:num>
  <w:num w:numId="35">
    <w:abstractNumId w:val="11"/>
  </w:num>
  <w:num w:numId="36">
    <w:abstractNumId w:val="19"/>
  </w:num>
  <w:num w:numId="37">
    <w:abstractNumId w:val="39"/>
  </w:num>
  <w:num w:numId="38">
    <w:abstractNumId w:val="1"/>
  </w:num>
  <w:num w:numId="39">
    <w:abstractNumId w:val="37"/>
  </w:num>
  <w:num w:numId="40">
    <w:abstractNumId w:val="16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28A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7CC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4DCD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897"/>
    <w:rsid w:val="000A3C55"/>
    <w:rsid w:val="000A3E55"/>
    <w:rsid w:val="000A45B6"/>
    <w:rsid w:val="000A45D1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46BA"/>
    <w:rsid w:val="00105701"/>
    <w:rsid w:val="00105E85"/>
    <w:rsid w:val="00106536"/>
    <w:rsid w:val="0010732C"/>
    <w:rsid w:val="001102C9"/>
    <w:rsid w:val="0011537E"/>
    <w:rsid w:val="001157AE"/>
    <w:rsid w:val="00115910"/>
    <w:rsid w:val="00115929"/>
    <w:rsid w:val="00115FDF"/>
    <w:rsid w:val="00117C98"/>
    <w:rsid w:val="001210C0"/>
    <w:rsid w:val="00121FFC"/>
    <w:rsid w:val="00123439"/>
    <w:rsid w:val="00123961"/>
    <w:rsid w:val="00124631"/>
    <w:rsid w:val="00124925"/>
    <w:rsid w:val="00124F95"/>
    <w:rsid w:val="00126F63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69ED"/>
    <w:rsid w:val="00137ED1"/>
    <w:rsid w:val="001405D1"/>
    <w:rsid w:val="00140760"/>
    <w:rsid w:val="001425CA"/>
    <w:rsid w:val="00143605"/>
    <w:rsid w:val="0014369E"/>
    <w:rsid w:val="00143A49"/>
    <w:rsid w:val="001466A6"/>
    <w:rsid w:val="00146D66"/>
    <w:rsid w:val="00146FDE"/>
    <w:rsid w:val="001474F8"/>
    <w:rsid w:val="001506BC"/>
    <w:rsid w:val="00151CD1"/>
    <w:rsid w:val="00152A09"/>
    <w:rsid w:val="001532E8"/>
    <w:rsid w:val="00153E1D"/>
    <w:rsid w:val="00153F67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0606"/>
    <w:rsid w:val="00171543"/>
    <w:rsid w:val="00172D8D"/>
    <w:rsid w:val="001743D8"/>
    <w:rsid w:val="00174CC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3F7C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F09DE"/>
    <w:rsid w:val="001F0EEA"/>
    <w:rsid w:val="001F100F"/>
    <w:rsid w:val="001F3090"/>
    <w:rsid w:val="001F32CC"/>
    <w:rsid w:val="001F5743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15B0"/>
    <w:rsid w:val="0021229B"/>
    <w:rsid w:val="00214892"/>
    <w:rsid w:val="00214D45"/>
    <w:rsid w:val="0022232D"/>
    <w:rsid w:val="00223BD0"/>
    <w:rsid w:val="00223DAA"/>
    <w:rsid w:val="00223FCB"/>
    <w:rsid w:val="0022496D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684C"/>
    <w:rsid w:val="002411CF"/>
    <w:rsid w:val="0024187C"/>
    <w:rsid w:val="00241DDD"/>
    <w:rsid w:val="002428A4"/>
    <w:rsid w:val="0024338F"/>
    <w:rsid w:val="00243AFD"/>
    <w:rsid w:val="00243F53"/>
    <w:rsid w:val="00244B64"/>
    <w:rsid w:val="00245A90"/>
    <w:rsid w:val="002472B3"/>
    <w:rsid w:val="002517B5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B1B"/>
    <w:rsid w:val="00272F4C"/>
    <w:rsid w:val="00274609"/>
    <w:rsid w:val="00274A1E"/>
    <w:rsid w:val="00275995"/>
    <w:rsid w:val="00276778"/>
    <w:rsid w:val="0027683B"/>
    <w:rsid w:val="00277BA3"/>
    <w:rsid w:val="00277F2C"/>
    <w:rsid w:val="00280BEF"/>
    <w:rsid w:val="0028352D"/>
    <w:rsid w:val="00284E96"/>
    <w:rsid w:val="002878E6"/>
    <w:rsid w:val="00290591"/>
    <w:rsid w:val="00290897"/>
    <w:rsid w:val="00290E92"/>
    <w:rsid w:val="00292039"/>
    <w:rsid w:val="002921EA"/>
    <w:rsid w:val="002934A0"/>
    <w:rsid w:val="0029470B"/>
    <w:rsid w:val="0029513A"/>
    <w:rsid w:val="0029519A"/>
    <w:rsid w:val="002957A0"/>
    <w:rsid w:val="00296BEA"/>
    <w:rsid w:val="00297576"/>
    <w:rsid w:val="002A0363"/>
    <w:rsid w:val="002A1E2B"/>
    <w:rsid w:val="002A23C2"/>
    <w:rsid w:val="002A26AB"/>
    <w:rsid w:val="002A442F"/>
    <w:rsid w:val="002A44C7"/>
    <w:rsid w:val="002A45B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451"/>
    <w:rsid w:val="002D180B"/>
    <w:rsid w:val="002D1B2F"/>
    <w:rsid w:val="002D3000"/>
    <w:rsid w:val="002D319D"/>
    <w:rsid w:val="002D404A"/>
    <w:rsid w:val="002D4AC1"/>
    <w:rsid w:val="002D5549"/>
    <w:rsid w:val="002D57F2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1E3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449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3547F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711"/>
    <w:rsid w:val="00354BD0"/>
    <w:rsid w:val="003551F3"/>
    <w:rsid w:val="003559DB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811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32F8"/>
    <w:rsid w:val="003B0B63"/>
    <w:rsid w:val="003B16FE"/>
    <w:rsid w:val="003B1B6B"/>
    <w:rsid w:val="003B2D1A"/>
    <w:rsid w:val="003B4637"/>
    <w:rsid w:val="003B5BA2"/>
    <w:rsid w:val="003B5CA2"/>
    <w:rsid w:val="003B6E3D"/>
    <w:rsid w:val="003B6FAA"/>
    <w:rsid w:val="003C05C2"/>
    <w:rsid w:val="003C086F"/>
    <w:rsid w:val="003C241F"/>
    <w:rsid w:val="003C2DA2"/>
    <w:rsid w:val="003C2E9A"/>
    <w:rsid w:val="003C300F"/>
    <w:rsid w:val="003C3A90"/>
    <w:rsid w:val="003C3F52"/>
    <w:rsid w:val="003C5739"/>
    <w:rsid w:val="003C60A2"/>
    <w:rsid w:val="003C620B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D66ED"/>
    <w:rsid w:val="003E0307"/>
    <w:rsid w:val="003E31F2"/>
    <w:rsid w:val="003E3A38"/>
    <w:rsid w:val="003E6591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2707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E96"/>
    <w:rsid w:val="00441604"/>
    <w:rsid w:val="00441660"/>
    <w:rsid w:val="0044170C"/>
    <w:rsid w:val="00441FF5"/>
    <w:rsid w:val="004422A6"/>
    <w:rsid w:val="00445398"/>
    <w:rsid w:val="00446118"/>
    <w:rsid w:val="0044689C"/>
    <w:rsid w:val="004472F3"/>
    <w:rsid w:val="00450611"/>
    <w:rsid w:val="004511C4"/>
    <w:rsid w:val="00451D5D"/>
    <w:rsid w:val="00452BC8"/>
    <w:rsid w:val="00452C5C"/>
    <w:rsid w:val="00452E4D"/>
    <w:rsid w:val="00452FA9"/>
    <w:rsid w:val="0045348C"/>
    <w:rsid w:val="00453E62"/>
    <w:rsid w:val="00454BB9"/>
    <w:rsid w:val="00455887"/>
    <w:rsid w:val="004576CA"/>
    <w:rsid w:val="004603CC"/>
    <w:rsid w:val="00463649"/>
    <w:rsid w:val="00463E17"/>
    <w:rsid w:val="00463E9A"/>
    <w:rsid w:val="0046419D"/>
    <w:rsid w:val="00464241"/>
    <w:rsid w:val="004647D8"/>
    <w:rsid w:val="00465071"/>
    <w:rsid w:val="004653C3"/>
    <w:rsid w:val="00465CEB"/>
    <w:rsid w:val="00467668"/>
    <w:rsid w:val="004720B6"/>
    <w:rsid w:val="0047356A"/>
    <w:rsid w:val="004737E7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C04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177"/>
    <w:rsid w:val="004B7212"/>
    <w:rsid w:val="004B72EC"/>
    <w:rsid w:val="004B75AF"/>
    <w:rsid w:val="004C1340"/>
    <w:rsid w:val="004C18B2"/>
    <w:rsid w:val="004C28E2"/>
    <w:rsid w:val="004C3B5D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5DC7"/>
    <w:rsid w:val="004E6466"/>
    <w:rsid w:val="004E68BC"/>
    <w:rsid w:val="004E6AB8"/>
    <w:rsid w:val="004E7734"/>
    <w:rsid w:val="004E781B"/>
    <w:rsid w:val="004F00DC"/>
    <w:rsid w:val="004F04EE"/>
    <w:rsid w:val="004F0F7E"/>
    <w:rsid w:val="004F125C"/>
    <w:rsid w:val="004F2042"/>
    <w:rsid w:val="004F2E5C"/>
    <w:rsid w:val="004F33F2"/>
    <w:rsid w:val="004F4755"/>
    <w:rsid w:val="004F4CBB"/>
    <w:rsid w:val="004F73A6"/>
    <w:rsid w:val="004F746F"/>
    <w:rsid w:val="005012D9"/>
    <w:rsid w:val="0050335D"/>
    <w:rsid w:val="005033F0"/>
    <w:rsid w:val="0050394D"/>
    <w:rsid w:val="00504B23"/>
    <w:rsid w:val="00504C40"/>
    <w:rsid w:val="005058E8"/>
    <w:rsid w:val="00505EE3"/>
    <w:rsid w:val="00506E39"/>
    <w:rsid w:val="00510BC0"/>
    <w:rsid w:val="00510FB1"/>
    <w:rsid w:val="0051293B"/>
    <w:rsid w:val="00514FF4"/>
    <w:rsid w:val="00515BD0"/>
    <w:rsid w:val="00521699"/>
    <w:rsid w:val="0052295C"/>
    <w:rsid w:val="00522EB8"/>
    <w:rsid w:val="005236EC"/>
    <w:rsid w:val="00523DE9"/>
    <w:rsid w:val="00523E32"/>
    <w:rsid w:val="005250EF"/>
    <w:rsid w:val="0052616B"/>
    <w:rsid w:val="00527078"/>
    <w:rsid w:val="00527A9F"/>
    <w:rsid w:val="00527EA2"/>
    <w:rsid w:val="00532989"/>
    <w:rsid w:val="00533D41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04E"/>
    <w:rsid w:val="005569A6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2BB9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2FC9"/>
    <w:rsid w:val="00594302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43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E56"/>
    <w:rsid w:val="005C644E"/>
    <w:rsid w:val="005C6854"/>
    <w:rsid w:val="005C7500"/>
    <w:rsid w:val="005C7A22"/>
    <w:rsid w:val="005D08BD"/>
    <w:rsid w:val="005D12AF"/>
    <w:rsid w:val="005D1F2C"/>
    <w:rsid w:val="005D2CCE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2D59"/>
    <w:rsid w:val="005F4138"/>
    <w:rsid w:val="005F479C"/>
    <w:rsid w:val="005F5547"/>
    <w:rsid w:val="005F6EBE"/>
    <w:rsid w:val="006000DD"/>
    <w:rsid w:val="00600584"/>
    <w:rsid w:val="0060184A"/>
    <w:rsid w:val="00601A02"/>
    <w:rsid w:val="006020AF"/>
    <w:rsid w:val="00604B9D"/>
    <w:rsid w:val="0060638C"/>
    <w:rsid w:val="0060646F"/>
    <w:rsid w:val="00607B60"/>
    <w:rsid w:val="00607D1D"/>
    <w:rsid w:val="00610F12"/>
    <w:rsid w:val="0061254C"/>
    <w:rsid w:val="00613351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90C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B7C3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395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260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025E"/>
    <w:rsid w:val="007066CC"/>
    <w:rsid w:val="00706D2D"/>
    <w:rsid w:val="00706F73"/>
    <w:rsid w:val="007101B4"/>
    <w:rsid w:val="007103B6"/>
    <w:rsid w:val="00710DD1"/>
    <w:rsid w:val="00710FF5"/>
    <w:rsid w:val="0071139B"/>
    <w:rsid w:val="007121A9"/>
    <w:rsid w:val="00712659"/>
    <w:rsid w:val="007143C4"/>
    <w:rsid w:val="0071500A"/>
    <w:rsid w:val="00715D71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6AA5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9A4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2020"/>
    <w:rsid w:val="00792D00"/>
    <w:rsid w:val="00793F38"/>
    <w:rsid w:val="0079517D"/>
    <w:rsid w:val="00795201"/>
    <w:rsid w:val="00795E41"/>
    <w:rsid w:val="007961C1"/>
    <w:rsid w:val="00796F3D"/>
    <w:rsid w:val="00797B4F"/>
    <w:rsid w:val="007A0115"/>
    <w:rsid w:val="007A06BF"/>
    <w:rsid w:val="007A211F"/>
    <w:rsid w:val="007A22EC"/>
    <w:rsid w:val="007A291F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403"/>
    <w:rsid w:val="007E3F5B"/>
    <w:rsid w:val="007E548D"/>
    <w:rsid w:val="007E654D"/>
    <w:rsid w:val="007E693F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E86"/>
    <w:rsid w:val="00830838"/>
    <w:rsid w:val="00831411"/>
    <w:rsid w:val="00832620"/>
    <w:rsid w:val="00833C21"/>
    <w:rsid w:val="008359EE"/>
    <w:rsid w:val="008360A1"/>
    <w:rsid w:val="008360C0"/>
    <w:rsid w:val="0083684D"/>
    <w:rsid w:val="00836CCD"/>
    <w:rsid w:val="00837010"/>
    <w:rsid w:val="0084182E"/>
    <w:rsid w:val="0084316F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CCE"/>
    <w:rsid w:val="00872F2B"/>
    <w:rsid w:val="00873534"/>
    <w:rsid w:val="0087488F"/>
    <w:rsid w:val="00874C13"/>
    <w:rsid w:val="008764FF"/>
    <w:rsid w:val="00880F16"/>
    <w:rsid w:val="008827C7"/>
    <w:rsid w:val="00882C35"/>
    <w:rsid w:val="00885409"/>
    <w:rsid w:val="0088574B"/>
    <w:rsid w:val="00886897"/>
    <w:rsid w:val="00886B08"/>
    <w:rsid w:val="00886EF9"/>
    <w:rsid w:val="00887874"/>
    <w:rsid w:val="0089048A"/>
    <w:rsid w:val="0089074D"/>
    <w:rsid w:val="00890AB4"/>
    <w:rsid w:val="00890B74"/>
    <w:rsid w:val="00890DF3"/>
    <w:rsid w:val="00891194"/>
    <w:rsid w:val="00893900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3BD"/>
    <w:rsid w:val="008B2AEB"/>
    <w:rsid w:val="008B2BEF"/>
    <w:rsid w:val="008B2C35"/>
    <w:rsid w:val="008B2CB7"/>
    <w:rsid w:val="008B2F8B"/>
    <w:rsid w:val="008B445B"/>
    <w:rsid w:val="008B4488"/>
    <w:rsid w:val="008B4C8A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4C5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E5A"/>
    <w:rsid w:val="009019D0"/>
    <w:rsid w:val="00902B3A"/>
    <w:rsid w:val="00902C8B"/>
    <w:rsid w:val="0090460E"/>
    <w:rsid w:val="00907699"/>
    <w:rsid w:val="00907B9C"/>
    <w:rsid w:val="00907BC3"/>
    <w:rsid w:val="00910145"/>
    <w:rsid w:val="00910BCA"/>
    <w:rsid w:val="00911C3F"/>
    <w:rsid w:val="00912C14"/>
    <w:rsid w:val="0091308C"/>
    <w:rsid w:val="0091345A"/>
    <w:rsid w:val="009146D9"/>
    <w:rsid w:val="00915EC1"/>
    <w:rsid w:val="00920540"/>
    <w:rsid w:val="009213E8"/>
    <w:rsid w:val="009214AE"/>
    <w:rsid w:val="00922978"/>
    <w:rsid w:val="00922B2C"/>
    <w:rsid w:val="0092436A"/>
    <w:rsid w:val="00925454"/>
    <w:rsid w:val="009307C7"/>
    <w:rsid w:val="00930A30"/>
    <w:rsid w:val="009329F9"/>
    <w:rsid w:val="009337B2"/>
    <w:rsid w:val="0093402C"/>
    <w:rsid w:val="00934423"/>
    <w:rsid w:val="00934EAC"/>
    <w:rsid w:val="00934F86"/>
    <w:rsid w:val="00935277"/>
    <w:rsid w:val="009353C5"/>
    <w:rsid w:val="00935666"/>
    <w:rsid w:val="00936DE3"/>
    <w:rsid w:val="00936F4D"/>
    <w:rsid w:val="009373CF"/>
    <w:rsid w:val="00937DA8"/>
    <w:rsid w:val="00937F87"/>
    <w:rsid w:val="00940462"/>
    <w:rsid w:val="00940F26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BF5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15B0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DE9"/>
    <w:rsid w:val="009B7761"/>
    <w:rsid w:val="009C0A50"/>
    <w:rsid w:val="009C0E66"/>
    <w:rsid w:val="009C21D4"/>
    <w:rsid w:val="009C30C6"/>
    <w:rsid w:val="009C407D"/>
    <w:rsid w:val="009C4738"/>
    <w:rsid w:val="009C6800"/>
    <w:rsid w:val="009C6BB5"/>
    <w:rsid w:val="009C7297"/>
    <w:rsid w:val="009C758D"/>
    <w:rsid w:val="009D62E6"/>
    <w:rsid w:val="009D682E"/>
    <w:rsid w:val="009D7914"/>
    <w:rsid w:val="009D7AF9"/>
    <w:rsid w:val="009E0EDB"/>
    <w:rsid w:val="009E1E39"/>
    <w:rsid w:val="009E1F08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30"/>
    <w:rsid w:val="009F3C96"/>
    <w:rsid w:val="009F41C2"/>
    <w:rsid w:val="009F48C6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4EB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2011E"/>
    <w:rsid w:val="00A210D0"/>
    <w:rsid w:val="00A21D35"/>
    <w:rsid w:val="00A220C4"/>
    <w:rsid w:val="00A23372"/>
    <w:rsid w:val="00A235EE"/>
    <w:rsid w:val="00A23923"/>
    <w:rsid w:val="00A25942"/>
    <w:rsid w:val="00A25C3E"/>
    <w:rsid w:val="00A26C39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403AA"/>
    <w:rsid w:val="00A41C9F"/>
    <w:rsid w:val="00A42522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075F"/>
    <w:rsid w:val="00A9194E"/>
    <w:rsid w:val="00A93961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725"/>
    <w:rsid w:val="00AB5B8E"/>
    <w:rsid w:val="00AB6BEF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56B9"/>
    <w:rsid w:val="00B05736"/>
    <w:rsid w:val="00B059CA"/>
    <w:rsid w:val="00B05D3B"/>
    <w:rsid w:val="00B069B9"/>
    <w:rsid w:val="00B07968"/>
    <w:rsid w:val="00B10D68"/>
    <w:rsid w:val="00B115EE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2F3"/>
    <w:rsid w:val="00B23843"/>
    <w:rsid w:val="00B243FF"/>
    <w:rsid w:val="00B259DB"/>
    <w:rsid w:val="00B264C9"/>
    <w:rsid w:val="00B26B7B"/>
    <w:rsid w:val="00B27189"/>
    <w:rsid w:val="00B279DF"/>
    <w:rsid w:val="00B30178"/>
    <w:rsid w:val="00B315D3"/>
    <w:rsid w:val="00B31890"/>
    <w:rsid w:val="00B321E5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5592"/>
    <w:rsid w:val="00B867AF"/>
    <w:rsid w:val="00B90B15"/>
    <w:rsid w:val="00B91792"/>
    <w:rsid w:val="00B917BB"/>
    <w:rsid w:val="00B9373A"/>
    <w:rsid w:val="00B93C82"/>
    <w:rsid w:val="00B948D6"/>
    <w:rsid w:val="00B94B50"/>
    <w:rsid w:val="00B96082"/>
    <w:rsid w:val="00B960B2"/>
    <w:rsid w:val="00B96E14"/>
    <w:rsid w:val="00B972CB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267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42F5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279A"/>
    <w:rsid w:val="00BF3287"/>
    <w:rsid w:val="00BF414F"/>
    <w:rsid w:val="00BF4239"/>
    <w:rsid w:val="00BF4667"/>
    <w:rsid w:val="00BF48D3"/>
    <w:rsid w:val="00BF4DC4"/>
    <w:rsid w:val="00C01458"/>
    <w:rsid w:val="00C0308F"/>
    <w:rsid w:val="00C0391A"/>
    <w:rsid w:val="00C03A9B"/>
    <w:rsid w:val="00C03C6A"/>
    <w:rsid w:val="00C04C5C"/>
    <w:rsid w:val="00C06AFC"/>
    <w:rsid w:val="00C0712A"/>
    <w:rsid w:val="00C10A10"/>
    <w:rsid w:val="00C114BE"/>
    <w:rsid w:val="00C11B08"/>
    <w:rsid w:val="00C120B7"/>
    <w:rsid w:val="00C12632"/>
    <w:rsid w:val="00C143D2"/>
    <w:rsid w:val="00C152C8"/>
    <w:rsid w:val="00C158F2"/>
    <w:rsid w:val="00C15D04"/>
    <w:rsid w:val="00C15E0F"/>
    <w:rsid w:val="00C16304"/>
    <w:rsid w:val="00C171DF"/>
    <w:rsid w:val="00C213F4"/>
    <w:rsid w:val="00C230A2"/>
    <w:rsid w:val="00C2340B"/>
    <w:rsid w:val="00C3118B"/>
    <w:rsid w:val="00C327FC"/>
    <w:rsid w:val="00C32D7F"/>
    <w:rsid w:val="00C33C9F"/>
    <w:rsid w:val="00C340D0"/>
    <w:rsid w:val="00C353F8"/>
    <w:rsid w:val="00C363DC"/>
    <w:rsid w:val="00C37915"/>
    <w:rsid w:val="00C406A1"/>
    <w:rsid w:val="00C414F8"/>
    <w:rsid w:val="00C41554"/>
    <w:rsid w:val="00C4181F"/>
    <w:rsid w:val="00C422AC"/>
    <w:rsid w:val="00C427BC"/>
    <w:rsid w:val="00C43085"/>
    <w:rsid w:val="00C43EC1"/>
    <w:rsid w:val="00C4508B"/>
    <w:rsid w:val="00C46403"/>
    <w:rsid w:val="00C470D7"/>
    <w:rsid w:val="00C47957"/>
    <w:rsid w:val="00C50920"/>
    <w:rsid w:val="00C51C9C"/>
    <w:rsid w:val="00C520C0"/>
    <w:rsid w:val="00C527F0"/>
    <w:rsid w:val="00C543DA"/>
    <w:rsid w:val="00C54ADA"/>
    <w:rsid w:val="00C55B1B"/>
    <w:rsid w:val="00C56ED2"/>
    <w:rsid w:val="00C60275"/>
    <w:rsid w:val="00C6028B"/>
    <w:rsid w:val="00C61B0D"/>
    <w:rsid w:val="00C62FC9"/>
    <w:rsid w:val="00C64BEB"/>
    <w:rsid w:val="00C64FE4"/>
    <w:rsid w:val="00C65BE6"/>
    <w:rsid w:val="00C66DB6"/>
    <w:rsid w:val="00C67F1A"/>
    <w:rsid w:val="00C71B9F"/>
    <w:rsid w:val="00C73C96"/>
    <w:rsid w:val="00C75B70"/>
    <w:rsid w:val="00C800F7"/>
    <w:rsid w:val="00C807F2"/>
    <w:rsid w:val="00C808DC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0735"/>
    <w:rsid w:val="00CA13D7"/>
    <w:rsid w:val="00CA276B"/>
    <w:rsid w:val="00CA2B6B"/>
    <w:rsid w:val="00CA2E25"/>
    <w:rsid w:val="00CA3454"/>
    <w:rsid w:val="00CA3784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38A8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B91"/>
    <w:rsid w:val="00D23C6B"/>
    <w:rsid w:val="00D23F38"/>
    <w:rsid w:val="00D24B82"/>
    <w:rsid w:val="00D25411"/>
    <w:rsid w:val="00D254FB"/>
    <w:rsid w:val="00D26A51"/>
    <w:rsid w:val="00D27895"/>
    <w:rsid w:val="00D30731"/>
    <w:rsid w:val="00D3161C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7D35"/>
    <w:rsid w:val="00D51A2C"/>
    <w:rsid w:val="00D52DCF"/>
    <w:rsid w:val="00D53368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F57"/>
    <w:rsid w:val="00D74844"/>
    <w:rsid w:val="00D77251"/>
    <w:rsid w:val="00D77F2E"/>
    <w:rsid w:val="00D81190"/>
    <w:rsid w:val="00D81DFA"/>
    <w:rsid w:val="00D83199"/>
    <w:rsid w:val="00D83387"/>
    <w:rsid w:val="00D8360E"/>
    <w:rsid w:val="00D84050"/>
    <w:rsid w:val="00D84291"/>
    <w:rsid w:val="00D84383"/>
    <w:rsid w:val="00D852C3"/>
    <w:rsid w:val="00D86431"/>
    <w:rsid w:val="00D878CE"/>
    <w:rsid w:val="00D87DFC"/>
    <w:rsid w:val="00D90344"/>
    <w:rsid w:val="00D917D6"/>
    <w:rsid w:val="00D91E18"/>
    <w:rsid w:val="00D92110"/>
    <w:rsid w:val="00D93EAF"/>
    <w:rsid w:val="00D94181"/>
    <w:rsid w:val="00D9517C"/>
    <w:rsid w:val="00D95B1A"/>
    <w:rsid w:val="00D961B5"/>
    <w:rsid w:val="00D96828"/>
    <w:rsid w:val="00D97955"/>
    <w:rsid w:val="00DA13BE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26A6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F5B"/>
    <w:rsid w:val="00DF5FC0"/>
    <w:rsid w:val="00DF6EAA"/>
    <w:rsid w:val="00DF7F3A"/>
    <w:rsid w:val="00E0013B"/>
    <w:rsid w:val="00E02642"/>
    <w:rsid w:val="00E0382B"/>
    <w:rsid w:val="00E03CE8"/>
    <w:rsid w:val="00E03F8A"/>
    <w:rsid w:val="00E0427E"/>
    <w:rsid w:val="00E061E4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F99"/>
    <w:rsid w:val="00E32DDD"/>
    <w:rsid w:val="00E33368"/>
    <w:rsid w:val="00E35953"/>
    <w:rsid w:val="00E36B39"/>
    <w:rsid w:val="00E36FB7"/>
    <w:rsid w:val="00E37C66"/>
    <w:rsid w:val="00E40F65"/>
    <w:rsid w:val="00E413D0"/>
    <w:rsid w:val="00E41E40"/>
    <w:rsid w:val="00E42E48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7F7"/>
    <w:rsid w:val="00E90851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63B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CEC"/>
    <w:rsid w:val="00EF0D22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072AE"/>
    <w:rsid w:val="00F109A2"/>
    <w:rsid w:val="00F12598"/>
    <w:rsid w:val="00F13FC8"/>
    <w:rsid w:val="00F14EAB"/>
    <w:rsid w:val="00F1516C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FC0"/>
    <w:rsid w:val="00F3339A"/>
    <w:rsid w:val="00F33701"/>
    <w:rsid w:val="00F33E7A"/>
    <w:rsid w:val="00F34E13"/>
    <w:rsid w:val="00F41F9E"/>
    <w:rsid w:val="00F427A2"/>
    <w:rsid w:val="00F42A30"/>
    <w:rsid w:val="00F42A8A"/>
    <w:rsid w:val="00F435FB"/>
    <w:rsid w:val="00F44B88"/>
    <w:rsid w:val="00F44C9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195D"/>
    <w:rsid w:val="00F92101"/>
    <w:rsid w:val="00F952FC"/>
    <w:rsid w:val="00F95489"/>
    <w:rsid w:val="00F96A13"/>
    <w:rsid w:val="00F97CBA"/>
    <w:rsid w:val="00FA08FA"/>
    <w:rsid w:val="00FA18F1"/>
    <w:rsid w:val="00FA1A19"/>
    <w:rsid w:val="00FA24C4"/>
    <w:rsid w:val="00FA2968"/>
    <w:rsid w:val="00FA3D30"/>
    <w:rsid w:val="00FA5270"/>
    <w:rsid w:val="00FA5287"/>
    <w:rsid w:val="00FA7B05"/>
    <w:rsid w:val="00FA7B28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274A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10">
    <w:name w:val="s1"/>
    <w:basedOn w:val="a0"/>
    <w:rsid w:val="002F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1389-4FE5-482F-9901-A548A78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6445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Надя</cp:lastModifiedBy>
  <cp:revision>4</cp:revision>
  <cp:lastPrinted>2021-12-16T10:45:00Z</cp:lastPrinted>
  <dcterms:created xsi:type="dcterms:W3CDTF">2021-12-16T12:50:00Z</dcterms:created>
  <dcterms:modified xsi:type="dcterms:W3CDTF">2021-12-17T05:15:00Z</dcterms:modified>
</cp:coreProperties>
</file>