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E5" w:rsidRDefault="003701E5" w:rsidP="003701E5">
      <w:pPr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РОССИЙСКАЯ ФЕДЕРАЦИЯ</w:t>
      </w:r>
    </w:p>
    <w:p w:rsidR="003701E5" w:rsidRDefault="003701E5" w:rsidP="003701E5">
      <w:pPr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РОСТОВСКАЯ ОБЛАСТЬ</w:t>
      </w:r>
    </w:p>
    <w:p w:rsidR="003701E5" w:rsidRDefault="003701E5" w:rsidP="003701E5">
      <w:pPr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КОНСТАНТИНОВСКИЙ РАЙОН</w:t>
      </w:r>
    </w:p>
    <w:p w:rsidR="003701E5" w:rsidRDefault="003701E5" w:rsidP="003701E5">
      <w:pPr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МУНИЦИПАЛЬНОЕ ОБРАЗОВАНИЕ</w:t>
      </w:r>
    </w:p>
    <w:p w:rsidR="003701E5" w:rsidRDefault="003701E5" w:rsidP="003701E5">
      <w:pPr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«НИКОЛАЕВСКОЕ СЕЛЬСКОЕ ПОСЕЛЕНИЕ»</w:t>
      </w:r>
    </w:p>
    <w:p w:rsidR="003701E5" w:rsidRDefault="003701E5" w:rsidP="003701E5">
      <w:pPr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АДМИНИСТРАЦИЯ</w:t>
      </w:r>
    </w:p>
    <w:p w:rsidR="003701E5" w:rsidRDefault="003701E5" w:rsidP="003701E5">
      <w:pPr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НИКОЛАЕВСКОГО СЕЛЬСКОГО ПОСЕЛЕНИЯ</w:t>
      </w:r>
    </w:p>
    <w:p w:rsidR="003701E5" w:rsidRDefault="003701E5" w:rsidP="003701E5">
      <w:pPr>
        <w:jc w:val="center"/>
        <w:rPr>
          <w:spacing w:val="28"/>
          <w:sz w:val="28"/>
          <w:szCs w:val="28"/>
        </w:rPr>
      </w:pPr>
    </w:p>
    <w:p w:rsidR="003701E5" w:rsidRDefault="003701E5" w:rsidP="003701E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701E5" w:rsidRDefault="00A07911" w:rsidP="003701E5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="003701E5">
        <w:rPr>
          <w:sz w:val="28"/>
          <w:szCs w:val="28"/>
        </w:rPr>
        <w:t>.11.2021 г.</w:t>
      </w:r>
      <w:r w:rsidR="003701E5">
        <w:rPr>
          <w:sz w:val="28"/>
          <w:szCs w:val="28"/>
        </w:rPr>
        <w:tab/>
      </w:r>
      <w:r w:rsidR="003701E5">
        <w:rPr>
          <w:sz w:val="28"/>
          <w:szCs w:val="28"/>
        </w:rPr>
        <w:tab/>
        <w:t xml:space="preserve">            </w:t>
      </w:r>
      <w:r w:rsidR="003701E5">
        <w:rPr>
          <w:sz w:val="28"/>
          <w:szCs w:val="28"/>
        </w:rPr>
        <w:tab/>
      </w:r>
      <w:r w:rsidR="003701E5">
        <w:rPr>
          <w:sz w:val="28"/>
          <w:szCs w:val="28"/>
        </w:rPr>
        <w:tab/>
      </w:r>
      <w:r w:rsidR="003701E5">
        <w:rPr>
          <w:sz w:val="28"/>
          <w:szCs w:val="28"/>
        </w:rPr>
        <w:tab/>
      </w:r>
      <w:r w:rsidR="003701E5">
        <w:rPr>
          <w:sz w:val="28"/>
          <w:szCs w:val="28"/>
        </w:rPr>
        <w:tab/>
        <w:t xml:space="preserve">                          № </w:t>
      </w:r>
      <w:r w:rsidR="00081E43">
        <w:rPr>
          <w:sz w:val="28"/>
          <w:szCs w:val="28"/>
        </w:rPr>
        <w:t>14</w:t>
      </w:r>
    </w:p>
    <w:p w:rsidR="003701E5" w:rsidRDefault="003701E5" w:rsidP="003701E5">
      <w:pPr>
        <w:ind w:right="2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ст. Николаевская</w:t>
      </w:r>
    </w:p>
    <w:p w:rsidR="006618AB" w:rsidRDefault="006618AB" w:rsidP="00A733D1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bCs/>
          <w:color w:val="000000"/>
          <w:sz w:val="28"/>
          <w:szCs w:val="28"/>
        </w:rPr>
      </w:pPr>
    </w:p>
    <w:p w:rsidR="00A733D1" w:rsidRPr="00C43E7F" w:rsidRDefault="00A733D1" w:rsidP="003701E5">
      <w:pPr>
        <w:widowControl w:val="0"/>
        <w:autoSpaceDE w:val="0"/>
        <w:autoSpaceDN w:val="0"/>
        <w:adjustRightInd w:val="0"/>
        <w:spacing w:line="228" w:lineRule="auto"/>
        <w:rPr>
          <w:bCs/>
          <w:color w:val="000000"/>
          <w:sz w:val="28"/>
          <w:szCs w:val="28"/>
        </w:rPr>
      </w:pPr>
      <w:r w:rsidRPr="00C43E7F">
        <w:rPr>
          <w:bCs/>
          <w:color w:val="000000"/>
          <w:sz w:val="28"/>
          <w:szCs w:val="28"/>
        </w:rPr>
        <w:t xml:space="preserve">Об Основных направлениях </w:t>
      </w:r>
    </w:p>
    <w:p w:rsidR="00A733D1" w:rsidRPr="00C43E7F" w:rsidRDefault="00A733D1" w:rsidP="003701E5">
      <w:pPr>
        <w:widowControl w:val="0"/>
        <w:autoSpaceDE w:val="0"/>
        <w:autoSpaceDN w:val="0"/>
        <w:adjustRightInd w:val="0"/>
        <w:spacing w:line="228" w:lineRule="auto"/>
        <w:rPr>
          <w:bCs/>
          <w:color w:val="000000"/>
          <w:sz w:val="28"/>
          <w:szCs w:val="28"/>
        </w:rPr>
      </w:pPr>
      <w:r w:rsidRPr="00C43E7F">
        <w:rPr>
          <w:bCs/>
          <w:color w:val="000000"/>
          <w:sz w:val="28"/>
          <w:szCs w:val="28"/>
        </w:rPr>
        <w:t xml:space="preserve">бюджетной и налоговой политики </w:t>
      </w:r>
    </w:p>
    <w:p w:rsidR="003701E5" w:rsidRPr="00C43E7F" w:rsidRDefault="00CF3EA5" w:rsidP="003701E5">
      <w:pPr>
        <w:widowControl w:val="0"/>
        <w:autoSpaceDE w:val="0"/>
        <w:autoSpaceDN w:val="0"/>
        <w:adjustRightInd w:val="0"/>
        <w:spacing w:line="228" w:lineRule="auto"/>
        <w:rPr>
          <w:bCs/>
          <w:color w:val="000000"/>
          <w:sz w:val="28"/>
          <w:szCs w:val="28"/>
        </w:rPr>
      </w:pPr>
      <w:r w:rsidRPr="00C43E7F">
        <w:rPr>
          <w:bCs/>
          <w:color w:val="000000"/>
          <w:sz w:val="28"/>
          <w:szCs w:val="28"/>
        </w:rPr>
        <w:t>Николаевского сельского поселения</w:t>
      </w:r>
    </w:p>
    <w:p w:rsidR="00A733D1" w:rsidRPr="00C43E7F" w:rsidRDefault="00A733D1" w:rsidP="003701E5">
      <w:pPr>
        <w:widowControl w:val="0"/>
        <w:autoSpaceDE w:val="0"/>
        <w:autoSpaceDN w:val="0"/>
        <w:adjustRightInd w:val="0"/>
        <w:spacing w:line="228" w:lineRule="auto"/>
        <w:rPr>
          <w:bCs/>
          <w:color w:val="000000"/>
          <w:sz w:val="28"/>
          <w:szCs w:val="28"/>
        </w:rPr>
      </w:pPr>
      <w:r w:rsidRPr="00C43E7F">
        <w:rPr>
          <w:bCs/>
          <w:color w:val="000000"/>
          <w:sz w:val="28"/>
          <w:szCs w:val="28"/>
        </w:rPr>
        <w:t>на</w:t>
      </w:r>
      <w:r w:rsidRPr="00C43E7F">
        <w:rPr>
          <w:bCs/>
          <w:color w:val="000000"/>
          <w:sz w:val="28"/>
          <w:szCs w:val="28"/>
          <w:lang w:val="en-US"/>
        </w:rPr>
        <w:t> </w:t>
      </w:r>
      <w:r w:rsidRPr="00C43E7F">
        <w:rPr>
          <w:bCs/>
          <w:color w:val="000000"/>
          <w:sz w:val="28"/>
          <w:szCs w:val="28"/>
        </w:rPr>
        <w:t>2022</w:t>
      </w:r>
      <w:r w:rsidRPr="00C43E7F">
        <w:rPr>
          <w:bCs/>
          <w:color w:val="000000"/>
          <w:sz w:val="28"/>
          <w:szCs w:val="28"/>
          <w:lang w:val="en-US"/>
        </w:rPr>
        <w:t> </w:t>
      </w:r>
      <w:r w:rsidRPr="00C43E7F">
        <w:rPr>
          <w:bCs/>
          <w:color w:val="000000"/>
          <w:sz w:val="28"/>
          <w:szCs w:val="28"/>
        </w:rPr>
        <w:t>–</w:t>
      </w:r>
      <w:r w:rsidRPr="00C43E7F">
        <w:rPr>
          <w:bCs/>
          <w:color w:val="000000"/>
          <w:sz w:val="28"/>
          <w:szCs w:val="28"/>
          <w:lang w:val="en-US"/>
        </w:rPr>
        <w:t> </w:t>
      </w:r>
      <w:r w:rsidRPr="00C43E7F">
        <w:rPr>
          <w:bCs/>
          <w:color w:val="000000"/>
          <w:sz w:val="28"/>
          <w:szCs w:val="28"/>
        </w:rPr>
        <w:t>2024</w:t>
      </w:r>
      <w:r w:rsidRPr="00C43E7F">
        <w:rPr>
          <w:bCs/>
          <w:color w:val="000000"/>
          <w:sz w:val="28"/>
          <w:szCs w:val="28"/>
          <w:lang w:val="en-US"/>
        </w:rPr>
        <w:t> </w:t>
      </w:r>
      <w:r w:rsidRPr="00C43E7F">
        <w:rPr>
          <w:bCs/>
          <w:color w:val="000000"/>
          <w:sz w:val="28"/>
          <w:szCs w:val="28"/>
        </w:rPr>
        <w:t>годы</w:t>
      </w:r>
    </w:p>
    <w:p w:rsidR="00A733D1" w:rsidRPr="00F16A86" w:rsidRDefault="00A733D1" w:rsidP="003701E5">
      <w:pPr>
        <w:widowControl w:val="0"/>
        <w:autoSpaceDE w:val="0"/>
        <w:autoSpaceDN w:val="0"/>
        <w:spacing w:line="228" w:lineRule="auto"/>
        <w:rPr>
          <w:color w:val="000000"/>
          <w:sz w:val="24"/>
          <w:szCs w:val="28"/>
        </w:rPr>
      </w:pPr>
    </w:p>
    <w:p w:rsidR="003701E5" w:rsidRPr="004B02D4" w:rsidRDefault="00A733D1" w:rsidP="00DD35C2">
      <w:pPr>
        <w:widowControl w:val="0"/>
        <w:autoSpaceDE w:val="0"/>
        <w:autoSpaceDN w:val="0"/>
        <w:adjustRightInd w:val="0"/>
        <w:spacing w:line="223" w:lineRule="auto"/>
        <w:jc w:val="both"/>
        <w:outlineLvl w:val="0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</w:t>
      </w:r>
      <w:r w:rsidR="006618AB">
        <w:rPr>
          <w:color w:val="000000"/>
          <w:spacing w:val="-6"/>
          <w:sz w:val="28"/>
          <w:szCs w:val="28"/>
        </w:rPr>
        <w:t xml:space="preserve">           </w:t>
      </w:r>
      <w:r>
        <w:rPr>
          <w:color w:val="000000"/>
          <w:spacing w:val="-6"/>
          <w:sz w:val="28"/>
          <w:szCs w:val="28"/>
        </w:rPr>
        <w:t xml:space="preserve"> </w:t>
      </w:r>
      <w:proofErr w:type="gramStart"/>
      <w:r w:rsidRPr="00F16A86">
        <w:rPr>
          <w:color w:val="000000"/>
          <w:spacing w:val="-6"/>
          <w:sz w:val="28"/>
          <w:szCs w:val="28"/>
        </w:rPr>
        <w:t>В соответствии со статьей 184</w:t>
      </w:r>
      <w:r w:rsidRPr="00F16A86">
        <w:rPr>
          <w:color w:val="000000"/>
          <w:spacing w:val="-6"/>
          <w:sz w:val="28"/>
          <w:szCs w:val="28"/>
          <w:vertAlign w:val="superscript"/>
        </w:rPr>
        <w:t>2</w:t>
      </w:r>
      <w:r w:rsidRPr="00F16A86">
        <w:rPr>
          <w:color w:val="000000"/>
          <w:spacing w:val="-6"/>
          <w:sz w:val="28"/>
          <w:szCs w:val="28"/>
        </w:rPr>
        <w:t xml:space="preserve"> Бюджетного кодекса Российской Федерации,</w:t>
      </w:r>
      <w:r w:rsidRPr="007D09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пунктом</w:t>
      </w:r>
      <w:r w:rsidRPr="005A6D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24</w:t>
      </w:r>
      <w:r w:rsidRPr="005A6D7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Собрания депутатов </w:t>
      </w:r>
      <w:r w:rsidR="00387C18">
        <w:rPr>
          <w:sz w:val="28"/>
          <w:szCs w:val="28"/>
        </w:rPr>
        <w:t>Николаевского сельского поселения</w:t>
      </w:r>
      <w:r>
        <w:rPr>
          <w:sz w:val="28"/>
          <w:szCs w:val="28"/>
        </w:rPr>
        <w:t xml:space="preserve"> от 2</w:t>
      </w:r>
      <w:r w:rsidR="00DD5162">
        <w:rPr>
          <w:sz w:val="28"/>
          <w:szCs w:val="28"/>
        </w:rPr>
        <w:t>5</w:t>
      </w:r>
      <w:r>
        <w:rPr>
          <w:sz w:val="28"/>
          <w:szCs w:val="28"/>
        </w:rPr>
        <w:t xml:space="preserve">.12.2015 № </w:t>
      </w:r>
      <w:r w:rsidR="00DD5162">
        <w:rPr>
          <w:sz w:val="28"/>
          <w:szCs w:val="28"/>
        </w:rPr>
        <w:t>5</w:t>
      </w:r>
      <w:r>
        <w:rPr>
          <w:sz w:val="28"/>
          <w:szCs w:val="28"/>
        </w:rPr>
        <w:t xml:space="preserve">2 </w:t>
      </w:r>
      <w:r w:rsidRPr="005A6D74">
        <w:rPr>
          <w:color w:val="000000"/>
          <w:sz w:val="28"/>
          <w:szCs w:val="28"/>
        </w:rPr>
        <w:t>«О</w:t>
      </w:r>
      <w:r w:rsidRPr="005A6D74">
        <w:rPr>
          <w:color w:val="000000"/>
          <w:sz w:val="28"/>
          <w:szCs w:val="28"/>
          <w:lang w:val="en-US"/>
        </w:rPr>
        <w:t> </w:t>
      </w:r>
      <w:r w:rsidRPr="005A6D74">
        <w:rPr>
          <w:color w:val="000000"/>
          <w:sz w:val="28"/>
          <w:szCs w:val="28"/>
        </w:rPr>
        <w:t>бюджетном процессе в </w:t>
      </w:r>
      <w:r w:rsidR="004B02D4">
        <w:rPr>
          <w:color w:val="000000"/>
          <w:sz w:val="28"/>
          <w:szCs w:val="28"/>
        </w:rPr>
        <w:t>Николаевском сельском поселении</w:t>
      </w:r>
      <w:r>
        <w:rPr>
          <w:color w:val="000000"/>
          <w:sz w:val="28"/>
          <w:szCs w:val="28"/>
        </w:rPr>
        <w:t xml:space="preserve"> в новой редакции</w:t>
      </w:r>
      <w:r w:rsidRPr="005A6D74">
        <w:rPr>
          <w:color w:val="000000"/>
          <w:sz w:val="28"/>
          <w:szCs w:val="28"/>
        </w:rPr>
        <w:t xml:space="preserve">», а также постановлением </w:t>
      </w:r>
      <w:r>
        <w:rPr>
          <w:color w:val="000000"/>
          <w:sz w:val="28"/>
          <w:szCs w:val="28"/>
        </w:rPr>
        <w:t xml:space="preserve">Администрации </w:t>
      </w:r>
      <w:r w:rsidR="004B02D4">
        <w:rPr>
          <w:color w:val="000000"/>
          <w:sz w:val="28"/>
          <w:szCs w:val="28"/>
        </w:rPr>
        <w:t>Николаевского сельского поселения</w:t>
      </w:r>
      <w:r w:rsidRPr="005A6D74">
        <w:rPr>
          <w:color w:val="000000"/>
          <w:sz w:val="28"/>
          <w:szCs w:val="28"/>
        </w:rPr>
        <w:t xml:space="preserve"> </w:t>
      </w:r>
      <w:r w:rsidRPr="004B02D4">
        <w:rPr>
          <w:sz w:val="28"/>
          <w:szCs w:val="28"/>
        </w:rPr>
        <w:t xml:space="preserve">от </w:t>
      </w:r>
      <w:r w:rsidR="004B02D4" w:rsidRPr="004B02D4">
        <w:rPr>
          <w:sz w:val="28"/>
          <w:szCs w:val="28"/>
        </w:rPr>
        <w:t>08.06</w:t>
      </w:r>
      <w:r w:rsidRPr="004B02D4">
        <w:rPr>
          <w:sz w:val="28"/>
          <w:szCs w:val="28"/>
        </w:rPr>
        <w:t>.2021 № </w:t>
      </w:r>
      <w:r w:rsidR="004B02D4" w:rsidRPr="004B02D4">
        <w:rPr>
          <w:sz w:val="28"/>
          <w:szCs w:val="24"/>
        </w:rPr>
        <w:t>65</w:t>
      </w:r>
      <w:r w:rsidR="004B02D4">
        <w:rPr>
          <w:color w:val="FF0000"/>
          <w:sz w:val="28"/>
          <w:szCs w:val="24"/>
        </w:rPr>
        <w:t xml:space="preserve"> </w:t>
      </w:r>
      <w:r w:rsidRPr="005A6D74">
        <w:rPr>
          <w:color w:val="000000"/>
          <w:sz w:val="28"/>
          <w:szCs w:val="28"/>
        </w:rPr>
        <w:t xml:space="preserve">«Об утверждении Порядка и сроков составления проекта </w:t>
      </w:r>
      <w:r w:rsidRPr="00FC43D6">
        <w:rPr>
          <w:color w:val="000000"/>
          <w:spacing w:val="-6"/>
          <w:sz w:val="28"/>
          <w:szCs w:val="28"/>
        </w:rPr>
        <w:t xml:space="preserve">бюджета </w:t>
      </w:r>
      <w:r w:rsidR="004B02D4">
        <w:rPr>
          <w:color w:val="000000"/>
          <w:spacing w:val="-6"/>
          <w:sz w:val="28"/>
          <w:szCs w:val="28"/>
        </w:rPr>
        <w:t xml:space="preserve">Николаевского сельского поселения </w:t>
      </w:r>
      <w:r w:rsidRPr="00FC43D6">
        <w:rPr>
          <w:color w:val="000000"/>
          <w:spacing w:val="-6"/>
          <w:sz w:val="28"/>
          <w:szCs w:val="28"/>
        </w:rPr>
        <w:t>Константиновского района на 202</w:t>
      </w:r>
      <w:r>
        <w:rPr>
          <w:color w:val="000000"/>
          <w:spacing w:val="-6"/>
          <w:sz w:val="28"/>
          <w:szCs w:val="28"/>
        </w:rPr>
        <w:t>2</w:t>
      </w:r>
      <w:r w:rsidRPr="00FC43D6">
        <w:rPr>
          <w:color w:val="000000"/>
          <w:spacing w:val="-6"/>
          <w:sz w:val="28"/>
          <w:szCs w:val="28"/>
        </w:rPr>
        <w:t xml:space="preserve"> год и на плановый период</w:t>
      </w:r>
      <w:proofErr w:type="gramEnd"/>
      <w:r w:rsidRPr="00FC43D6">
        <w:rPr>
          <w:color w:val="000000"/>
          <w:spacing w:val="-6"/>
          <w:sz w:val="28"/>
          <w:szCs w:val="28"/>
        </w:rPr>
        <w:t xml:space="preserve"> 202</w:t>
      </w:r>
      <w:r>
        <w:rPr>
          <w:color w:val="000000"/>
          <w:spacing w:val="-6"/>
          <w:sz w:val="28"/>
          <w:szCs w:val="28"/>
        </w:rPr>
        <w:t>3</w:t>
      </w:r>
      <w:r w:rsidRPr="00FC43D6">
        <w:rPr>
          <w:color w:val="000000"/>
          <w:spacing w:val="-6"/>
          <w:sz w:val="28"/>
          <w:szCs w:val="28"/>
        </w:rPr>
        <w:t> и 202</w:t>
      </w:r>
      <w:r>
        <w:rPr>
          <w:color w:val="000000"/>
          <w:spacing w:val="-6"/>
          <w:sz w:val="28"/>
          <w:szCs w:val="28"/>
        </w:rPr>
        <w:t>4</w:t>
      </w:r>
      <w:r w:rsidRPr="00FC43D6">
        <w:rPr>
          <w:color w:val="000000"/>
          <w:spacing w:val="-6"/>
          <w:sz w:val="28"/>
          <w:szCs w:val="28"/>
        </w:rPr>
        <w:t> годов</w:t>
      </w:r>
      <w:r w:rsidRPr="004B02D4">
        <w:rPr>
          <w:spacing w:val="-6"/>
          <w:sz w:val="28"/>
          <w:szCs w:val="28"/>
        </w:rPr>
        <w:t>»</w:t>
      </w:r>
      <w:r w:rsidR="00DD35C2" w:rsidRPr="004B02D4">
        <w:rPr>
          <w:spacing w:val="-6"/>
          <w:sz w:val="28"/>
          <w:szCs w:val="28"/>
        </w:rPr>
        <w:t xml:space="preserve">,  пунктом 3 постановления Правительства Ростовской области </w:t>
      </w:r>
      <w:r w:rsidR="00DD35C2" w:rsidRPr="004B02D4">
        <w:rPr>
          <w:sz w:val="28"/>
          <w:szCs w:val="28"/>
        </w:rPr>
        <w:t xml:space="preserve">от </w:t>
      </w:r>
      <w:r w:rsidR="006618AB" w:rsidRPr="004B02D4">
        <w:rPr>
          <w:sz w:val="28"/>
          <w:szCs w:val="28"/>
        </w:rPr>
        <w:t>18.10.2021 № 861</w:t>
      </w:r>
      <w:r w:rsidR="00DD35C2" w:rsidRPr="004B02D4">
        <w:rPr>
          <w:sz w:val="28"/>
          <w:szCs w:val="28"/>
        </w:rPr>
        <w:t xml:space="preserve"> «Об Основных направлениях бюджетной и налоговой политики Ростовской области на 2022 год и на плановый период 2023 и 2024 годов»</w:t>
      </w:r>
      <w:r w:rsidR="004B02D4" w:rsidRPr="004B02D4">
        <w:rPr>
          <w:sz w:val="28"/>
          <w:szCs w:val="28"/>
        </w:rPr>
        <w:t>,</w:t>
      </w:r>
      <w:r w:rsidR="00DD35C2" w:rsidRPr="004B02D4">
        <w:rPr>
          <w:sz w:val="28"/>
          <w:szCs w:val="28"/>
        </w:rPr>
        <w:t xml:space="preserve"> </w:t>
      </w:r>
      <w:r w:rsidRPr="004B02D4">
        <w:rPr>
          <w:sz w:val="28"/>
          <w:szCs w:val="28"/>
        </w:rPr>
        <w:t>Админи</w:t>
      </w:r>
      <w:r w:rsidR="004B02D4" w:rsidRPr="004B02D4">
        <w:rPr>
          <w:sz w:val="28"/>
          <w:szCs w:val="28"/>
        </w:rPr>
        <w:t>страция Николаевского сельского поселения</w:t>
      </w:r>
    </w:p>
    <w:p w:rsidR="003701E5" w:rsidRDefault="003701E5" w:rsidP="00DD35C2">
      <w:pPr>
        <w:widowControl w:val="0"/>
        <w:autoSpaceDE w:val="0"/>
        <w:autoSpaceDN w:val="0"/>
        <w:adjustRightInd w:val="0"/>
        <w:spacing w:line="223" w:lineRule="auto"/>
        <w:jc w:val="both"/>
        <w:outlineLvl w:val="0"/>
        <w:rPr>
          <w:color w:val="000000"/>
          <w:sz w:val="28"/>
          <w:szCs w:val="28"/>
        </w:rPr>
      </w:pPr>
    </w:p>
    <w:p w:rsidR="00A733D1" w:rsidRPr="00C43E7F" w:rsidRDefault="003701E5" w:rsidP="003701E5">
      <w:pPr>
        <w:widowControl w:val="0"/>
        <w:autoSpaceDE w:val="0"/>
        <w:autoSpaceDN w:val="0"/>
        <w:adjustRightInd w:val="0"/>
        <w:spacing w:line="223" w:lineRule="auto"/>
        <w:jc w:val="center"/>
        <w:outlineLvl w:val="0"/>
        <w:rPr>
          <w:color w:val="000000"/>
          <w:spacing w:val="-6"/>
          <w:sz w:val="28"/>
          <w:szCs w:val="28"/>
        </w:rPr>
      </w:pPr>
      <w:r w:rsidRPr="00C43E7F">
        <w:rPr>
          <w:color w:val="000000"/>
          <w:spacing w:val="-6"/>
          <w:sz w:val="28"/>
          <w:szCs w:val="28"/>
        </w:rPr>
        <w:t>ПОСТАНОВЛЯЕТ:</w:t>
      </w:r>
    </w:p>
    <w:p w:rsidR="00A733D1" w:rsidRPr="00F16A86" w:rsidRDefault="00A733D1" w:rsidP="00A733D1">
      <w:pPr>
        <w:widowControl w:val="0"/>
        <w:spacing w:line="228" w:lineRule="auto"/>
        <w:ind w:firstLine="709"/>
        <w:jc w:val="both"/>
        <w:rPr>
          <w:color w:val="000000"/>
          <w:sz w:val="24"/>
        </w:rPr>
      </w:pPr>
      <w:r w:rsidRPr="00F16A86">
        <w:rPr>
          <w:color w:val="000000"/>
          <w:sz w:val="24"/>
        </w:rPr>
        <w:t xml:space="preserve"> </w:t>
      </w:r>
    </w:p>
    <w:p w:rsidR="00A733D1" w:rsidRPr="007D09E8" w:rsidRDefault="00A733D1" w:rsidP="00A733D1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Утвердить О</w:t>
      </w:r>
      <w:r w:rsidRPr="007D09E8">
        <w:rPr>
          <w:color w:val="000000"/>
          <w:sz w:val="28"/>
          <w:szCs w:val="28"/>
        </w:rPr>
        <w:t xml:space="preserve">сновные направления бюджетной и налоговой политики </w:t>
      </w:r>
      <w:r w:rsidR="004B02D4">
        <w:rPr>
          <w:color w:val="000000"/>
          <w:sz w:val="28"/>
          <w:szCs w:val="28"/>
        </w:rPr>
        <w:t>Николаевского сельского поселения</w:t>
      </w:r>
      <w:r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>на 202</w:t>
      </w:r>
      <w:r>
        <w:rPr>
          <w:color w:val="000000"/>
          <w:sz w:val="28"/>
          <w:szCs w:val="28"/>
        </w:rPr>
        <w:t>2 год и на плановый период 2023 и 2024</w:t>
      </w:r>
      <w:r w:rsidRPr="007D09E8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ов</w:t>
      </w:r>
      <w:r w:rsidRPr="007D09E8">
        <w:rPr>
          <w:color w:val="000000"/>
          <w:sz w:val="28"/>
          <w:szCs w:val="28"/>
        </w:rPr>
        <w:t xml:space="preserve"> согласно приложению.</w:t>
      </w:r>
    </w:p>
    <w:p w:rsidR="00A733D1" w:rsidRPr="007D09E8" w:rsidRDefault="00A733D1" w:rsidP="00A733D1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2. </w:t>
      </w:r>
      <w:r w:rsidR="008C0DF4">
        <w:rPr>
          <w:color w:val="000000"/>
          <w:sz w:val="28"/>
          <w:szCs w:val="28"/>
        </w:rPr>
        <w:t>Специалистам</w:t>
      </w:r>
      <w:r>
        <w:rPr>
          <w:color w:val="000000"/>
          <w:sz w:val="28"/>
          <w:szCs w:val="28"/>
        </w:rPr>
        <w:t xml:space="preserve"> Администрации </w:t>
      </w:r>
      <w:r w:rsidR="008C0DF4">
        <w:rPr>
          <w:color w:val="000000"/>
          <w:sz w:val="28"/>
          <w:szCs w:val="28"/>
        </w:rPr>
        <w:t>Николаевского сельского поселения</w:t>
      </w:r>
      <w:r w:rsidRPr="005A6D74">
        <w:rPr>
          <w:color w:val="000000"/>
          <w:spacing w:val="-2"/>
          <w:sz w:val="28"/>
          <w:szCs w:val="28"/>
        </w:rPr>
        <w:t>, обеспечить</w:t>
      </w:r>
      <w:r w:rsidRPr="005A6D74">
        <w:rPr>
          <w:color w:val="000000"/>
          <w:sz w:val="28"/>
          <w:szCs w:val="28"/>
        </w:rPr>
        <w:t xml:space="preserve"> разработку проекта бюджета </w:t>
      </w:r>
      <w:r w:rsidR="008C0DF4">
        <w:rPr>
          <w:color w:val="000000"/>
          <w:sz w:val="28"/>
          <w:szCs w:val="28"/>
        </w:rPr>
        <w:t xml:space="preserve">Николаевского сельского поселения </w:t>
      </w:r>
      <w:r>
        <w:rPr>
          <w:color w:val="000000"/>
          <w:sz w:val="28"/>
          <w:szCs w:val="28"/>
        </w:rPr>
        <w:t>Константиновского района</w:t>
      </w:r>
      <w:r w:rsidRPr="005A6D74">
        <w:rPr>
          <w:color w:val="000000"/>
          <w:sz w:val="28"/>
          <w:szCs w:val="28"/>
        </w:rPr>
        <w:t xml:space="preserve"> на основе Основных направлений бюджетной и налоговой политики </w:t>
      </w:r>
      <w:r w:rsidR="008C0DF4">
        <w:rPr>
          <w:color w:val="000000"/>
          <w:sz w:val="28"/>
          <w:szCs w:val="28"/>
        </w:rPr>
        <w:t>Николаевского сельского поселения</w:t>
      </w:r>
      <w:r w:rsidRPr="005A6D74">
        <w:rPr>
          <w:color w:val="000000"/>
          <w:sz w:val="28"/>
          <w:szCs w:val="28"/>
        </w:rPr>
        <w:t xml:space="preserve"> на</w:t>
      </w:r>
      <w:r w:rsidRPr="005A6D74">
        <w:rPr>
          <w:color w:val="000000"/>
          <w:sz w:val="28"/>
          <w:szCs w:val="28"/>
          <w:lang w:val="en-US"/>
        </w:rPr>
        <w:t> </w:t>
      </w:r>
      <w:r w:rsidRPr="005A6D74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1</w:t>
      </w:r>
      <w:r w:rsidRPr="005A6D74">
        <w:rPr>
          <w:color w:val="000000"/>
          <w:sz w:val="28"/>
          <w:szCs w:val="28"/>
        </w:rPr>
        <w:t> –</w:t>
      </w:r>
      <w:r w:rsidRPr="005A6D74">
        <w:rPr>
          <w:color w:val="000000"/>
          <w:sz w:val="28"/>
          <w:szCs w:val="28"/>
          <w:lang w:val="en-US"/>
        </w:rPr>
        <w:t> </w:t>
      </w:r>
      <w:r w:rsidRPr="005A6D74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3</w:t>
      </w:r>
      <w:r w:rsidRPr="005A6D74">
        <w:rPr>
          <w:color w:val="000000"/>
          <w:sz w:val="28"/>
          <w:szCs w:val="28"/>
          <w:lang w:val="en-US"/>
        </w:rPr>
        <w:t> </w:t>
      </w:r>
      <w:r w:rsidRPr="005A6D74">
        <w:rPr>
          <w:color w:val="000000"/>
          <w:sz w:val="28"/>
          <w:szCs w:val="28"/>
        </w:rPr>
        <w:t>годы</w:t>
      </w:r>
      <w:r w:rsidRPr="007D09E8">
        <w:rPr>
          <w:color w:val="000000"/>
          <w:sz w:val="28"/>
          <w:szCs w:val="28"/>
        </w:rPr>
        <w:t>.</w:t>
      </w:r>
    </w:p>
    <w:p w:rsidR="00A733D1" w:rsidRPr="007D09E8" w:rsidRDefault="00F270A5" w:rsidP="00A733D1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733D1" w:rsidRPr="007D09E8">
        <w:rPr>
          <w:color w:val="000000"/>
          <w:sz w:val="28"/>
          <w:szCs w:val="28"/>
        </w:rPr>
        <w:t>. Настоящее постановление вступает в силу со дня его официального о</w:t>
      </w:r>
      <w:r w:rsidR="008C0DF4">
        <w:rPr>
          <w:color w:val="000000"/>
          <w:sz w:val="28"/>
          <w:szCs w:val="28"/>
        </w:rPr>
        <w:t>бнародования</w:t>
      </w:r>
      <w:r w:rsidR="00A733D1">
        <w:rPr>
          <w:color w:val="000000"/>
          <w:sz w:val="28"/>
          <w:szCs w:val="28"/>
        </w:rPr>
        <w:t>, подлежит размещению на официальном сайте Админи</w:t>
      </w:r>
      <w:r w:rsidR="008C0DF4">
        <w:rPr>
          <w:color w:val="000000"/>
          <w:sz w:val="28"/>
          <w:szCs w:val="28"/>
        </w:rPr>
        <w:t>страции Николаевского сельского поселения</w:t>
      </w:r>
      <w:r w:rsidR="00A733D1" w:rsidRPr="007D09E8">
        <w:rPr>
          <w:color w:val="000000"/>
          <w:sz w:val="28"/>
          <w:szCs w:val="28"/>
        </w:rPr>
        <w:t>.</w:t>
      </w:r>
    </w:p>
    <w:p w:rsidR="00A733D1" w:rsidRPr="00326875" w:rsidRDefault="00F270A5" w:rsidP="00A733D1">
      <w:pPr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733D1" w:rsidRPr="00F16A86">
        <w:rPr>
          <w:color w:val="000000"/>
          <w:sz w:val="28"/>
          <w:szCs w:val="28"/>
        </w:rPr>
        <w:t>. </w:t>
      </w:r>
      <w:proofErr w:type="gramStart"/>
      <w:r w:rsidR="00A733D1" w:rsidRPr="005A6D74">
        <w:rPr>
          <w:color w:val="000000"/>
          <w:sz w:val="28"/>
          <w:szCs w:val="28"/>
        </w:rPr>
        <w:t>Контроль за</w:t>
      </w:r>
      <w:proofErr w:type="gramEnd"/>
      <w:r w:rsidR="00A733D1" w:rsidRPr="005A6D74">
        <w:rPr>
          <w:color w:val="000000"/>
          <w:sz w:val="28"/>
          <w:szCs w:val="28"/>
        </w:rPr>
        <w:t xml:space="preserve"> выполнением настоящего постановления </w:t>
      </w:r>
      <w:r>
        <w:rPr>
          <w:color w:val="000000"/>
          <w:sz w:val="28"/>
          <w:szCs w:val="28"/>
        </w:rPr>
        <w:t>оставляю за собой.</w:t>
      </w:r>
    </w:p>
    <w:p w:rsidR="006618AB" w:rsidRDefault="00A733D1" w:rsidP="00A733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6618AB" w:rsidRDefault="006618AB" w:rsidP="00A733D1">
      <w:pPr>
        <w:rPr>
          <w:sz w:val="28"/>
          <w:szCs w:val="28"/>
        </w:rPr>
      </w:pPr>
    </w:p>
    <w:p w:rsidR="00A733D1" w:rsidRDefault="00F270A5" w:rsidP="00A733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33D1">
        <w:rPr>
          <w:sz w:val="28"/>
          <w:szCs w:val="28"/>
        </w:rPr>
        <w:t xml:space="preserve"> Г</w:t>
      </w:r>
      <w:r w:rsidR="00A733D1" w:rsidRPr="00326875">
        <w:rPr>
          <w:sz w:val="28"/>
          <w:szCs w:val="28"/>
        </w:rPr>
        <w:t>лав</w:t>
      </w:r>
      <w:r w:rsidR="00A733D1">
        <w:rPr>
          <w:sz w:val="28"/>
          <w:szCs w:val="28"/>
        </w:rPr>
        <w:t>а</w:t>
      </w:r>
      <w:r w:rsidR="00A733D1" w:rsidRPr="00326875">
        <w:rPr>
          <w:sz w:val="28"/>
          <w:szCs w:val="28"/>
        </w:rPr>
        <w:t xml:space="preserve"> Администрации </w:t>
      </w:r>
    </w:p>
    <w:p w:rsidR="00A733D1" w:rsidRPr="007D09E8" w:rsidRDefault="00F270A5" w:rsidP="00A733D1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Николаевского сельского поселения</w:t>
      </w:r>
      <w:r w:rsidR="00A733D1" w:rsidRPr="00326875">
        <w:rPr>
          <w:sz w:val="28"/>
          <w:szCs w:val="28"/>
        </w:rPr>
        <w:t xml:space="preserve">        </w:t>
      </w:r>
      <w:r w:rsidR="00A733D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</w:t>
      </w:r>
      <w:r w:rsidR="00A733D1" w:rsidRPr="00326875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А.О.Керенцев</w:t>
      </w:r>
      <w:proofErr w:type="spellEnd"/>
      <w:r w:rsidR="00A733D1" w:rsidRPr="00326875">
        <w:rPr>
          <w:sz w:val="28"/>
          <w:szCs w:val="28"/>
        </w:rPr>
        <w:t xml:space="preserve"> </w:t>
      </w:r>
      <w:r w:rsidR="00A733D1">
        <w:rPr>
          <w:sz w:val="28"/>
          <w:szCs w:val="28"/>
        </w:rPr>
        <w:t xml:space="preserve"> </w:t>
      </w:r>
    </w:p>
    <w:p w:rsidR="00A733D1" w:rsidRPr="005A6D74" w:rsidRDefault="00A733D1" w:rsidP="00A733D1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lastRenderedPageBreak/>
        <w:t>Приложение</w:t>
      </w:r>
    </w:p>
    <w:p w:rsidR="00A733D1" w:rsidRPr="005A6D74" w:rsidRDefault="00A733D1" w:rsidP="00A733D1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к постановлению</w:t>
      </w:r>
    </w:p>
    <w:p w:rsidR="00A733D1" w:rsidRPr="005A6D74" w:rsidRDefault="00A733D1" w:rsidP="00A733D1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r w:rsidR="008C0DF4">
        <w:rPr>
          <w:color w:val="000000"/>
          <w:sz w:val="28"/>
          <w:szCs w:val="28"/>
        </w:rPr>
        <w:t>Николаевского сельского поселения</w:t>
      </w:r>
    </w:p>
    <w:p w:rsidR="00A733D1" w:rsidRPr="005A6D74" w:rsidRDefault="00A733D1" w:rsidP="00A733D1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 xml:space="preserve">от </w:t>
      </w:r>
      <w:r w:rsidR="00081E43">
        <w:rPr>
          <w:color w:val="000000"/>
          <w:sz w:val="28"/>
          <w:szCs w:val="28"/>
        </w:rPr>
        <w:t xml:space="preserve"> </w:t>
      </w:r>
      <w:r w:rsidR="00A07911">
        <w:rPr>
          <w:color w:val="000000"/>
          <w:sz w:val="28"/>
          <w:szCs w:val="28"/>
        </w:rPr>
        <w:t>09</w:t>
      </w:r>
      <w:r w:rsidR="00081E43">
        <w:rPr>
          <w:color w:val="000000"/>
          <w:sz w:val="28"/>
          <w:szCs w:val="28"/>
        </w:rPr>
        <w:t xml:space="preserve">.11.2021 </w:t>
      </w:r>
      <w:r w:rsidRPr="005A6D74">
        <w:rPr>
          <w:color w:val="000000"/>
          <w:sz w:val="28"/>
          <w:szCs w:val="28"/>
        </w:rPr>
        <w:t xml:space="preserve">№ </w:t>
      </w:r>
      <w:r w:rsidR="00081E43">
        <w:rPr>
          <w:color w:val="000000"/>
          <w:sz w:val="28"/>
          <w:szCs w:val="28"/>
        </w:rPr>
        <w:t>14</w:t>
      </w:r>
    </w:p>
    <w:p w:rsidR="00A733D1" w:rsidRPr="00674A39" w:rsidRDefault="00A733D1" w:rsidP="00A733D1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A733D1" w:rsidRPr="00674A39" w:rsidRDefault="00A733D1" w:rsidP="00A733D1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ОСНОВНЫЕ НАПРАВЛЕНИЯ</w:t>
      </w:r>
    </w:p>
    <w:p w:rsidR="00A733D1" w:rsidRDefault="00A733D1" w:rsidP="00A733D1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бюджетной и налоговой политики</w:t>
      </w:r>
      <w:r>
        <w:rPr>
          <w:color w:val="000000"/>
          <w:sz w:val="28"/>
          <w:szCs w:val="28"/>
        </w:rPr>
        <w:t xml:space="preserve"> </w:t>
      </w:r>
      <w:r w:rsidR="008C0DF4">
        <w:rPr>
          <w:color w:val="000000"/>
          <w:sz w:val="28"/>
          <w:szCs w:val="28"/>
        </w:rPr>
        <w:t xml:space="preserve">Николаевского сельского поселения </w:t>
      </w:r>
    </w:p>
    <w:p w:rsidR="00A733D1" w:rsidRPr="00674A39" w:rsidRDefault="00A733D1" w:rsidP="00A733D1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 на 202</w:t>
      </w:r>
      <w:r>
        <w:rPr>
          <w:color w:val="000000"/>
          <w:sz w:val="28"/>
          <w:szCs w:val="28"/>
        </w:rPr>
        <w:t>2</w:t>
      </w:r>
      <w:r w:rsidRPr="00674A39">
        <w:rPr>
          <w:color w:val="000000"/>
          <w:sz w:val="28"/>
          <w:szCs w:val="28"/>
          <w:lang w:val="en-US"/>
        </w:rPr>
        <w:t> </w:t>
      </w:r>
      <w:r w:rsidRPr="00674A39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 xml:space="preserve"> и на плановый период 2023 и 2024 годов</w:t>
      </w:r>
    </w:p>
    <w:p w:rsidR="00A733D1" w:rsidRPr="00674A39" w:rsidRDefault="00A733D1" w:rsidP="00A733D1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A733D1" w:rsidRPr="003802C6" w:rsidRDefault="00A733D1" w:rsidP="00A733D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3802C6">
        <w:rPr>
          <w:color w:val="000000"/>
          <w:sz w:val="28"/>
          <w:szCs w:val="28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</w:t>
      </w:r>
      <w:r w:rsidRPr="00F16A86">
        <w:rPr>
          <w:color w:val="000000"/>
          <w:spacing w:val="-2"/>
          <w:sz w:val="28"/>
          <w:szCs w:val="28"/>
        </w:rPr>
        <w:t xml:space="preserve">Российской Федерации от </w:t>
      </w:r>
      <w:r>
        <w:rPr>
          <w:color w:val="000000"/>
          <w:spacing w:val="-2"/>
          <w:sz w:val="28"/>
          <w:szCs w:val="28"/>
        </w:rPr>
        <w:t>21</w:t>
      </w:r>
      <w:r w:rsidRPr="00F16A86">
        <w:rPr>
          <w:color w:val="000000"/>
          <w:spacing w:val="-2"/>
          <w:sz w:val="28"/>
          <w:szCs w:val="28"/>
        </w:rPr>
        <w:t>.0</w:t>
      </w:r>
      <w:r>
        <w:rPr>
          <w:color w:val="000000"/>
          <w:spacing w:val="-2"/>
          <w:sz w:val="28"/>
          <w:szCs w:val="28"/>
        </w:rPr>
        <w:t>4</w:t>
      </w:r>
      <w:r w:rsidRPr="00F16A86">
        <w:rPr>
          <w:color w:val="000000"/>
          <w:spacing w:val="-2"/>
          <w:sz w:val="28"/>
          <w:szCs w:val="28"/>
        </w:rPr>
        <w:t>.202</w:t>
      </w:r>
      <w:r>
        <w:rPr>
          <w:color w:val="000000"/>
          <w:spacing w:val="-2"/>
          <w:sz w:val="28"/>
          <w:szCs w:val="28"/>
        </w:rPr>
        <w:t>1</w:t>
      </w:r>
      <w:r w:rsidRPr="00F16A86">
        <w:rPr>
          <w:color w:val="000000"/>
          <w:spacing w:val="-2"/>
          <w:sz w:val="28"/>
          <w:szCs w:val="28"/>
        </w:rPr>
        <w:t>, у</w:t>
      </w:r>
      <w:r w:rsidRPr="00F16A86">
        <w:rPr>
          <w:spacing w:val="-2"/>
          <w:sz w:val="28"/>
          <w:szCs w:val="28"/>
        </w:rPr>
        <w:t>казов Президента Российской Федерации</w:t>
      </w:r>
      <w:r w:rsidRPr="00246E91">
        <w:rPr>
          <w:sz w:val="28"/>
          <w:szCs w:val="28"/>
        </w:rPr>
        <w:t xml:space="preserve"> </w:t>
      </w:r>
      <w:r w:rsidRPr="003802C6">
        <w:rPr>
          <w:sz w:val="28"/>
          <w:szCs w:val="28"/>
        </w:rPr>
        <w:t xml:space="preserve">от 07.05.2018 № 204 «О национальных целях и стратегических задачах развития Российской Федерации на период до 2024 года» </w:t>
      </w:r>
      <w:r w:rsidRPr="003802C6">
        <w:rPr>
          <w:color w:val="000000"/>
          <w:sz w:val="28"/>
          <w:szCs w:val="28"/>
        </w:rPr>
        <w:t xml:space="preserve">и от </w:t>
      </w:r>
      <w:r w:rsidRPr="003802C6">
        <w:rPr>
          <w:sz w:val="28"/>
          <w:szCs w:val="28"/>
        </w:rPr>
        <w:t>21.07.2020 №</w:t>
      </w:r>
      <w:r>
        <w:rPr>
          <w:sz w:val="28"/>
          <w:szCs w:val="28"/>
        </w:rPr>
        <w:t> </w:t>
      </w:r>
      <w:r w:rsidRPr="003802C6">
        <w:rPr>
          <w:sz w:val="28"/>
          <w:szCs w:val="28"/>
        </w:rPr>
        <w:t>474 «О</w:t>
      </w:r>
      <w:r>
        <w:rPr>
          <w:sz w:val="28"/>
          <w:szCs w:val="28"/>
        </w:rPr>
        <w:t> </w:t>
      </w:r>
      <w:r w:rsidRPr="003802C6">
        <w:rPr>
          <w:sz w:val="28"/>
          <w:szCs w:val="28"/>
        </w:rPr>
        <w:t>национальных целях развития Российской Федерации на период до</w:t>
      </w:r>
      <w:r>
        <w:rPr>
          <w:sz w:val="28"/>
          <w:szCs w:val="28"/>
        </w:rPr>
        <w:t> </w:t>
      </w:r>
      <w:r w:rsidRPr="003802C6">
        <w:rPr>
          <w:sz w:val="28"/>
          <w:szCs w:val="28"/>
        </w:rPr>
        <w:t>2030</w:t>
      </w:r>
      <w:r>
        <w:rPr>
          <w:sz w:val="28"/>
          <w:szCs w:val="28"/>
        </w:rPr>
        <w:t> </w:t>
      </w:r>
      <w:r w:rsidRPr="003802C6">
        <w:rPr>
          <w:sz w:val="28"/>
          <w:szCs w:val="28"/>
        </w:rPr>
        <w:t>года»</w:t>
      </w:r>
      <w:r>
        <w:rPr>
          <w:sz w:val="28"/>
          <w:szCs w:val="28"/>
        </w:rPr>
        <w:t>, итогов реализации бюджетной и налоговой политики в</w:t>
      </w:r>
      <w:proofErr w:type="gramEnd"/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 xml:space="preserve">2020 –2021 годах, </w:t>
      </w:r>
      <w:r w:rsidRPr="00F16A86">
        <w:rPr>
          <w:spacing w:val="-2"/>
          <w:sz w:val="28"/>
          <w:szCs w:val="28"/>
        </w:rPr>
        <w:t>о</w:t>
      </w:r>
      <w:r w:rsidRPr="00F16A86">
        <w:rPr>
          <w:color w:val="000000"/>
          <w:spacing w:val="-2"/>
          <w:sz w:val="28"/>
          <w:szCs w:val="28"/>
        </w:rPr>
        <w:t xml:space="preserve">сновных направлений бюджетной, налоговой и </w:t>
      </w:r>
      <w:proofErr w:type="spellStart"/>
      <w:r w:rsidRPr="00F16A86">
        <w:rPr>
          <w:color w:val="000000"/>
          <w:spacing w:val="-2"/>
          <w:sz w:val="28"/>
          <w:szCs w:val="28"/>
        </w:rPr>
        <w:t>таможенно-тарифной</w:t>
      </w:r>
      <w:proofErr w:type="spellEnd"/>
      <w:r w:rsidRPr="00F16A86">
        <w:rPr>
          <w:color w:val="000000"/>
          <w:spacing w:val="-2"/>
          <w:sz w:val="28"/>
          <w:szCs w:val="28"/>
        </w:rPr>
        <w:t xml:space="preserve"> политики</w:t>
      </w:r>
      <w:r w:rsidRPr="00F35EAC">
        <w:rPr>
          <w:color w:val="000000"/>
          <w:sz w:val="28"/>
          <w:szCs w:val="28"/>
        </w:rPr>
        <w:t xml:space="preserve"> Российской Федерации на 202</w:t>
      </w:r>
      <w:r>
        <w:rPr>
          <w:color w:val="000000"/>
          <w:sz w:val="28"/>
          <w:szCs w:val="28"/>
        </w:rPr>
        <w:t>2</w:t>
      </w:r>
      <w:r w:rsidRPr="00F35EAC">
        <w:rPr>
          <w:color w:val="000000"/>
          <w:sz w:val="28"/>
          <w:szCs w:val="28"/>
        </w:rPr>
        <w:t xml:space="preserve"> год и</w:t>
      </w:r>
      <w:r>
        <w:rPr>
          <w:color w:val="000000"/>
          <w:sz w:val="28"/>
          <w:szCs w:val="28"/>
        </w:rPr>
        <w:t xml:space="preserve"> </w:t>
      </w:r>
      <w:r w:rsidRPr="00F35EAC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F35EAC">
        <w:rPr>
          <w:color w:val="000000"/>
          <w:sz w:val="28"/>
          <w:szCs w:val="28"/>
        </w:rPr>
        <w:t>плановый период 202</w:t>
      </w:r>
      <w:r>
        <w:rPr>
          <w:color w:val="000000"/>
          <w:sz w:val="28"/>
          <w:szCs w:val="28"/>
        </w:rPr>
        <w:t>3</w:t>
      </w:r>
      <w:r w:rsidRPr="00F35EAC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> </w:t>
      </w:r>
      <w:r w:rsidRPr="00F35EAC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4</w:t>
      </w:r>
      <w:r w:rsidRPr="00F35EAC">
        <w:rPr>
          <w:color w:val="000000"/>
          <w:sz w:val="28"/>
          <w:szCs w:val="28"/>
        </w:rPr>
        <w:t xml:space="preserve"> годов</w:t>
      </w:r>
      <w:r w:rsidR="00DD35C2">
        <w:rPr>
          <w:color w:val="000000"/>
          <w:sz w:val="28"/>
          <w:szCs w:val="28"/>
        </w:rPr>
        <w:t>, о</w:t>
      </w:r>
      <w:r w:rsidR="00DD35C2" w:rsidRPr="00DD35C2">
        <w:rPr>
          <w:color w:val="000000"/>
          <w:sz w:val="28"/>
          <w:szCs w:val="28"/>
        </w:rPr>
        <w:t>сновных направлени</w:t>
      </w:r>
      <w:r w:rsidR="00DD35C2">
        <w:rPr>
          <w:color w:val="000000"/>
          <w:sz w:val="28"/>
          <w:szCs w:val="28"/>
        </w:rPr>
        <w:t>й</w:t>
      </w:r>
      <w:r w:rsidR="00DD35C2" w:rsidRPr="00DD35C2">
        <w:rPr>
          <w:color w:val="000000"/>
          <w:sz w:val="28"/>
          <w:szCs w:val="28"/>
        </w:rPr>
        <w:t xml:space="preserve"> бюджетной и налоговой политики Ростовской области</w:t>
      </w:r>
      <w:r w:rsidR="00DD35C2">
        <w:rPr>
          <w:color w:val="000000"/>
          <w:sz w:val="28"/>
          <w:szCs w:val="28"/>
        </w:rPr>
        <w:t xml:space="preserve"> </w:t>
      </w:r>
      <w:r w:rsidR="00DD35C2" w:rsidRPr="00DD35C2">
        <w:rPr>
          <w:color w:val="000000"/>
          <w:sz w:val="28"/>
          <w:szCs w:val="28"/>
        </w:rPr>
        <w:t>на 2022 год и на плановый период 2023 и 2024 годов</w:t>
      </w:r>
      <w:r w:rsidRPr="00F35EAC">
        <w:rPr>
          <w:color w:val="000000"/>
          <w:sz w:val="28"/>
          <w:szCs w:val="28"/>
        </w:rPr>
        <w:t>.</w:t>
      </w:r>
      <w:proofErr w:type="gramEnd"/>
    </w:p>
    <w:p w:rsidR="00A733D1" w:rsidRDefault="00A733D1" w:rsidP="00A733D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основных направлений является определение условий и подходов, используемых для формирования проекта бюджета </w:t>
      </w:r>
      <w:r w:rsidR="005A4363">
        <w:rPr>
          <w:sz w:val="28"/>
          <w:szCs w:val="28"/>
        </w:rPr>
        <w:t xml:space="preserve">Николаевского сельского поселения </w:t>
      </w:r>
      <w:r>
        <w:rPr>
          <w:sz w:val="28"/>
          <w:szCs w:val="28"/>
        </w:rPr>
        <w:t>Константиновского района  на 2022 год и на плановый период 2023 и 2024 годов.</w:t>
      </w:r>
    </w:p>
    <w:p w:rsidR="00F24917" w:rsidRPr="00A84395" w:rsidRDefault="00F24917" w:rsidP="00A84395">
      <w:pPr>
        <w:widowControl w:val="0"/>
        <w:spacing w:line="223" w:lineRule="auto"/>
        <w:jc w:val="center"/>
        <w:rPr>
          <w:spacing w:val="30"/>
          <w:sz w:val="24"/>
          <w:szCs w:val="26"/>
        </w:rPr>
      </w:pP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1. Основные итоги реализации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бюджетной и налоговой политики в 2020</w:t>
      </w:r>
      <w:r w:rsidR="00BC0BAD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–</w:t>
      </w:r>
      <w:r w:rsidR="00BC0BAD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2021 годах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A84395">
      <w:pPr>
        <w:widowControl w:val="0"/>
        <w:spacing w:line="230" w:lineRule="auto"/>
        <w:ind w:firstLine="709"/>
        <w:jc w:val="both"/>
        <w:rPr>
          <w:bCs/>
          <w:sz w:val="28"/>
          <w:szCs w:val="28"/>
        </w:rPr>
      </w:pPr>
      <w:r w:rsidRPr="00A85EA5">
        <w:rPr>
          <w:bCs/>
          <w:sz w:val="28"/>
          <w:szCs w:val="28"/>
        </w:rPr>
        <w:t>Приоритетом бюджетной политики в 2020 году являлось,</w:t>
      </w:r>
      <w:r w:rsidR="00B95F27">
        <w:rPr>
          <w:bCs/>
          <w:sz w:val="28"/>
          <w:szCs w:val="28"/>
        </w:rPr>
        <w:t xml:space="preserve"> финансовое </w:t>
      </w:r>
      <w:r w:rsidRPr="00A85EA5">
        <w:rPr>
          <w:bCs/>
          <w:sz w:val="28"/>
          <w:szCs w:val="28"/>
        </w:rPr>
        <w:t xml:space="preserve"> </w:t>
      </w:r>
      <w:r w:rsidR="00B95F27">
        <w:rPr>
          <w:bCs/>
          <w:sz w:val="28"/>
          <w:szCs w:val="28"/>
        </w:rPr>
        <w:t xml:space="preserve">обеспечение расходов, связанных с ликвидацией </w:t>
      </w:r>
      <w:proofErr w:type="spellStart"/>
      <w:r w:rsidR="00B95F27">
        <w:rPr>
          <w:bCs/>
          <w:sz w:val="28"/>
          <w:szCs w:val="28"/>
        </w:rPr>
        <w:t>коронавирусной</w:t>
      </w:r>
      <w:proofErr w:type="spellEnd"/>
      <w:r w:rsidR="00B95F27">
        <w:rPr>
          <w:bCs/>
          <w:sz w:val="28"/>
          <w:szCs w:val="28"/>
        </w:rPr>
        <w:t xml:space="preserve"> инфекции, оказанием мер социальной поддержки гражданам, </w:t>
      </w:r>
      <w:r w:rsidRPr="00A85EA5">
        <w:rPr>
          <w:bCs/>
          <w:sz w:val="28"/>
          <w:szCs w:val="28"/>
        </w:rPr>
        <w:t>решением приоритетных задач, поставленных Губернатором Ростовской области</w:t>
      </w:r>
      <w:r w:rsidR="004E2B80">
        <w:rPr>
          <w:bCs/>
          <w:sz w:val="28"/>
          <w:szCs w:val="28"/>
        </w:rPr>
        <w:t>, Главой Администрации Константиновского района</w:t>
      </w:r>
      <w:r w:rsidR="005A4363">
        <w:rPr>
          <w:bCs/>
          <w:sz w:val="28"/>
          <w:szCs w:val="28"/>
        </w:rPr>
        <w:t xml:space="preserve"> и главой Администрации </w:t>
      </w:r>
      <w:r w:rsidR="00747FD0">
        <w:rPr>
          <w:bCs/>
          <w:sz w:val="28"/>
          <w:szCs w:val="28"/>
        </w:rPr>
        <w:t>Николаевского сельского поселения</w:t>
      </w:r>
      <w:r w:rsidRPr="00A85EA5">
        <w:rPr>
          <w:bCs/>
          <w:sz w:val="28"/>
          <w:szCs w:val="28"/>
        </w:rPr>
        <w:t xml:space="preserve">. </w:t>
      </w:r>
    </w:p>
    <w:p w:rsidR="00105778" w:rsidRPr="00A85EA5" w:rsidRDefault="00105778" w:rsidP="00A84395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A85EA5">
        <w:rPr>
          <w:bCs/>
          <w:sz w:val="28"/>
          <w:szCs w:val="28"/>
        </w:rPr>
        <w:t>Учитывая особенности исполнения бюджета</w:t>
      </w:r>
      <w:r w:rsidR="00747FD0">
        <w:rPr>
          <w:bCs/>
          <w:sz w:val="28"/>
          <w:szCs w:val="28"/>
        </w:rPr>
        <w:t xml:space="preserve"> Николаевского сельского поселения</w:t>
      </w:r>
      <w:r w:rsidR="004E2B80">
        <w:rPr>
          <w:bCs/>
          <w:sz w:val="28"/>
          <w:szCs w:val="28"/>
        </w:rPr>
        <w:t xml:space="preserve"> Константиновского района</w:t>
      </w:r>
      <w:r w:rsidRPr="00A85EA5">
        <w:rPr>
          <w:bCs/>
          <w:sz w:val="28"/>
          <w:szCs w:val="28"/>
        </w:rPr>
        <w:t xml:space="preserve"> в 2020 году, </w:t>
      </w:r>
      <w:r w:rsidRPr="00815EA8">
        <w:rPr>
          <w:bCs/>
          <w:sz w:val="28"/>
          <w:szCs w:val="28"/>
        </w:rPr>
        <w:t>в</w:t>
      </w:r>
      <w:r w:rsidR="00A84395" w:rsidRPr="00815EA8">
        <w:rPr>
          <w:bCs/>
          <w:sz w:val="28"/>
          <w:szCs w:val="28"/>
        </w:rPr>
        <w:t> </w:t>
      </w:r>
      <w:r w:rsidRPr="00815EA8">
        <w:rPr>
          <w:bCs/>
          <w:sz w:val="28"/>
          <w:szCs w:val="28"/>
        </w:rPr>
        <w:t xml:space="preserve">целом сложилась положительная динамика показателей. </w:t>
      </w:r>
      <w:r w:rsidRPr="00815EA8">
        <w:rPr>
          <w:sz w:val="28"/>
          <w:szCs w:val="28"/>
        </w:rPr>
        <w:t>По сравнению с</w:t>
      </w:r>
      <w:r w:rsidR="00A84395" w:rsidRPr="00815EA8">
        <w:rPr>
          <w:sz w:val="28"/>
          <w:szCs w:val="28"/>
        </w:rPr>
        <w:t> </w:t>
      </w:r>
      <w:r w:rsidRPr="00815EA8">
        <w:rPr>
          <w:sz w:val="28"/>
          <w:szCs w:val="28"/>
        </w:rPr>
        <w:t>2019</w:t>
      </w:r>
      <w:r w:rsidR="00A84395" w:rsidRPr="00815EA8">
        <w:rPr>
          <w:sz w:val="28"/>
          <w:szCs w:val="28"/>
        </w:rPr>
        <w:t> </w:t>
      </w:r>
      <w:r w:rsidRPr="00815EA8">
        <w:rPr>
          <w:sz w:val="28"/>
          <w:szCs w:val="28"/>
        </w:rPr>
        <w:t xml:space="preserve">годом </w:t>
      </w:r>
      <w:r w:rsidRPr="00E62AE6">
        <w:rPr>
          <w:sz w:val="28"/>
          <w:szCs w:val="28"/>
        </w:rPr>
        <w:t xml:space="preserve">рост по доходам составил </w:t>
      </w:r>
      <w:r w:rsidR="00232354">
        <w:rPr>
          <w:sz w:val="28"/>
          <w:szCs w:val="28"/>
        </w:rPr>
        <w:t>2,4</w:t>
      </w:r>
      <w:r w:rsidRPr="00E62AE6">
        <w:rPr>
          <w:sz w:val="28"/>
          <w:szCs w:val="28"/>
        </w:rPr>
        <w:t xml:space="preserve"> процента, или </w:t>
      </w:r>
      <w:r w:rsidR="00232354">
        <w:rPr>
          <w:sz w:val="28"/>
          <w:szCs w:val="28"/>
        </w:rPr>
        <w:t>520,6</w:t>
      </w:r>
      <w:r w:rsidRPr="00E62AE6">
        <w:rPr>
          <w:sz w:val="28"/>
          <w:szCs w:val="28"/>
        </w:rPr>
        <w:t xml:space="preserve"> </w:t>
      </w:r>
      <w:r w:rsidR="00372E3D" w:rsidRPr="00372E3D">
        <w:rPr>
          <w:sz w:val="28"/>
          <w:szCs w:val="28"/>
        </w:rPr>
        <w:t>тыс</w:t>
      </w:r>
      <w:r w:rsidR="00E62AE6" w:rsidRPr="00372E3D">
        <w:rPr>
          <w:sz w:val="28"/>
          <w:szCs w:val="28"/>
        </w:rPr>
        <w:t>.</w:t>
      </w:r>
      <w:r w:rsidRPr="00E62AE6">
        <w:rPr>
          <w:sz w:val="28"/>
          <w:szCs w:val="28"/>
        </w:rPr>
        <w:t xml:space="preserve"> </w:t>
      </w:r>
      <w:r w:rsidRPr="00AD779D">
        <w:rPr>
          <w:sz w:val="28"/>
          <w:szCs w:val="28"/>
        </w:rPr>
        <w:t>рублей, по</w:t>
      </w:r>
      <w:r w:rsidR="00A84395" w:rsidRPr="00AD779D">
        <w:rPr>
          <w:sz w:val="28"/>
          <w:szCs w:val="28"/>
        </w:rPr>
        <w:t> </w:t>
      </w:r>
      <w:r w:rsidRPr="00AD779D">
        <w:rPr>
          <w:sz w:val="28"/>
          <w:szCs w:val="28"/>
        </w:rPr>
        <w:t xml:space="preserve">расходам – </w:t>
      </w:r>
      <w:r w:rsidR="007A6BAD">
        <w:rPr>
          <w:sz w:val="28"/>
          <w:szCs w:val="28"/>
        </w:rPr>
        <w:t>10,5</w:t>
      </w:r>
      <w:r w:rsidRPr="00AD779D">
        <w:rPr>
          <w:sz w:val="28"/>
          <w:szCs w:val="28"/>
        </w:rPr>
        <w:t xml:space="preserve"> процент</w:t>
      </w:r>
      <w:r w:rsidR="00AD779D" w:rsidRPr="00AD779D">
        <w:rPr>
          <w:sz w:val="28"/>
          <w:szCs w:val="28"/>
        </w:rPr>
        <w:t>ов</w:t>
      </w:r>
      <w:r w:rsidRPr="00AD779D">
        <w:rPr>
          <w:sz w:val="28"/>
          <w:szCs w:val="28"/>
        </w:rPr>
        <w:t xml:space="preserve">, или </w:t>
      </w:r>
      <w:r w:rsidR="007A6BAD">
        <w:rPr>
          <w:sz w:val="28"/>
          <w:szCs w:val="28"/>
        </w:rPr>
        <w:t>22</w:t>
      </w:r>
      <w:r w:rsidR="009023AB">
        <w:rPr>
          <w:sz w:val="28"/>
          <w:szCs w:val="28"/>
        </w:rPr>
        <w:t>2</w:t>
      </w:r>
      <w:r w:rsidR="007A6BAD">
        <w:rPr>
          <w:sz w:val="28"/>
          <w:szCs w:val="28"/>
        </w:rPr>
        <w:t>9,1</w:t>
      </w:r>
      <w:r w:rsidR="00AD779D" w:rsidRPr="00AD779D">
        <w:rPr>
          <w:sz w:val="28"/>
          <w:szCs w:val="28"/>
        </w:rPr>
        <w:t xml:space="preserve"> тыс. </w:t>
      </w:r>
      <w:r w:rsidRPr="00AD779D">
        <w:rPr>
          <w:sz w:val="28"/>
          <w:szCs w:val="28"/>
        </w:rPr>
        <w:t>рублей. Превышение расходов над</w:t>
      </w:r>
      <w:r w:rsidR="00A84395" w:rsidRPr="00AD779D">
        <w:rPr>
          <w:sz w:val="28"/>
          <w:szCs w:val="28"/>
        </w:rPr>
        <w:t> </w:t>
      </w:r>
      <w:r w:rsidRPr="00AD779D">
        <w:rPr>
          <w:sz w:val="28"/>
          <w:szCs w:val="28"/>
        </w:rPr>
        <w:t xml:space="preserve">доходами бюджета </w:t>
      </w:r>
      <w:r w:rsidR="00E469D0">
        <w:rPr>
          <w:sz w:val="28"/>
          <w:szCs w:val="28"/>
        </w:rPr>
        <w:t xml:space="preserve">Николаевского сельского поселения </w:t>
      </w:r>
      <w:r w:rsidR="00AD779D" w:rsidRPr="00AD779D">
        <w:rPr>
          <w:sz w:val="28"/>
          <w:szCs w:val="28"/>
        </w:rPr>
        <w:t xml:space="preserve">Константиновского района </w:t>
      </w:r>
      <w:r w:rsidRPr="00AD779D">
        <w:rPr>
          <w:sz w:val="28"/>
          <w:szCs w:val="28"/>
        </w:rPr>
        <w:t xml:space="preserve">составило </w:t>
      </w:r>
      <w:r w:rsidR="009023AB">
        <w:rPr>
          <w:sz w:val="28"/>
          <w:szCs w:val="28"/>
        </w:rPr>
        <w:t>1291,9</w:t>
      </w:r>
      <w:r w:rsidR="00AD779D" w:rsidRPr="00AD779D">
        <w:rPr>
          <w:sz w:val="28"/>
          <w:szCs w:val="28"/>
        </w:rPr>
        <w:t xml:space="preserve"> тыс.</w:t>
      </w:r>
      <w:r w:rsidRPr="00AD779D">
        <w:rPr>
          <w:sz w:val="28"/>
          <w:szCs w:val="28"/>
        </w:rPr>
        <w:t xml:space="preserve"> рублей. Источником</w:t>
      </w:r>
      <w:r w:rsidRPr="00A85EA5">
        <w:rPr>
          <w:sz w:val="28"/>
          <w:szCs w:val="28"/>
        </w:rPr>
        <w:t xml:space="preserve"> покрытия бюджетного дефицита являлись</w:t>
      </w:r>
      <w:r w:rsidR="00A84395">
        <w:rPr>
          <w:sz w:val="28"/>
          <w:szCs w:val="28"/>
        </w:rPr>
        <w:t> </w:t>
      </w:r>
      <w:r w:rsidRPr="00A85EA5">
        <w:rPr>
          <w:sz w:val="28"/>
          <w:szCs w:val="28"/>
        </w:rPr>
        <w:t>изменения остатков средств по учету средств бюджета</w:t>
      </w:r>
      <w:r w:rsidR="004E2B80">
        <w:rPr>
          <w:sz w:val="28"/>
          <w:szCs w:val="28"/>
        </w:rPr>
        <w:t xml:space="preserve"> </w:t>
      </w:r>
      <w:r w:rsidR="00E469D0">
        <w:rPr>
          <w:sz w:val="28"/>
          <w:szCs w:val="28"/>
        </w:rPr>
        <w:t xml:space="preserve">Николаевского сельского поселения </w:t>
      </w:r>
      <w:r w:rsidR="004E2B80">
        <w:rPr>
          <w:sz w:val="28"/>
          <w:szCs w:val="28"/>
        </w:rPr>
        <w:t>Константиновского района</w:t>
      </w:r>
      <w:r w:rsidRPr="00A85EA5">
        <w:rPr>
          <w:sz w:val="28"/>
          <w:szCs w:val="28"/>
        </w:rPr>
        <w:t>.</w:t>
      </w:r>
    </w:p>
    <w:p w:rsidR="00105778" w:rsidRPr="00F922E1" w:rsidRDefault="002C2CC1" w:rsidP="00A84395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 w:rsidRPr="00F922E1">
        <w:rPr>
          <w:sz w:val="28"/>
          <w:szCs w:val="28"/>
        </w:rPr>
        <w:t>Налоговые и неналоговые</w:t>
      </w:r>
      <w:r w:rsidR="00105778" w:rsidRPr="00F922E1">
        <w:rPr>
          <w:sz w:val="28"/>
          <w:szCs w:val="28"/>
        </w:rPr>
        <w:t xml:space="preserve"> доходы консолидированного бюджета </w:t>
      </w:r>
      <w:r w:rsidR="00E469D0">
        <w:rPr>
          <w:sz w:val="28"/>
          <w:szCs w:val="28"/>
        </w:rPr>
        <w:lastRenderedPageBreak/>
        <w:t xml:space="preserve">Николаевского сельского поселения </w:t>
      </w:r>
      <w:r w:rsidR="00217D42" w:rsidRPr="00F922E1">
        <w:rPr>
          <w:sz w:val="28"/>
          <w:szCs w:val="28"/>
        </w:rPr>
        <w:t>Константиновского района</w:t>
      </w:r>
      <w:r w:rsidR="00105778" w:rsidRPr="00F922E1">
        <w:rPr>
          <w:sz w:val="28"/>
          <w:szCs w:val="28"/>
        </w:rPr>
        <w:t xml:space="preserve"> за 2020 год исполнены с увеличением </w:t>
      </w:r>
      <w:r w:rsidRPr="00F922E1">
        <w:rPr>
          <w:sz w:val="28"/>
          <w:szCs w:val="28"/>
        </w:rPr>
        <w:t>к</w:t>
      </w:r>
      <w:r w:rsidR="00105778" w:rsidRPr="00F922E1">
        <w:rPr>
          <w:sz w:val="28"/>
          <w:szCs w:val="28"/>
        </w:rPr>
        <w:t xml:space="preserve"> 2019 год</w:t>
      </w:r>
      <w:r w:rsidRPr="00F922E1">
        <w:rPr>
          <w:sz w:val="28"/>
          <w:szCs w:val="28"/>
        </w:rPr>
        <w:t>у</w:t>
      </w:r>
      <w:r w:rsidR="00105778" w:rsidRPr="00F922E1">
        <w:rPr>
          <w:sz w:val="28"/>
          <w:szCs w:val="28"/>
        </w:rPr>
        <w:t xml:space="preserve"> на </w:t>
      </w:r>
      <w:r w:rsidR="00CF53F0" w:rsidRPr="00CF53F0">
        <w:rPr>
          <w:sz w:val="28"/>
          <w:szCs w:val="28"/>
        </w:rPr>
        <w:t>0,4</w:t>
      </w:r>
      <w:r w:rsidR="00CF53F0">
        <w:rPr>
          <w:color w:val="FF0000"/>
          <w:sz w:val="28"/>
          <w:szCs w:val="28"/>
        </w:rPr>
        <w:t xml:space="preserve"> </w:t>
      </w:r>
      <w:r w:rsidR="00105778" w:rsidRPr="00F922E1">
        <w:rPr>
          <w:sz w:val="28"/>
          <w:szCs w:val="28"/>
        </w:rPr>
        <w:t>процента.</w:t>
      </w:r>
    </w:p>
    <w:p w:rsidR="00105778" w:rsidRPr="00B95F27" w:rsidRDefault="00105778" w:rsidP="00A84395">
      <w:pPr>
        <w:widowControl w:val="0"/>
        <w:spacing w:line="245" w:lineRule="auto"/>
        <w:ind w:firstLine="709"/>
        <w:jc w:val="both"/>
        <w:rPr>
          <w:bCs/>
          <w:sz w:val="28"/>
        </w:rPr>
      </w:pPr>
      <w:r w:rsidRPr="00B95F27">
        <w:rPr>
          <w:bCs/>
          <w:sz w:val="28"/>
        </w:rPr>
        <w:t>Впервые был составлен перечень налоговых расходов и в абсолютно новом формате с соблюдением общих требований Правительства Российской Федерации проведена их оценка, результаты которой направлены в</w:t>
      </w:r>
      <w:r w:rsidR="00A84395" w:rsidRPr="00B95F27">
        <w:rPr>
          <w:bCs/>
          <w:sz w:val="28"/>
        </w:rPr>
        <w:t> </w:t>
      </w:r>
      <w:r w:rsidR="00B95F27">
        <w:rPr>
          <w:bCs/>
          <w:sz w:val="28"/>
        </w:rPr>
        <w:t>Ф</w:t>
      </w:r>
      <w:r w:rsidRPr="00B95F27">
        <w:rPr>
          <w:bCs/>
          <w:sz w:val="28"/>
        </w:rPr>
        <w:t>инансов</w:t>
      </w:r>
      <w:r w:rsidR="00B95F27">
        <w:rPr>
          <w:bCs/>
          <w:sz w:val="28"/>
        </w:rPr>
        <w:t>ый отдел</w:t>
      </w:r>
      <w:r w:rsidRPr="00B95F27">
        <w:rPr>
          <w:bCs/>
          <w:sz w:val="28"/>
        </w:rPr>
        <w:t xml:space="preserve"> </w:t>
      </w:r>
      <w:r w:rsidR="00B95F27">
        <w:rPr>
          <w:bCs/>
          <w:sz w:val="28"/>
        </w:rPr>
        <w:t>Администрации Константиновского района</w:t>
      </w:r>
      <w:r w:rsidRPr="00B95F27">
        <w:rPr>
          <w:bCs/>
          <w:sz w:val="28"/>
        </w:rPr>
        <w:t xml:space="preserve"> и учтены при формировании </w:t>
      </w:r>
      <w:r w:rsidR="00512E85" w:rsidRPr="00B95F27">
        <w:rPr>
          <w:bCs/>
          <w:sz w:val="28"/>
        </w:rPr>
        <w:t xml:space="preserve"> бюджета</w:t>
      </w:r>
      <w:r w:rsidR="00CF53F0" w:rsidRPr="00B95F27">
        <w:rPr>
          <w:bCs/>
          <w:sz w:val="28"/>
        </w:rPr>
        <w:t xml:space="preserve"> Николаевского сельского поселения</w:t>
      </w:r>
      <w:r w:rsidR="00512E85" w:rsidRPr="00B95F27">
        <w:rPr>
          <w:bCs/>
          <w:sz w:val="28"/>
        </w:rPr>
        <w:t xml:space="preserve"> Константиновского района</w:t>
      </w:r>
      <w:r w:rsidRPr="00B95F27">
        <w:rPr>
          <w:bCs/>
          <w:sz w:val="28"/>
        </w:rPr>
        <w:t xml:space="preserve">. </w:t>
      </w:r>
    </w:p>
    <w:p w:rsidR="00105778" w:rsidRPr="00115D2A" w:rsidRDefault="00105778" w:rsidP="00A8439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В сфере бюджетных расходов п</w:t>
      </w:r>
      <w:r w:rsidRPr="00A85EA5">
        <w:rPr>
          <w:rFonts w:ascii="Times New Roman" w:hAnsi="Times New Roman"/>
          <w:sz w:val="28"/>
          <w:szCs w:val="28"/>
        </w:rPr>
        <w:t xml:space="preserve">риоритетным направлением являлось обеспечение расходов на социальную сферу. Расходы бюджета </w:t>
      </w:r>
      <w:r w:rsidR="00CF53F0">
        <w:rPr>
          <w:rFonts w:ascii="Times New Roman" w:hAnsi="Times New Roman"/>
          <w:sz w:val="28"/>
          <w:szCs w:val="28"/>
        </w:rPr>
        <w:t xml:space="preserve">Николаевского сельского поселения </w:t>
      </w:r>
      <w:r w:rsidR="006452FF">
        <w:rPr>
          <w:rFonts w:ascii="Times New Roman" w:hAnsi="Times New Roman"/>
          <w:sz w:val="28"/>
          <w:szCs w:val="28"/>
        </w:rPr>
        <w:t>Константиновского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6643D5">
        <w:rPr>
          <w:rFonts w:ascii="Times New Roman" w:hAnsi="Times New Roman"/>
          <w:sz w:val="28"/>
          <w:szCs w:val="28"/>
        </w:rPr>
        <w:t xml:space="preserve">на </w:t>
      </w:r>
      <w:r w:rsidR="00B95F27">
        <w:rPr>
          <w:rFonts w:ascii="Times New Roman" w:hAnsi="Times New Roman"/>
          <w:sz w:val="28"/>
          <w:szCs w:val="28"/>
        </w:rPr>
        <w:t>отрасли</w:t>
      </w:r>
      <w:r w:rsidR="00CF53F0">
        <w:rPr>
          <w:rFonts w:ascii="Times New Roman" w:hAnsi="Times New Roman"/>
          <w:sz w:val="28"/>
          <w:szCs w:val="28"/>
        </w:rPr>
        <w:t xml:space="preserve"> </w:t>
      </w:r>
      <w:r w:rsidR="00B95F27">
        <w:rPr>
          <w:rFonts w:ascii="Times New Roman" w:hAnsi="Times New Roman"/>
          <w:sz w:val="28"/>
          <w:szCs w:val="28"/>
        </w:rPr>
        <w:t>культуры</w:t>
      </w:r>
      <w:r w:rsidRPr="00A85EA5">
        <w:rPr>
          <w:rFonts w:ascii="Times New Roman" w:hAnsi="Times New Roman"/>
          <w:sz w:val="28"/>
          <w:szCs w:val="28"/>
        </w:rPr>
        <w:t xml:space="preserve">, </w:t>
      </w:r>
      <w:r w:rsidRPr="00040902">
        <w:rPr>
          <w:rFonts w:ascii="Times New Roman" w:hAnsi="Times New Roman"/>
          <w:sz w:val="28"/>
          <w:szCs w:val="28"/>
        </w:rPr>
        <w:t xml:space="preserve">составили </w:t>
      </w:r>
      <w:r w:rsidR="00115D2A" w:rsidRPr="00115D2A">
        <w:rPr>
          <w:rFonts w:ascii="Times New Roman" w:hAnsi="Times New Roman"/>
          <w:sz w:val="28"/>
          <w:szCs w:val="28"/>
        </w:rPr>
        <w:t>37,8</w:t>
      </w:r>
      <w:r w:rsidRPr="00115D2A">
        <w:rPr>
          <w:rFonts w:ascii="Times New Roman" w:hAnsi="Times New Roman"/>
          <w:sz w:val="28"/>
          <w:szCs w:val="28"/>
        </w:rPr>
        <w:t xml:space="preserve"> процента расходов или </w:t>
      </w:r>
      <w:r w:rsidR="00115D2A" w:rsidRPr="00115D2A">
        <w:rPr>
          <w:rFonts w:ascii="Times New Roman" w:hAnsi="Times New Roman"/>
          <w:sz w:val="28"/>
          <w:szCs w:val="28"/>
        </w:rPr>
        <w:t>8894,9</w:t>
      </w:r>
      <w:r w:rsidRPr="00115D2A">
        <w:rPr>
          <w:rFonts w:ascii="Times New Roman" w:hAnsi="Times New Roman"/>
          <w:sz w:val="28"/>
          <w:szCs w:val="28"/>
        </w:rPr>
        <w:t xml:space="preserve"> </w:t>
      </w:r>
      <w:r w:rsidR="006452FF" w:rsidRPr="00115D2A">
        <w:rPr>
          <w:rFonts w:ascii="Times New Roman" w:hAnsi="Times New Roman"/>
          <w:sz w:val="28"/>
          <w:szCs w:val="28"/>
        </w:rPr>
        <w:t>тыс.</w:t>
      </w:r>
      <w:r w:rsidRPr="00115D2A">
        <w:rPr>
          <w:rFonts w:ascii="Times New Roman" w:hAnsi="Times New Roman"/>
          <w:sz w:val="28"/>
          <w:szCs w:val="28"/>
        </w:rPr>
        <w:t xml:space="preserve"> рублей</w:t>
      </w:r>
      <w:r w:rsidR="00513964" w:rsidRPr="00115D2A">
        <w:rPr>
          <w:rFonts w:ascii="Times New Roman" w:hAnsi="Times New Roman"/>
          <w:sz w:val="28"/>
          <w:szCs w:val="28"/>
        </w:rPr>
        <w:t>.</w:t>
      </w:r>
    </w:p>
    <w:p w:rsidR="00105778" w:rsidRPr="00A85EA5" w:rsidRDefault="00105778" w:rsidP="00A84395">
      <w:pPr>
        <w:widowControl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Просроченная задолженность по обязательствам за счет средств </w:t>
      </w:r>
      <w:r>
        <w:rPr>
          <w:sz w:val="28"/>
          <w:szCs w:val="28"/>
        </w:rPr>
        <w:t>бюджета</w:t>
      </w:r>
      <w:r w:rsidR="00347767">
        <w:rPr>
          <w:sz w:val="28"/>
          <w:szCs w:val="28"/>
        </w:rPr>
        <w:t xml:space="preserve"> </w:t>
      </w:r>
      <w:r w:rsidR="00115D2A">
        <w:rPr>
          <w:sz w:val="28"/>
          <w:szCs w:val="28"/>
        </w:rPr>
        <w:t xml:space="preserve">Николаевского </w:t>
      </w:r>
      <w:r w:rsidR="00347767">
        <w:rPr>
          <w:sz w:val="28"/>
          <w:szCs w:val="28"/>
        </w:rPr>
        <w:t>Константиновского района</w:t>
      </w:r>
      <w:r>
        <w:rPr>
          <w:sz w:val="28"/>
          <w:szCs w:val="28"/>
        </w:rPr>
        <w:t xml:space="preserve"> и</w:t>
      </w:r>
      <w:r w:rsidRPr="00A85EA5">
        <w:rPr>
          <w:sz w:val="28"/>
          <w:szCs w:val="28"/>
        </w:rPr>
        <w:t xml:space="preserve"> бюджетов </w:t>
      </w:r>
      <w:r w:rsidR="00347767">
        <w:rPr>
          <w:sz w:val="28"/>
          <w:szCs w:val="28"/>
        </w:rPr>
        <w:t>поселений</w:t>
      </w:r>
      <w:r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отсутствует.</w:t>
      </w:r>
    </w:p>
    <w:p w:rsidR="00105778" w:rsidRPr="00A85EA5" w:rsidRDefault="00105778" w:rsidP="00A8439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85EA5">
        <w:rPr>
          <w:rFonts w:ascii="Times New Roman" w:hAnsi="Times New Roman"/>
          <w:sz w:val="28"/>
          <w:szCs w:val="28"/>
          <w:lang w:eastAsia="ar-SA"/>
        </w:rPr>
        <w:t xml:space="preserve">По итогам 2020 года </w:t>
      </w:r>
      <w:r w:rsidR="00347767">
        <w:rPr>
          <w:rFonts w:ascii="Times New Roman" w:hAnsi="Times New Roman"/>
          <w:sz w:val="28"/>
          <w:szCs w:val="28"/>
          <w:lang w:eastAsia="ar-SA"/>
        </w:rPr>
        <w:t>муниципальный дол</w:t>
      </w:r>
      <w:r w:rsidRPr="00A85EA5">
        <w:rPr>
          <w:rFonts w:ascii="Times New Roman" w:hAnsi="Times New Roman"/>
          <w:sz w:val="28"/>
          <w:szCs w:val="28"/>
          <w:lang w:eastAsia="ar-SA"/>
        </w:rPr>
        <w:t xml:space="preserve">г </w:t>
      </w:r>
      <w:r w:rsidR="009E7EB6">
        <w:rPr>
          <w:rFonts w:ascii="Times New Roman" w:hAnsi="Times New Roman"/>
          <w:sz w:val="28"/>
          <w:szCs w:val="28"/>
          <w:lang w:eastAsia="ar-SA"/>
        </w:rPr>
        <w:t>Николаевского сельского поселения</w:t>
      </w:r>
      <w:r w:rsidR="00347767">
        <w:rPr>
          <w:rFonts w:ascii="Times New Roman" w:hAnsi="Times New Roman"/>
          <w:sz w:val="28"/>
          <w:szCs w:val="28"/>
          <w:lang w:eastAsia="ar-SA"/>
        </w:rPr>
        <w:t xml:space="preserve"> отсутствовал</w:t>
      </w:r>
      <w:r w:rsidRPr="00A85EA5">
        <w:rPr>
          <w:rFonts w:ascii="Times New Roman" w:hAnsi="Times New Roman"/>
          <w:sz w:val="28"/>
          <w:szCs w:val="28"/>
          <w:lang w:eastAsia="ar-SA"/>
        </w:rPr>
        <w:t>.</w:t>
      </w:r>
    </w:p>
    <w:p w:rsidR="00105778" w:rsidRPr="00F922E1" w:rsidRDefault="00105778" w:rsidP="00A843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22E1">
        <w:rPr>
          <w:sz w:val="28"/>
          <w:szCs w:val="28"/>
        </w:rPr>
        <w:t xml:space="preserve">За период I полугодия 2021 г. </w:t>
      </w:r>
      <w:r w:rsidR="00223018" w:rsidRPr="00F922E1">
        <w:rPr>
          <w:sz w:val="28"/>
          <w:szCs w:val="28"/>
        </w:rPr>
        <w:t>сложился</w:t>
      </w:r>
      <w:r w:rsidRPr="00F922E1">
        <w:rPr>
          <w:sz w:val="28"/>
          <w:szCs w:val="28"/>
        </w:rPr>
        <w:t xml:space="preserve"> устойчивый рост налоговых и неналоговых доходов консолидированного бюджета</w:t>
      </w:r>
      <w:r w:rsidR="009E7EB6">
        <w:rPr>
          <w:sz w:val="28"/>
          <w:szCs w:val="28"/>
        </w:rPr>
        <w:t xml:space="preserve"> Николаевского сельского поселения</w:t>
      </w:r>
      <w:r w:rsidRPr="00F922E1">
        <w:rPr>
          <w:sz w:val="28"/>
          <w:szCs w:val="28"/>
        </w:rPr>
        <w:t xml:space="preserve"> </w:t>
      </w:r>
      <w:r w:rsidR="00223018" w:rsidRPr="00F922E1">
        <w:rPr>
          <w:sz w:val="28"/>
          <w:szCs w:val="28"/>
        </w:rPr>
        <w:t>Константиновского района</w:t>
      </w:r>
      <w:r w:rsidRPr="00F922E1">
        <w:rPr>
          <w:sz w:val="28"/>
          <w:szCs w:val="28"/>
        </w:rPr>
        <w:t>.</w:t>
      </w:r>
    </w:p>
    <w:p w:rsidR="00105778" w:rsidRPr="00C105D3" w:rsidRDefault="00105778" w:rsidP="00441CE8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C105D3">
        <w:rPr>
          <w:sz w:val="28"/>
          <w:szCs w:val="28"/>
        </w:rPr>
        <w:t xml:space="preserve">Исполнение бюджета </w:t>
      </w:r>
      <w:r w:rsidR="00C105D3" w:rsidRPr="00C105D3">
        <w:rPr>
          <w:sz w:val="28"/>
          <w:szCs w:val="28"/>
        </w:rPr>
        <w:t xml:space="preserve">Николаевского сельского поселения </w:t>
      </w:r>
      <w:r w:rsidR="00223018" w:rsidRPr="00C105D3">
        <w:rPr>
          <w:sz w:val="28"/>
          <w:szCs w:val="28"/>
        </w:rPr>
        <w:t>Константиновского района</w:t>
      </w:r>
      <w:r w:rsidRPr="00C105D3">
        <w:rPr>
          <w:sz w:val="28"/>
          <w:szCs w:val="28"/>
        </w:rPr>
        <w:t xml:space="preserve"> по</w:t>
      </w:r>
      <w:r w:rsidR="00A84395" w:rsidRPr="00C105D3">
        <w:rPr>
          <w:sz w:val="28"/>
          <w:szCs w:val="28"/>
        </w:rPr>
        <w:t> </w:t>
      </w:r>
      <w:r w:rsidRPr="00C105D3">
        <w:rPr>
          <w:sz w:val="28"/>
          <w:szCs w:val="28"/>
        </w:rPr>
        <w:t xml:space="preserve">доходам составило </w:t>
      </w:r>
      <w:r w:rsidR="00C105D3" w:rsidRPr="00C105D3">
        <w:rPr>
          <w:sz w:val="28"/>
          <w:szCs w:val="28"/>
        </w:rPr>
        <w:t>11147,0</w:t>
      </w:r>
      <w:r w:rsidRPr="00C105D3">
        <w:rPr>
          <w:sz w:val="28"/>
          <w:szCs w:val="28"/>
        </w:rPr>
        <w:t> </w:t>
      </w:r>
      <w:r w:rsidR="00563CB8" w:rsidRPr="00C105D3">
        <w:rPr>
          <w:sz w:val="28"/>
          <w:szCs w:val="28"/>
        </w:rPr>
        <w:t>тыс</w:t>
      </w:r>
      <w:r w:rsidR="00F922E1" w:rsidRPr="00C105D3">
        <w:rPr>
          <w:sz w:val="28"/>
          <w:szCs w:val="28"/>
        </w:rPr>
        <w:t>.</w:t>
      </w:r>
      <w:r w:rsidRPr="00C105D3">
        <w:rPr>
          <w:sz w:val="28"/>
          <w:szCs w:val="28"/>
        </w:rPr>
        <w:t xml:space="preserve"> рублей, или </w:t>
      </w:r>
      <w:r w:rsidR="00F922E1" w:rsidRPr="00C105D3">
        <w:rPr>
          <w:sz w:val="28"/>
          <w:szCs w:val="28"/>
        </w:rPr>
        <w:t>5</w:t>
      </w:r>
      <w:r w:rsidR="00C105D3" w:rsidRPr="00C105D3">
        <w:rPr>
          <w:sz w:val="28"/>
          <w:szCs w:val="28"/>
        </w:rPr>
        <w:t>7,6</w:t>
      </w:r>
      <w:r w:rsidRPr="00C105D3">
        <w:rPr>
          <w:sz w:val="28"/>
          <w:szCs w:val="28"/>
        </w:rPr>
        <w:t xml:space="preserve"> процент</w:t>
      </w:r>
      <w:r w:rsidR="00F922E1" w:rsidRPr="00C105D3">
        <w:rPr>
          <w:sz w:val="28"/>
          <w:szCs w:val="28"/>
        </w:rPr>
        <w:t>ов</w:t>
      </w:r>
      <w:r w:rsidRPr="00C105D3">
        <w:rPr>
          <w:sz w:val="28"/>
          <w:szCs w:val="28"/>
        </w:rPr>
        <w:t xml:space="preserve"> к годовому плану, с ростом </w:t>
      </w:r>
      <w:r w:rsidR="00F922E1" w:rsidRPr="00C105D3">
        <w:rPr>
          <w:sz w:val="28"/>
          <w:szCs w:val="28"/>
        </w:rPr>
        <w:t>к</w:t>
      </w:r>
      <w:r w:rsidRPr="00C105D3">
        <w:rPr>
          <w:sz w:val="28"/>
          <w:szCs w:val="28"/>
        </w:rPr>
        <w:t xml:space="preserve"> аналогично</w:t>
      </w:r>
      <w:r w:rsidR="00F922E1" w:rsidRPr="00C105D3">
        <w:rPr>
          <w:sz w:val="28"/>
          <w:szCs w:val="28"/>
        </w:rPr>
        <w:t>му</w:t>
      </w:r>
      <w:r w:rsidRPr="00C105D3">
        <w:rPr>
          <w:sz w:val="28"/>
          <w:szCs w:val="28"/>
        </w:rPr>
        <w:t xml:space="preserve"> период</w:t>
      </w:r>
      <w:r w:rsidR="00F922E1" w:rsidRPr="00C105D3">
        <w:rPr>
          <w:sz w:val="28"/>
          <w:szCs w:val="28"/>
        </w:rPr>
        <w:t>у</w:t>
      </w:r>
      <w:r w:rsidRPr="00C105D3">
        <w:rPr>
          <w:sz w:val="28"/>
          <w:szCs w:val="28"/>
        </w:rPr>
        <w:t xml:space="preserve"> 2020 года </w:t>
      </w:r>
      <w:r w:rsidRPr="001D71AA">
        <w:rPr>
          <w:sz w:val="28"/>
          <w:szCs w:val="28"/>
        </w:rPr>
        <w:t xml:space="preserve">на </w:t>
      </w:r>
      <w:r w:rsidR="001D71AA" w:rsidRPr="001D71AA">
        <w:rPr>
          <w:sz w:val="28"/>
          <w:szCs w:val="28"/>
        </w:rPr>
        <w:t>4,9</w:t>
      </w:r>
      <w:r w:rsidRPr="009E7EB6">
        <w:rPr>
          <w:color w:val="FF0000"/>
          <w:sz w:val="28"/>
          <w:szCs w:val="28"/>
        </w:rPr>
        <w:t xml:space="preserve"> </w:t>
      </w:r>
      <w:r w:rsidRPr="00C105D3">
        <w:rPr>
          <w:sz w:val="28"/>
          <w:szCs w:val="28"/>
        </w:rPr>
        <w:t>процента. Расходы исполнены в сумме</w:t>
      </w:r>
      <w:r w:rsidRPr="009E7EB6">
        <w:rPr>
          <w:color w:val="FF0000"/>
          <w:sz w:val="28"/>
          <w:szCs w:val="28"/>
        </w:rPr>
        <w:t xml:space="preserve"> </w:t>
      </w:r>
      <w:r w:rsidR="00C105D3" w:rsidRPr="00C105D3">
        <w:rPr>
          <w:sz w:val="28"/>
          <w:szCs w:val="28"/>
        </w:rPr>
        <w:t>8294,5</w:t>
      </w:r>
      <w:r w:rsidRPr="00C105D3">
        <w:rPr>
          <w:sz w:val="28"/>
          <w:szCs w:val="28"/>
        </w:rPr>
        <w:t xml:space="preserve"> </w:t>
      </w:r>
      <w:r w:rsidR="00563CB8" w:rsidRPr="00C105D3">
        <w:rPr>
          <w:sz w:val="28"/>
          <w:szCs w:val="28"/>
        </w:rPr>
        <w:t>тыс.</w:t>
      </w:r>
      <w:r w:rsidRPr="00C105D3">
        <w:rPr>
          <w:sz w:val="28"/>
          <w:szCs w:val="28"/>
        </w:rPr>
        <w:t xml:space="preserve"> рублей, или </w:t>
      </w:r>
      <w:r w:rsidR="00C105D3" w:rsidRPr="00C105D3">
        <w:rPr>
          <w:sz w:val="28"/>
          <w:szCs w:val="28"/>
        </w:rPr>
        <w:t>35,9</w:t>
      </w:r>
      <w:r w:rsidRPr="00C105D3">
        <w:rPr>
          <w:sz w:val="28"/>
          <w:szCs w:val="28"/>
        </w:rPr>
        <w:t xml:space="preserve"> процента к годовому плану. По</w:t>
      </w:r>
      <w:r w:rsidR="00A84395" w:rsidRPr="00C105D3">
        <w:rPr>
          <w:sz w:val="28"/>
          <w:szCs w:val="28"/>
        </w:rPr>
        <w:t> </w:t>
      </w:r>
      <w:r w:rsidRPr="00C105D3">
        <w:rPr>
          <w:sz w:val="28"/>
          <w:szCs w:val="28"/>
        </w:rPr>
        <w:t xml:space="preserve">результатам исполнения </w:t>
      </w:r>
      <w:proofErr w:type="spellStart"/>
      <w:r w:rsidRPr="00C105D3">
        <w:rPr>
          <w:sz w:val="28"/>
          <w:szCs w:val="28"/>
        </w:rPr>
        <w:t>профицит</w:t>
      </w:r>
      <w:proofErr w:type="spellEnd"/>
      <w:r w:rsidRPr="00C105D3">
        <w:rPr>
          <w:sz w:val="28"/>
          <w:szCs w:val="28"/>
        </w:rPr>
        <w:t xml:space="preserve"> составил</w:t>
      </w:r>
      <w:r w:rsidRPr="009E7EB6">
        <w:rPr>
          <w:color w:val="FF0000"/>
          <w:sz w:val="28"/>
          <w:szCs w:val="28"/>
        </w:rPr>
        <w:t xml:space="preserve"> </w:t>
      </w:r>
      <w:r w:rsidR="00C105D3" w:rsidRPr="00C105D3">
        <w:rPr>
          <w:sz w:val="28"/>
          <w:szCs w:val="28"/>
        </w:rPr>
        <w:t>2852,5</w:t>
      </w:r>
      <w:r w:rsidRPr="00C105D3">
        <w:rPr>
          <w:sz w:val="28"/>
          <w:szCs w:val="28"/>
        </w:rPr>
        <w:t xml:space="preserve"> </w:t>
      </w:r>
      <w:r w:rsidR="00A74E8A" w:rsidRPr="00C105D3">
        <w:rPr>
          <w:sz w:val="28"/>
          <w:szCs w:val="28"/>
        </w:rPr>
        <w:t>тыс.</w:t>
      </w:r>
      <w:r w:rsidRPr="00C105D3">
        <w:rPr>
          <w:sz w:val="28"/>
          <w:szCs w:val="28"/>
        </w:rPr>
        <w:t xml:space="preserve"> рублей.</w:t>
      </w:r>
    </w:p>
    <w:p w:rsidR="00105778" w:rsidRPr="001D71AA" w:rsidRDefault="00F922E1" w:rsidP="00441CE8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C105D3">
        <w:rPr>
          <w:sz w:val="28"/>
          <w:szCs w:val="28"/>
        </w:rPr>
        <w:t>Налоговые и неналоговые</w:t>
      </w:r>
      <w:r w:rsidR="00105778" w:rsidRPr="00C105D3">
        <w:rPr>
          <w:sz w:val="28"/>
          <w:szCs w:val="28"/>
        </w:rPr>
        <w:t xml:space="preserve"> доходы консолидированного бюджета </w:t>
      </w:r>
      <w:r w:rsidR="00C105D3">
        <w:rPr>
          <w:sz w:val="28"/>
          <w:szCs w:val="28"/>
        </w:rPr>
        <w:t xml:space="preserve">Николаевского сельского поселения </w:t>
      </w:r>
      <w:r w:rsidRPr="00C105D3">
        <w:rPr>
          <w:sz w:val="28"/>
          <w:szCs w:val="28"/>
        </w:rPr>
        <w:t>Константиновского района</w:t>
      </w:r>
      <w:r w:rsidR="00105778" w:rsidRPr="00C105D3">
        <w:rPr>
          <w:sz w:val="28"/>
          <w:szCs w:val="28"/>
        </w:rPr>
        <w:t xml:space="preserve"> по итогам I полугодия 2021 г. исполнены в объеме</w:t>
      </w:r>
      <w:r w:rsidR="00105778" w:rsidRPr="009E7EB6">
        <w:rPr>
          <w:color w:val="FF0000"/>
          <w:sz w:val="28"/>
          <w:szCs w:val="28"/>
        </w:rPr>
        <w:t xml:space="preserve"> </w:t>
      </w:r>
      <w:r w:rsidR="001D71AA" w:rsidRPr="001D71AA">
        <w:rPr>
          <w:sz w:val="28"/>
          <w:szCs w:val="28"/>
        </w:rPr>
        <w:t>9040,0</w:t>
      </w:r>
      <w:r w:rsidR="00105778" w:rsidRPr="001D71AA">
        <w:rPr>
          <w:sz w:val="28"/>
          <w:szCs w:val="28"/>
        </w:rPr>
        <w:t xml:space="preserve"> </w:t>
      </w:r>
      <w:r w:rsidR="00372E3D" w:rsidRPr="001D71AA">
        <w:rPr>
          <w:sz w:val="28"/>
          <w:szCs w:val="28"/>
        </w:rPr>
        <w:t>тыс</w:t>
      </w:r>
      <w:r w:rsidRPr="001D71AA">
        <w:rPr>
          <w:sz w:val="28"/>
          <w:szCs w:val="28"/>
        </w:rPr>
        <w:t>.</w:t>
      </w:r>
      <w:r w:rsidR="00105778" w:rsidRPr="001D71AA">
        <w:rPr>
          <w:sz w:val="28"/>
          <w:szCs w:val="28"/>
        </w:rPr>
        <w:t xml:space="preserve"> рублей, с ростом </w:t>
      </w:r>
      <w:r w:rsidR="00EE10F7" w:rsidRPr="001D71AA">
        <w:rPr>
          <w:sz w:val="28"/>
          <w:szCs w:val="28"/>
        </w:rPr>
        <w:t>к</w:t>
      </w:r>
      <w:r w:rsidR="00105778" w:rsidRPr="001D71AA">
        <w:rPr>
          <w:sz w:val="28"/>
          <w:szCs w:val="28"/>
        </w:rPr>
        <w:t xml:space="preserve"> аналогично</w:t>
      </w:r>
      <w:r w:rsidR="00EE10F7" w:rsidRPr="001D71AA">
        <w:rPr>
          <w:sz w:val="28"/>
          <w:szCs w:val="28"/>
        </w:rPr>
        <w:t>му</w:t>
      </w:r>
      <w:r w:rsidR="00105778" w:rsidRPr="001D71AA">
        <w:rPr>
          <w:sz w:val="28"/>
          <w:szCs w:val="28"/>
        </w:rPr>
        <w:t xml:space="preserve"> период</w:t>
      </w:r>
      <w:r w:rsidR="00EE10F7" w:rsidRPr="001D71AA">
        <w:rPr>
          <w:sz w:val="28"/>
          <w:szCs w:val="28"/>
        </w:rPr>
        <w:t>у</w:t>
      </w:r>
      <w:r w:rsidR="00105778" w:rsidRPr="001D71AA">
        <w:rPr>
          <w:sz w:val="28"/>
          <w:szCs w:val="28"/>
        </w:rPr>
        <w:t xml:space="preserve"> 2020 года на </w:t>
      </w:r>
      <w:r w:rsidR="001D71AA" w:rsidRPr="001D71AA">
        <w:rPr>
          <w:sz w:val="28"/>
          <w:szCs w:val="28"/>
        </w:rPr>
        <w:t>48,8</w:t>
      </w:r>
      <w:r w:rsidR="00105778" w:rsidRPr="001D71AA">
        <w:rPr>
          <w:sz w:val="28"/>
          <w:szCs w:val="28"/>
        </w:rPr>
        <w:t xml:space="preserve"> процента.</w:t>
      </w:r>
    </w:p>
    <w:p w:rsidR="00105778" w:rsidRPr="003B3CE0" w:rsidRDefault="00105778" w:rsidP="00441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CE0">
        <w:rPr>
          <w:sz w:val="28"/>
          <w:szCs w:val="28"/>
        </w:rPr>
        <w:t xml:space="preserve">Проведена оценка эффективности налоговых расходов </w:t>
      </w:r>
      <w:r w:rsidR="009E7EB6">
        <w:rPr>
          <w:sz w:val="28"/>
          <w:szCs w:val="28"/>
        </w:rPr>
        <w:t>Николаевского сельского поселения</w:t>
      </w:r>
      <w:r w:rsidRPr="003B3CE0">
        <w:rPr>
          <w:sz w:val="28"/>
          <w:szCs w:val="28"/>
        </w:rPr>
        <w:t>, обусло</w:t>
      </w:r>
      <w:r w:rsidR="00BC0BAD" w:rsidRPr="003B3CE0">
        <w:rPr>
          <w:sz w:val="28"/>
          <w:szCs w:val="28"/>
        </w:rPr>
        <w:t xml:space="preserve">вленных установленными до 1 января </w:t>
      </w:r>
      <w:r w:rsidRPr="003B3CE0">
        <w:rPr>
          <w:sz w:val="28"/>
          <w:szCs w:val="28"/>
        </w:rPr>
        <w:t xml:space="preserve">2020 </w:t>
      </w:r>
      <w:r w:rsidR="00BC0BAD" w:rsidRPr="003B3CE0">
        <w:rPr>
          <w:sz w:val="28"/>
          <w:szCs w:val="28"/>
        </w:rPr>
        <w:t xml:space="preserve">г. </w:t>
      </w:r>
      <w:r w:rsidR="00EE10F7" w:rsidRPr="003B3CE0">
        <w:rPr>
          <w:sz w:val="28"/>
          <w:szCs w:val="28"/>
        </w:rPr>
        <w:t>местными</w:t>
      </w:r>
      <w:r w:rsidRPr="003B3CE0">
        <w:rPr>
          <w:sz w:val="28"/>
          <w:szCs w:val="28"/>
        </w:rPr>
        <w:t xml:space="preserve"> налоговыми льготами. Она осуществлялась куратор</w:t>
      </w:r>
      <w:r w:rsidR="009E7EB6">
        <w:rPr>
          <w:sz w:val="28"/>
          <w:szCs w:val="28"/>
        </w:rPr>
        <w:t>о</w:t>
      </w:r>
      <w:r w:rsidRPr="003B3CE0">
        <w:rPr>
          <w:sz w:val="28"/>
          <w:szCs w:val="28"/>
        </w:rPr>
        <w:t>м налоговых расходов</w:t>
      </w:r>
      <w:r w:rsidR="003B3CE0" w:rsidRPr="003B3CE0">
        <w:rPr>
          <w:sz w:val="28"/>
          <w:szCs w:val="28"/>
        </w:rPr>
        <w:t xml:space="preserve"> </w:t>
      </w:r>
      <w:r w:rsidRPr="003B3CE0">
        <w:rPr>
          <w:sz w:val="28"/>
          <w:szCs w:val="28"/>
        </w:rPr>
        <w:t>в</w:t>
      </w:r>
      <w:r w:rsidR="003B3CE0" w:rsidRPr="003B3CE0">
        <w:rPr>
          <w:sz w:val="28"/>
          <w:szCs w:val="28"/>
        </w:rPr>
        <w:t xml:space="preserve"> </w:t>
      </w:r>
      <w:r w:rsidRPr="003B3CE0">
        <w:rPr>
          <w:sz w:val="28"/>
          <w:szCs w:val="28"/>
        </w:rPr>
        <w:t>рамках</w:t>
      </w:r>
      <w:r w:rsidR="003B3CE0" w:rsidRPr="003B3CE0">
        <w:rPr>
          <w:sz w:val="28"/>
          <w:szCs w:val="28"/>
        </w:rPr>
        <w:t xml:space="preserve"> </w:t>
      </w:r>
      <w:r w:rsidRPr="003B3CE0">
        <w:rPr>
          <w:sz w:val="28"/>
          <w:szCs w:val="28"/>
        </w:rPr>
        <w:t>мониторинга</w:t>
      </w:r>
      <w:r w:rsidR="003B3CE0" w:rsidRPr="003B3CE0">
        <w:rPr>
          <w:sz w:val="28"/>
          <w:szCs w:val="28"/>
        </w:rPr>
        <w:t xml:space="preserve"> </w:t>
      </w:r>
      <w:r w:rsidRPr="003B3CE0">
        <w:rPr>
          <w:sz w:val="28"/>
          <w:szCs w:val="28"/>
        </w:rPr>
        <w:t>реализации</w:t>
      </w:r>
      <w:r w:rsidR="003B3CE0" w:rsidRPr="003B3CE0">
        <w:rPr>
          <w:sz w:val="28"/>
          <w:szCs w:val="28"/>
        </w:rPr>
        <w:t xml:space="preserve"> </w:t>
      </w:r>
      <w:r w:rsidR="00EE10F7" w:rsidRPr="003B3CE0">
        <w:rPr>
          <w:sz w:val="28"/>
          <w:szCs w:val="28"/>
        </w:rPr>
        <w:t>муниципальн</w:t>
      </w:r>
      <w:r w:rsidR="009E7EB6">
        <w:rPr>
          <w:sz w:val="28"/>
          <w:szCs w:val="28"/>
        </w:rPr>
        <w:t>ой</w:t>
      </w:r>
      <w:r w:rsidR="003B3CE0" w:rsidRPr="003B3CE0">
        <w:rPr>
          <w:sz w:val="28"/>
          <w:szCs w:val="28"/>
        </w:rPr>
        <w:t xml:space="preserve"> </w:t>
      </w:r>
      <w:r w:rsidRPr="003B3CE0">
        <w:rPr>
          <w:sz w:val="28"/>
          <w:szCs w:val="28"/>
        </w:rPr>
        <w:t>программ</w:t>
      </w:r>
      <w:r w:rsidR="009E7EB6">
        <w:rPr>
          <w:sz w:val="28"/>
          <w:szCs w:val="28"/>
        </w:rPr>
        <w:t>ы</w:t>
      </w:r>
      <w:r w:rsidR="003B3CE0" w:rsidRPr="003B3CE0">
        <w:rPr>
          <w:sz w:val="28"/>
          <w:szCs w:val="28"/>
        </w:rPr>
        <w:t xml:space="preserve"> </w:t>
      </w:r>
      <w:r w:rsidR="009E7EB6">
        <w:rPr>
          <w:sz w:val="28"/>
          <w:szCs w:val="28"/>
        </w:rPr>
        <w:t>Николаевского сельского поселения в соответствии с нормативным правовым актом</w:t>
      </w:r>
      <w:r w:rsidR="003B3CE0" w:rsidRPr="003B3CE0">
        <w:rPr>
          <w:sz w:val="28"/>
          <w:szCs w:val="28"/>
        </w:rPr>
        <w:t xml:space="preserve"> </w:t>
      </w:r>
      <w:r w:rsidR="009E7EB6">
        <w:rPr>
          <w:sz w:val="28"/>
          <w:szCs w:val="28"/>
        </w:rPr>
        <w:t>Администрации Николаевского сельского поселения</w:t>
      </w:r>
      <w:r w:rsidR="003B3CE0" w:rsidRPr="003B3CE0">
        <w:rPr>
          <w:sz w:val="28"/>
          <w:szCs w:val="28"/>
        </w:rPr>
        <w:t xml:space="preserve"> об утверждении </w:t>
      </w:r>
      <w:hyperlink r:id="rId8" w:history="1">
        <w:proofErr w:type="gramStart"/>
        <w:r w:rsidR="003B3CE0" w:rsidRPr="003B3CE0">
          <w:rPr>
            <w:sz w:val="28"/>
            <w:szCs w:val="28"/>
          </w:rPr>
          <w:t>Порядк</w:t>
        </w:r>
      </w:hyperlink>
      <w:r w:rsidR="003B3CE0" w:rsidRPr="003B3CE0">
        <w:rPr>
          <w:sz w:val="28"/>
          <w:szCs w:val="28"/>
        </w:rPr>
        <w:t>а</w:t>
      </w:r>
      <w:proofErr w:type="gramEnd"/>
      <w:r w:rsidR="003B3CE0" w:rsidRPr="003B3CE0">
        <w:rPr>
          <w:sz w:val="28"/>
          <w:szCs w:val="28"/>
        </w:rPr>
        <w:t xml:space="preserve"> формирования перечня налоговых расходов и оценки налоговых расходов</w:t>
      </w:r>
      <w:r w:rsidRPr="003B3CE0">
        <w:rPr>
          <w:sz w:val="28"/>
          <w:szCs w:val="28"/>
        </w:rPr>
        <w:t>.</w:t>
      </w:r>
    </w:p>
    <w:p w:rsidR="00105778" w:rsidRPr="003779EA" w:rsidRDefault="00105778" w:rsidP="00441CE8">
      <w:pPr>
        <w:ind w:firstLine="709"/>
        <w:jc w:val="both"/>
        <w:rPr>
          <w:bCs/>
          <w:sz w:val="28"/>
        </w:rPr>
      </w:pPr>
      <w:r w:rsidRPr="003779EA">
        <w:rPr>
          <w:bCs/>
          <w:sz w:val="28"/>
        </w:rPr>
        <w:t>Льготами</w:t>
      </w:r>
      <w:r w:rsidR="003779EA" w:rsidRPr="003779EA">
        <w:rPr>
          <w:bCs/>
          <w:sz w:val="28"/>
        </w:rPr>
        <w:t xml:space="preserve">, </w:t>
      </w:r>
      <w:r w:rsidR="009E7EB6">
        <w:rPr>
          <w:bCs/>
          <w:sz w:val="28"/>
        </w:rPr>
        <w:t>установленными представительным</w:t>
      </w:r>
      <w:r w:rsidR="003779EA" w:rsidRPr="003779EA">
        <w:rPr>
          <w:bCs/>
          <w:sz w:val="28"/>
        </w:rPr>
        <w:t xml:space="preserve"> орган</w:t>
      </w:r>
      <w:r w:rsidR="009E7EB6">
        <w:rPr>
          <w:bCs/>
          <w:sz w:val="28"/>
        </w:rPr>
        <w:t>о</w:t>
      </w:r>
      <w:r w:rsidR="003779EA" w:rsidRPr="003779EA">
        <w:rPr>
          <w:bCs/>
          <w:sz w:val="28"/>
        </w:rPr>
        <w:t xml:space="preserve">м </w:t>
      </w:r>
      <w:r w:rsidR="005E14F9">
        <w:rPr>
          <w:bCs/>
          <w:sz w:val="28"/>
        </w:rPr>
        <w:t>Николаевского сельского поселения</w:t>
      </w:r>
      <w:r w:rsidRPr="003779EA">
        <w:rPr>
          <w:bCs/>
          <w:sz w:val="28"/>
        </w:rPr>
        <w:t xml:space="preserve"> социальной направленности воспользовались </w:t>
      </w:r>
      <w:r w:rsidR="009E7EB6">
        <w:rPr>
          <w:bCs/>
          <w:sz w:val="28"/>
        </w:rPr>
        <w:t>39</w:t>
      </w:r>
      <w:r w:rsidRPr="003779EA">
        <w:rPr>
          <w:bCs/>
          <w:sz w:val="28"/>
        </w:rPr>
        <w:t xml:space="preserve"> жителей </w:t>
      </w:r>
      <w:r w:rsidR="009E7EB6">
        <w:rPr>
          <w:bCs/>
          <w:sz w:val="28"/>
        </w:rPr>
        <w:t>поселения</w:t>
      </w:r>
      <w:r w:rsidRPr="003779EA">
        <w:rPr>
          <w:bCs/>
          <w:sz w:val="28"/>
        </w:rPr>
        <w:t xml:space="preserve">. </w:t>
      </w:r>
    </w:p>
    <w:p w:rsidR="00105778" w:rsidRPr="00347767" w:rsidRDefault="00105778" w:rsidP="00441CE8">
      <w:pPr>
        <w:autoSpaceDE w:val="0"/>
        <w:autoSpaceDN w:val="0"/>
        <w:adjustRightInd w:val="0"/>
        <w:ind w:firstLine="709"/>
        <w:jc w:val="both"/>
        <w:rPr>
          <w:color w:val="7030A0"/>
          <w:sz w:val="28"/>
          <w:szCs w:val="28"/>
        </w:rPr>
      </w:pPr>
      <w:proofErr w:type="gramStart"/>
      <w:r w:rsidRPr="003779EA">
        <w:rPr>
          <w:sz w:val="28"/>
          <w:szCs w:val="28"/>
        </w:rPr>
        <w:t>По результатам оценки налоговых расходов, проведенной в 2021 году, налоговые льготы</w:t>
      </w:r>
      <w:r w:rsidR="003779EA" w:rsidRPr="003779EA">
        <w:rPr>
          <w:sz w:val="28"/>
          <w:szCs w:val="28"/>
        </w:rPr>
        <w:t>, предоставляемые отдельным категориям граждан в виде освобождения от уплаты</w:t>
      </w:r>
      <w:r w:rsidRPr="003779EA">
        <w:rPr>
          <w:sz w:val="28"/>
          <w:szCs w:val="28"/>
        </w:rPr>
        <w:t xml:space="preserve"> </w:t>
      </w:r>
      <w:r w:rsidR="003779EA" w:rsidRPr="003779EA">
        <w:rPr>
          <w:sz w:val="28"/>
          <w:szCs w:val="28"/>
        </w:rPr>
        <w:t xml:space="preserve">местных налогов, </w:t>
      </w:r>
      <w:r w:rsidRPr="003779EA">
        <w:rPr>
          <w:sz w:val="28"/>
          <w:szCs w:val="28"/>
        </w:rPr>
        <w:t>признаны эффективными</w:t>
      </w:r>
      <w:r w:rsidR="003779EA" w:rsidRPr="003779EA">
        <w:rPr>
          <w:sz w:val="28"/>
          <w:szCs w:val="28"/>
        </w:rPr>
        <w:t xml:space="preserve"> и не требующими отмены, так как направлены на поддержку социально-незащищенных категорий граждан и позволяют снизить долю расходов на</w:t>
      </w:r>
      <w:r w:rsidR="003779EA">
        <w:rPr>
          <w:sz w:val="28"/>
          <w:szCs w:val="28"/>
        </w:rPr>
        <w:t xml:space="preserve"> </w:t>
      </w:r>
      <w:r w:rsidR="003779EA">
        <w:rPr>
          <w:sz w:val="28"/>
          <w:szCs w:val="28"/>
        </w:rPr>
        <w:lastRenderedPageBreak/>
        <w:t>оплату обязательных платежей и</w:t>
      </w:r>
      <w:r w:rsidR="003779EA" w:rsidRPr="003779EA">
        <w:rPr>
          <w:sz w:val="28"/>
          <w:szCs w:val="28"/>
        </w:rPr>
        <w:t xml:space="preserve"> при несущественном повышении уровня жизни позволяют вернуть утерянный социальный статус</w:t>
      </w:r>
      <w:r w:rsidRPr="00347767">
        <w:rPr>
          <w:color w:val="7030A0"/>
          <w:sz w:val="28"/>
          <w:szCs w:val="28"/>
        </w:rPr>
        <w:t xml:space="preserve">. </w:t>
      </w:r>
      <w:proofErr w:type="gramEnd"/>
    </w:p>
    <w:p w:rsidR="00105778" w:rsidRPr="00CA2A37" w:rsidRDefault="00105778" w:rsidP="00441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A37">
        <w:rPr>
          <w:sz w:val="28"/>
          <w:szCs w:val="28"/>
        </w:rPr>
        <w:t>Для реализации точечных задач в области бюджетной и налоговой политики организовано взаимодействие с крупн</w:t>
      </w:r>
      <w:r w:rsidR="00CA2A37" w:rsidRPr="00CA2A37">
        <w:rPr>
          <w:sz w:val="28"/>
          <w:szCs w:val="28"/>
        </w:rPr>
        <w:t>ы</w:t>
      </w:r>
      <w:r w:rsidRPr="00CA2A37">
        <w:rPr>
          <w:sz w:val="28"/>
          <w:szCs w:val="28"/>
        </w:rPr>
        <w:t xml:space="preserve">ми налогоплательщиками </w:t>
      </w:r>
      <w:r w:rsidR="005E14F9">
        <w:rPr>
          <w:sz w:val="28"/>
          <w:szCs w:val="28"/>
        </w:rPr>
        <w:t>Николаевского сельского поселения</w:t>
      </w:r>
      <w:r w:rsidRPr="00CA2A37">
        <w:rPr>
          <w:sz w:val="28"/>
          <w:szCs w:val="28"/>
        </w:rPr>
        <w:t xml:space="preserve"> для своевременного получения информации, позволяющей оперативно оценивать складывающуюся экономическую ситуацию.</w:t>
      </w:r>
    </w:p>
    <w:p w:rsidR="00105778" w:rsidRPr="00A85EA5" w:rsidRDefault="00105778" w:rsidP="00441CE8">
      <w:pPr>
        <w:jc w:val="center"/>
        <w:rPr>
          <w:bCs/>
          <w:sz w:val="28"/>
        </w:rPr>
      </w:pPr>
    </w:p>
    <w:p w:rsidR="00105778" w:rsidRPr="00B11036" w:rsidRDefault="00105778" w:rsidP="00441CE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11036">
        <w:rPr>
          <w:sz w:val="28"/>
          <w:szCs w:val="28"/>
        </w:rPr>
        <w:t>2. Основные цели и задачи бюджетной и налоговой политики</w:t>
      </w:r>
    </w:p>
    <w:p w:rsidR="00105778" w:rsidRPr="00B11036" w:rsidRDefault="00105778" w:rsidP="00441CE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11036">
        <w:rPr>
          <w:sz w:val="28"/>
          <w:szCs w:val="28"/>
        </w:rPr>
        <w:t>на 2022 год и на плановый период 2023 и 2024 годов</w:t>
      </w: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05778" w:rsidRPr="00A85EA5" w:rsidRDefault="00105778" w:rsidP="00441CE8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85EA5">
        <w:rPr>
          <w:sz w:val="28"/>
          <w:szCs w:val="28"/>
        </w:rPr>
        <w:t xml:space="preserve">Бюджетная и налоговая политика на 2022 </w:t>
      </w:r>
      <w:r>
        <w:rPr>
          <w:sz w:val="28"/>
          <w:szCs w:val="28"/>
        </w:rPr>
        <w:t>год и на плановый период 2023 и 2024 годов</w:t>
      </w:r>
      <w:r w:rsidRPr="00A85EA5">
        <w:rPr>
          <w:sz w:val="28"/>
          <w:szCs w:val="28"/>
        </w:rPr>
        <w:t xml:space="preserve"> сохранит свою направленность на достижение целей и решение задач, определенных </w:t>
      </w:r>
      <w:proofErr w:type="gramStart"/>
      <w:r w:rsidRPr="00A85EA5">
        <w:rPr>
          <w:sz w:val="28"/>
          <w:szCs w:val="28"/>
        </w:rPr>
        <w:t>у</w:t>
      </w:r>
      <w:hyperlink r:id="rId9" w:history="1">
        <w:r w:rsidRPr="00A85EA5">
          <w:rPr>
            <w:sz w:val="28"/>
            <w:szCs w:val="28"/>
          </w:rPr>
          <w:t>казами</w:t>
        </w:r>
        <w:proofErr w:type="gramEnd"/>
      </w:hyperlink>
      <w:r w:rsidRPr="00A85EA5">
        <w:rPr>
          <w:sz w:val="28"/>
          <w:szCs w:val="28"/>
        </w:rPr>
        <w:t xml:space="preserve"> Президента Российской Федерации от 07.05.2018 № 204 и от 21.07.2020 № 474, </w:t>
      </w:r>
      <w:r w:rsidRPr="00A85EA5">
        <w:rPr>
          <w:color w:val="000000"/>
          <w:sz w:val="28"/>
          <w:szCs w:val="28"/>
        </w:rPr>
        <w:t>Посланием Президента Российской Федерации Федеральному Собранию Российской Федерации от 21.04.2021.</w:t>
      </w:r>
    </w:p>
    <w:p w:rsidR="00105778" w:rsidRPr="00A85EA5" w:rsidRDefault="00105778" w:rsidP="00441CE8">
      <w:pPr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числе главных национальных целей развития страны на указанный период определены: сохранение населения, здоровье и благополучие людей, создание комфортной и безопасной среды для их жизни, а также условий и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>возможностей для самореализации и раскрытия таланта каждого человека.</w:t>
      </w:r>
    </w:p>
    <w:p w:rsidR="00105778" w:rsidRPr="00A85EA5" w:rsidRDefault="00105778" w:rsidP="00441C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Основные направления бюджетной и налоговой политики сохраняют преемственность задач, определенных на 2021 год.</w:t>
      </w:r>
    </w:p>
    <w:p w:rsidR="00105778" w:rsidRPr="00A85EA5" w:rsidRDefault="00105778" w:rsidP="00441C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По мере стабилизации экономической и санитарно-эпидемиологической ситуации основной целью является постепенный возврат к налоговому и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>финансовому климату, существовавшему до введения ограничительных мер.</w:t>
      </w:r>
    </w:p>
    <w:p w:rsidR="00105778" w:rsidRDefault="00105778" w:rsidP="00441C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Параметры бюджета </w:t>
      </w:r>
      <w:r w:rsidR="001D71AA">
        <w:rPr>
          <w:sz w:val="28"/>
          <w:szCs w:val="28"/>
        </w:rPr>
        <w:t xml:space="preserve">Николаевского сельского поселения </w:t>
      </w:r>
      <w:r w:rsidR="00844C01">
        <w:rPr>
          <w:sz w:val="28"/>
          <w:szCs w:val="28"/>
        </w:rPr>
        <w:t xml:space="preserve">Константиновского района </w:t>
      </w:r>
      <w:r w:rsidRPr="00A85EA5">
        <w:rPr>
          <w:sz w:val="28"/>
          <w:szCs w:val="28"/>
        </w:rPr>
        <w:t xml:space="preserve">на </w:t>
      </w:r>
      <w:r>
        <w:rPr>
          <w:sz w:val="28"/>
          <w:szCs w:val="28"/>
        </w:rPr>
        <w:t>2022 год и на плановый период 2023 и</w:t>
      </w:r>
      <w:r w:rsidR="00441CE8">
        <w:rPr>
          <w:sz w:val="28"/>
          <w:szCs w:val="28"/>
        </w:rPr>
        <w:t> </w:t>
      </w:r>
      <w:r>
        <w:rPr>
          <w:sz w:val="28"/>
          <w:szCs w:val="28"/>
        </w:rPr>
        <w:t>2024 годов</w:t>
      </w:r>
      <w:r w:rsidRPr="00A85EA5">
        <w:rPr>
          <w:sz w:val="28"/>
          <w:szCs w:val="28"/>
        </w:rPr>
        <w:t xml:space="preserve"> сформированы в благоприятных условиях, обусловленных увеличением поступлений налоговых и не</w:t>
      </w:r>
      <w:r w:rsidR="00441CE8">
        <w:rPr>
          <w:sz w:val="28"/>
          <w:szCs w:val="28"/>
        </w:rPr>
        <w:t>налоговых доходов в 2021 году и </w:t>
      </w:r>
      <w:r w:rsidRPr="00A85EA5">
        <w:rPr>
          <w:sz w:val="28"/>
          <w:szCs w:val="28"/>
        </w:rPr>
        <w:t xml:space="preserve">опережающими темпами </w:t>
      </w:r>
      <w:proofErr w:type="gramStart"/>
      <w:r w:rsidRPr="00A85EA5">
        <w:rPr>
          <w:sz w:val="28"/>
          <w:szCs w:val="28"/>
        </w:rPr>
        <w:t>роста расходов бюджета</w:t>
      </w:r>
      <w:r w:rsidR="00844C01">
        <w:rPr>
          <w:sz w:val="28"/>
          <w:szCs w:val="28"/>
        </w:rPr>
        <w:t xml:space="preserve"> </w:t>
      </w:r>
      <w:r w:rsidR="001D71AA">
        <w:rPr>
          <w:sz w:val="28"/>
          <w:szCs w:val="28"/>
        </w:rPr>
        <w:t xml:space="preserve">Николаевского сельского поселения </w:t>
      </w:r>
      <w:r w:rsidR="00844C01">
        <w:rPr>
          <w:sz w:val="28"/>
          <w:szCs w:val="28"/>
        </w:rPr>
        <w:t>Константиновского района</w:t>
      </w:r>
      <w:proofErr w:type="gramEnd"/>
      <w:r w:rsidRPr="00A85EA5">
        <w:rPr>
          <w:sz w:val="28"/>
          <w:szCs w:val="28"/>
        </w:rPr>
        <w:t>.</w:t>
      </w:r>
    </w:p>
    <w:p w:rsidR="00105778" w:rsidRPr="00A85EA5" w:rsidRDefault="00105778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целях соблюдения финансовой дисциплины бюджетные проектировки планируются с учетом выполнения обязательств, предусмотренных </w:t>
      </w:r>
      <w:r w:rsidRPr="00793E6F">
        <w:rPr>
          <w:sz w:val="28"/>
          <w:szCs w:val="28"/>
        </w:rPr>
        <w:t xml:space="preserve">соглашениями о </w:t>
      </w:r>
      <w:r w:rsidR="00793E6F" w:rsidRPr="00793E6F">
        <w:rPr>
          <w:sz w:val="28"/>
          <w:szCs w:val="28"/>
        </w:rPr>
        <w:t>мерах по социально-экономическому развитию и оздоровлению муниципальных финансов</w:t>
      </w:r>
      <w:r w:rsidRPr="00793E6F">
        <w:rPr>
          <w:sz w:val="28"/>
          <w:szCs w:val="28"/>
        </w:rPr>
        <w:t>.</w:t>
      </w:r>
    </w:p>
    <w:p w:rsidR="00105778" w:rsidRPr="00A85EA5" w:rsidRDefault="00105778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Сохраняются требования по соблюдению бюджетного законодательства, предельного уровня </w:t>
      </w:r>
      <w:r w:rsidR="00844C01">
        <w:rPr>
          <w:sz w:val="28"/>
          <w:szCs w:val="28"/>
        </w:rPr>
        <w:t>муниципального</w:t>
      </w:r>
      <w:r w:rsidRPr="00A85EA5">
        <w:rPr>
          <w:sz w:val="28"/>
          <w:szCs w:val="28"/>
        </w:rPr>
        <w:t xml:space="preserve"> долга и бюджетного дефицита, недопущению образования кредиторской задолженности.</w:t>
      </w:r>
    </w:p>
    <w:p w:rsidR="00105778" w:rsidRPr="00A85EA5" w:rsidRDefault="00105778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этих целях необходимо обеспечить качественное планирование </w:t>
      </w:r>
      <w:r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бюджета</w:t>
      </w:r>
      <w:r w:rsidR="00B11036">
        <w:rPr>
          <w:sz w:val="28"/>
          <w:szCs w:val="28"/>
        </w:rPr>
        <w:t xml:space="preserve"> Николаевского сельского поселения</w:t>
      </w:r>
      <w:r w:rsidR="00844C01">
        <w:rPr>
          <w:sz w:val="28"/>
          <w:szCs w:val="28"/>
        </w:rPr>
        <w:t xml:space="preserve"> Константиновского района</w:t>
      </w:r>
      <w:r w:rsidRPr="00A85EA5">
        <w:rPr>
          <w:sz w:val="28"/>
          <w:szCs w:val="28"/>
        </w:rPr>
        <w:t xml:space="preserve"> и эффективное его исполнение.</w:t>
      </w:r>
    </w:p>
    <w:p w:rsidR="00105778" w:rsidRPr="00A85EA5" w:rsidRDefault="00105778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</w:p>
    <w:p w:rsidR="00105778" w:rsidRPr="006C0455" w:rsidRDefault="00105778" w:rsidP="00441CE8">
      <w:pPr>
        <w:widowControl w:val="0"/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  <w:r w:rsidRPr="006C0455">
        <w:rPr>
          <w:sz w:val="28"/>
          <w:szCs w:val="28"/>
        </w:rPr>
        <w:t xml:space="preserve">2.1. Налоговая политика </w:t>
      </w:r>
      <w:r w:rsidR="00B11036">
        <w:rPr>
          <w:sz w:val="28"/>
          <w:szCs w:val="28"/>
        </w:rPr>
        <w:t>Николаевского сельского поселения</w:t>
      </w:r>
      <w:r w:rsidRPr="006C0455">
        <w:rPr>
          <w:sz w:val="28"/>
          <w:szCs w:val="28"/>
        </w:rPr>
        <w:t xml:space="preserve"> на 2022 год </w:t>
      </w:r>
    </w:p>
    <w:p w:rsidR="00105778" w:rsidRPr="006C0455" w:rsidRDefault="00105778" w:rsidP="00441CE8">
      <w:pPr>
        <w:widowControl w:val="0"/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  <w:r w:rsidRPr="006C0455">
        <w:rPr>
          <w:sz w:val="28"/>
          <w:szCs w:val="28"/>
        </w:rPr>
        <w:t>и на плановый период 2023 и 2024 годов</w:t>
      </w:r>
    </w:p>
    <w:p w:rsidR="00105778" w:rsidRPr="006C0455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105778" w:rsidRPr="006C0455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C0455">
        <w:rPr>
          <w:sz w:val="28"/>
          <w:szCs w:val="28"/>
        </w:rPr>
        <w:t xml:space="preserve">Налоговая политика </w:t>
      </w:r>
      <w:r w:rsidR="00B11036">
        <w:rPr>
          <w:sz w:val="28"/>
          <w:szCs w:val="28"/>
        </w:rPr>
        <w:t>Николаевского сельского поселения</w:t>
      </w:r>
      <w:r w:rsidRPr="006C0455">
        <w:rPr>
          <w:sz w:val="28"/>
          <w:szCs w:val="28"/>
        </w:rPr>
        <w:t xml:space="preserve"> на 2022 год и на </w:t>
      </w:r>
      <w:r w:rsidRPr="006C0455">
        <w:rPr>
          <w:sz w:val="28"/>
          <w:szCs w:val="28"/>
        </w:rPr>
        <w:lastRenderedPageBreak/>
        <w:t xml:space="preserve">плановый период 2023 и 2024 годов ориентирована на развитие доходного потенциала </w:t>
      </w:r>
      <w:r w:rsidR="00B11036">
        <w:rPr>
          <w:sz w:val="28"/>
          <w:szCs w:val="28"/>
        </w:rPr>
        <w:t>Николаевского сельского поселения</w:t>
      </w:r>
      <w:r w:rsidRPr="006C0455">
        <w:rPr>
          <w:sz w:val="28"/>
          <w:szCs w:val="28"/>
        </w:rPr>
        <w:t xml:space="preserve"> и целей социально-экономической политики </w:t>
      </w:r>
      <w:r w:rsidR="00B11036">
        <w:rPr>
          <w:sz w:val="28"/>
          <w:szCs w:val="28"/>
        </w:rPr>
        <w:t>Николаевского сельского поселения</w:t>
      </w:r>
      <w:r w:rsidRPr="006C0455">
        <w:rPr>
          <w:sz w:val="28"/>
          <w:szCs w:val="28"/>
        </w:rPr>
        <w:t>.</w:t>
      </w:r>
    </w:p>
    <w:p w:rsidR="00105778" w:rsidRPr="006C0455" w:rsidRDefault="006C0455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C0455">
        <w:rPr>
          <w:sz w:val="28"/>
          <w:szCs w:val="28"/>
        </w:rPr>
        <w:t>Продолжится</w:t>
      </w:r>
      <w:r w:rsidR="00105778" w:rsidRPr="006C0455">
        <w:rPr>
          <w:sz w:val="28"/>
          <w:szCs w:val="28"/>
        </w:rPr>
        <w:t xml:space="preserve"> </w:t>
      </w:r>
      <w:r w:rsidRPr="006C0455">
        <w:rPr>
          <w:sz w:val="28"/>
          <w:szCs w:val="28"/>
        </w:rPr>
        <w:t>о</w:t>
      </w:r>
      <w:r w:rsidR="00105778" w:rsidRPr="006C0455">
        <w:rPr>
          <w:sz w:val="28"/>
          <w:szCs w:val="28"/>
        </w:rPr>
        <w:t xml:space="preserve">беспечение комфортных налоговых условий для отдельных категорий населения, нуждающихся в </w:t>
      </w:r>
      <w:r w:rsidRPr="006C0455">
        <w:rPr>
          <w:sz w:val="28"/>
          <w:szCs w:val="28"/>
        </w:rPr>
        <w:t>муниципальной</w:t>
      </w:r>
      <w:r w:rsidR="00105778" w:rsidRPr="006C0455">
        <w:rPr>
          <w:sz w:val="28"/>
          <w:szCs w:val="28"/>
        </w:rPr>
        <w:t xml:space="preserve"> поддержке. </w:t>
      </w:r>
    </w:p>
    <w:p w:rsidR="00105778" w:rsidRPr="00EC4D41" w:rsidRDefault="006C0455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C4D41">
        <w:rPr>
          <w:sz w:val="28"/>
          <w:szCs w:val="28"/>
        </w:rPr>
        <w:t>Предусмотрено п</w:t>
      </w:r>
      <w:r w:rsidR="00105778" w:rsidRPr="00EC4D41">
        <w:rPr>
          <w:sz w:val="28"/>
          <w:szCs w:val="28"/>
        </w:rPr>
        <w:t xml:space="preserve">роведение оценки налоговых расходов, включающей оценку бюджетной, экономической и социальной эффективности, оценку совокупного бюджетного эффекта (самоокупаемости) для стимулирующих налоговых расходов по </w:t>
      </w:r>
      <w:r w:rsidRPr="00EC4D41">
        <w:rPr>
          <w:sz w:val="28"/>
          <w:szCs w:val="28"/>
        </w:rPr>
        <w:t>земельному налогу</w:t>
      </w:r>
      <w:r w:rsidR="00105778" w:rsidRPr="00EC4D41">
        <w:rPr>
          <w:sz w:val="28"/>
          <w:szCs w:val="28"/>
        </w:rPr>
        <w:t xml:space="preserve">, а также достижения установленных индикаторов и целевых показателей, предусмотренных </w:t>
      </w:r>
      <w:r w:rsidR="008A6BCD" w:rsidRPr="00EC4D41">
        <w:rPr>
          <w:sz w:val="28"/>
          <w:szCs w:val="28"/>
        </w:rPr>
        <w:t>муниципальной программой</w:t>
      </w:r>
      <w:r w:rsidR="00105778" w:rsidRPr="00EC4D41">
        <w:rPr>
          <w:sz w:val="28"/>
          <w:szCs w:val="28"/>
        </w:rPr>
        <w:t xml:space="preserve"> </w:t>
      </w:r>
      <w:r w:rsidR="008A6BCD" w:rsidRPr="00EC4D41">
        <w:rPr>
          <w:sz w:val="28"/>
          <w:szCs w:val="28"/>
        </w:rPr>
        <w:t>Николаевского сельского поселения</w:t>
      </w:r>
      <w:r w:rsidR="00105778" w:rsidRPr="00EC4D41">
        <w:rPr>
          <w:sz w:val="28"/>
          <w:szCs w:val="28"/>
        </w:rPr>
        <w:t xml:space="preserve">, влияние предоставленных налоговых преференций на достижение целей социально-экономической политики </w:t>
      </w:r>
      <w:r w:rsidR="008A6BCD" w:rsidRPr="00EC4D41">
        <w:rPr>
          <w:sz w:val="28"/>
          <w:szCs w:val="28"/>
        </w:rPr>
        <w:t>Николаевского сельского поселения</w:t>
      </w:r>
      <w:r w:rsidR="00105778" w:rsidRPr="00EC4D41">
        <w:rPr>
          <w:sz w:val="28"/>
          <w:szCs w:val="28"/>
        </w:rPr>
        <w:t>.</w:t>
      </w:r>
    </w:p>
    <w:p w:rsidR="00EC4D41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C0455">
        <w:rPr>
          <w:sz w:val="28"/>
          <w:szCs w:val="28"/>
        </w:rPr>
        <w:t>В трехлетней перспективе будет продолжена раб</w:t>
      </w:r>
      <w:r w:rsidR="00EC4D41">
        <w:rPr>
          <w:sz w:val="28"/>
          <w:szCs w:val="28"/>
        </w:rPr>
        <w:t xml:space="preserve">ота по укреплению доходной базы </w:t>
      </w:r>
      <w:r w:rsidRPr="006C0455">
        <w:rPr>
          <w:sz w:val="28"/>
          <w:szCs w:val="28"/>
        </w:rPr>
        <w:t>бюджета</w:t>
      </w:r>
      <w:r w:rsidR="00EC4D41">
        <w:rPr>
          <w:sz w:val="28"/>
          <w:szCs w:val="28"/>
        </w:rPr>
        <w:t xml:space="preserve"> Николаевского сельского поселения </w:t>
      </w:r>
      <w:r w:rsidR="006C0455" w:rsidRPr="006C0455">
        <w:rPr>
          <w:sz w:val="28"/>
          <w:szCs w:val="28"/>
        </w:rPr>
        <w:t xml:space="preserve"> Константиновского района</w:t>
      </w:r>
      <w:r w:rsidRPr="006C0455">
        <w:rPr>
          <w:sz w:val="28"/>
          <w:szCs w:val="28"/>
        </w:rPr>
        <w:t xml:space="preserve"> за счет наращивания стабильных доходных источников</w:t>
      </w:r>
      <w:r w:rsidR="00FC726A">
        <w:rPr>
          <w:sz w:val="28"/>
          <w:szCs w:val="28"/>
        </w:rPr>
        <w:t xml:space="preserve"> и мобилизации в бюджет поселения имеющихся резервов</w:t>
      </w:r>
      <w:r w:rsidR="00EC4D41">
        <w:rPr>
          <w:sz w:val="28"/>
          <w:szCs w:val="28"/>
        </w:rPr>
        <w:t>.</w:t>
      </w:r>
      <w:r w:rsidRPr="006C0455">
        <w:rPr>
          <w:sz w:val="28"/>
          <w:szCs w:val="28"/>
        </w:rPr>
        <w:t xml:space="preserve"> </w:t>
      </w:r>
    </w:p>
    <w:p w:rsidR="00105778" w:rsidRPr="006C0455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C0455">
        <w:rPr>
          <w:sz w:val="28"/>
          <w:szCs w:val="28"/>
        </w:rPr>
        <w:t>Прогноз доходов сформирован с учетом изменений в законодательстве Российской Федерации о налогах и сборах</w:t>
      </w:r>
      <w:r w:rsidR="006C0455" w:rsidRPr="006C0455">
        <w:rPr>
          <w:sz w:val="28"/>
          <w:szCs w:val="28"/>
        </w:rPr>
        <w:t>.</w:t>
      </w:r>
    </w:p>
    <w:p w:rsidR="00105778" w:rsidRPr="006C0455" w:rsidRDefault="00105778" w:rsidP="00441CE8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6C0455">
        <w:rPr>
          <w:sz w:val="28"/>
          <w:szCs w:val="28"/>
        </w:rPr>
        <w:t>Продолжится взаимодействие с</w:t>
      </w:r>
      <w:r w:rsidR="006C0455" w:rsidRPr="006C0455">
        <w:rPr>
          <w:sz w:val="28"/>
          <w:szCs w:val="28"/>
        </w:rPr>
        <w:t xml:space="preserve"> </w:t>
      </w:r>
      <w:r w:rsidRPr="006C0455">
        <w:rPr>
          <w:sz w:val="28"/>
          <w:szCs w:val="28"/>
        </w:rPr>
        <w:t>федеральными</w:t>
      </w:r>
      <w:r w:rsidR="006C0455" w:rsidRPr="006C0455">
        <w:rPr>
          <w:sz w:val="28"/>
          <w:szCs w:val="28"/>
        </w:rPr>
        <w:t xml:space="preserve"> </w:t>
      </w:r>
      <w:r w:rsidRPr="006C0455">
        <w:rPr>
          <w:sz w:val="28"/>
          <w:szCs w:val="28"/>
        </w:rPr>
        <w:t>органами</w:t>
      </w:r>
      <w:r w:rsidR="006C0455" w:rsidRPr="006C0455">
        <w:rPr>
          <w:sz w:val="28"/>
          <w:szCs w:val="28"/>
        </w:rPr>
        <w:t xml:space="preserve"> </w:t>
      </w:r>
      <w:r w:rsidRPr="006C0455">
        <w:rPr>
          <w:sz w:val="28"/>
          <w:szCs w:val="28"/>
        </w:rPr>
        <w:t>власти</w:t>
      </w:r>
      <w:r w:rsidR="006C0455" w:rsidRPr="006C0455">
        <w:rPr>
          <w:sz w:val="28"/>
          <w:szCs w:val="28"/>
        </w:rPr>
        <w:t xml:space="preserve"> </w:t>
      </w:r>
      <w:r w:rsidRPr="006C0455">
        <w:rPr>
          <w:sz w:val="28"/>
          <w:szCs w:val="28"/>
        </w:rPr>
        <w:t>и</w:t>
      </w:r>
      <w:r w:rsidR="006C0455" w:rsidRPr="006C0455">
        <w:rPr>
          <w:sz w:val="28"/>
          <w:szCs w:val="28"/>
        </w:rPr>
        <w:t xml:space="preserve"> </w:t>
      </w:r>
      <w:r w:rsidRPr="006C0455">
        <w:rPr>
          <w:sz w:val="28"/>
          <w:szCs w:val="28"/>
        </w:rPr>
        <w:t xml:space="preserve">органами </w:t>
      </w:r>
      <w:r w:rsidR="006C0455" w:rsidRPr="006C0455">
        <w:rPr>
          <w:sz w:val="28"/>
          <w:szCs w:val="28"/>
        </w:rPr>
        <w:t>государственной власти Ростовской области</w:t>
      </w:r>
      <w:r w:rsidRPr="006C0455">
        <w:rPr>
          <w:sz w:val="28"/>
          <w:szCs w:val="28"/>
        </w:rPr>
        <w:t>. В</w:t>
      </w:r>
      <w:r w:rsidR="00441CE8" w:rsidRPr="006C0455">
        <w:rPr>
          <w:sz w:val="28"/>
          <w:szCs w:val="28"/>
        </w:rPr>
        <w:t>ектор деятельности направлен на </w:t>
      </w:r>
      <w:r w:rsidRPr="006C0455">
        <w:rPr>
          <w:sz w:val="28"/>
          <w:szCs w:val="28"/>
        </w:rPr>
        <w:t xml:space="preserve">обеспечение полноты уплаты налогов, </w:t>
      </w:r>
      <w:r w:rsidR="00441CE8" w:rsidRPr="006C0455">
        <w:rPr>
          <w:sz w:val="28"/>
          <w:szCs w:val="28"/>
        </w:rPr>
        <w:t>сокращение задолженности</w:t>
      </w:r>
      <w:r w:rsidRPr="006C0455">
        <w:rPr>
          <w:sz w:val="28"/>
          <w:szCs w:val="28"/>
        </w:rPr>
        <w:t>, выявление и обеспечение постановки на налоговый учет всех потенциальных плательщиков и объектов</w:t>
      </w:r>
      <w:r w:rsidR="00EC4D41">
        <w:rPr>
          <w:sz w:val="28"/>
          <w:szCs w:val="28"/>
        </w:rPr>
        <w:t xml:space="preserve"> налогообложения,</w:t>
      </w:r>
      <w:r w:rsidRPr="006C0455">
        <w:rPr>
          <w:sz w:val="28"/>
          <w:szCs w:val="28"/>
        </w:rPr>
        <w:t xml:space="preserve"> эффективное использование имущества и земельных ресурсов. </w:t>
      </w:r>
    </w:p>
    <w:p w:rsidR="00105778" w:rsidRPr="00A85EA5" w:rsidRDefault="00105778" w:rsidP="00441CE8">
      <w:pPr>
        <w:widowControl w:val="0"/>
        <w:shd w:val="clear" w:color="auto" w:fill="FFFFFF"/>
        <w:spacing w:line="230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441CE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2.2. Региональные проекты, направленные на реализацию федеральных проектов по достижению целей национальных проектов.</w:t>
      </w:r>
    </w:p>
    <w:p w:rsidR="00105778" w:rsidRPr="00A85EA5" w:rsidRDefault="00105778" w:rsidP="00441CE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441CE8">
      <w:pPr>
        <w:widowControl w:val="0"/>
        <w:spacing w:line="230" w:lineRule="auto"/>
        <w:ind w:firstLine="53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приоритетном порядке будут предусмотрены бюджетные ассигнования на выполнение региональных проектов, направленных на реализацию федеральных проектов, входящих в состав национальных проектов. Это позволит сформировать ресурс на финансирование стратегических целей развития </w:t>
      </w:r>
      <w:r w:rsidR="00EC4D41">
        <w:rPr>
          <w:sz w:val="28"/>
          <w:szCs w:val="28"/>
        </w:rPr>
        <w:t>Николаевского сельского поселения</w:t>
      </w:r>
      <w:r w:rsidRPr="00A85EA5">
        <w:rPr>
          <w:sz w:val="28"/>
          <w:szCs w:val="28"/>
        </w:rPr>
        <w:t>.</w:t>
      </w:r>
    </w:p>
    <w:p w:rsidR="00105778" w:rsidRPr="00A85EA5" w:rsidRDefault="00105778" w:rsidP="00441CE8">
      <w:pPr>
        <w:widowControl w:val="0"/>
        <w:spacing w:line="230" w:lineRule="auto"/>
        <w:ind w:firstLine="53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Реализация </w:t>
      </w:r>
      <w:r w:rsidR="00A2414E">
        <w:rPr>
          <w:sz w:val="28"/>
          <w:szCs w:val="28"/>
        </w:rPr>
        <w:t>муниципальных</w:t>
      </w:r>
      <w:r w:rsidRPr="00A85EA5">
        <w:rPr>
          <w:sz w:val="28"/>
          <w:szCs w:val="28"/>
        </w:rPr>
        <w:t xml:space="preserve"> программ </w:t>
      </w:r>
      <w:r w:rsidR="00EC4D41">
        <w:rPr>
          <w:sz w:val="28"/>
          <w:szCs w:val="28"/>
        </w:rPr>
        <w:t>Николаевского сельского поселения</w:t>
      </w:r>
      <w:r w:rsidRPr="00A85EA5">
        <w:rPr>
          <w:sz w:val="28"/>
          <w:szCs w:val="28"/>
        </w:rPr>
        <w:t xml:space="preserve"> с учетом проектных принципов управления потребует применения гибкой и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>комплексной системы у</w:t>
      </w:r>
      <w:r w:rsidR="00EC4D41">
        <w:rPr>
          <w:sz w:val="28"/>
          <w:szCs w:val="28"/>
        </w:rPr>
        <w:t>правления бюджетными расходами.</w:t>
      </w:r>
    </w:p>
    <w:p w:rsidR="00105778" w:rsidRPr="00A85EA5" w:rsidRDefault="00105778" w:rsidP="00441CE8">
      <w:pPr>
        <w:widowControl w:val="0"/>
        <w:spacing w:line="230" w:lineRule="auto"/>
        <w:ind w:firstLine="540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Достижение целей региональных проектов должно быть обеспечено за счет реализации их мероприятий, сбалансированных по срокам, ожидаемым результатам и параметрам ресурсного обеспечения.</w:t>
      </w:r>
    </w:p>
    <w:p w:rsidR="00105778" w:rsidRPr="00A85EA5" w:rsidRDefault="00105778" w:rsidP="00441CE8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предстоящем периоде продолжится работа по повышению качества и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>эффектив</w:t>
      </w:r>
      <w:r w:rsidR="00A2414E">
        <w:rPr>
          <w:sz w:val="28"/>
          <w:szCs w:val="28"/>
        </w:rPr>
        <w:t>ности реализации муниципальных</w:t>
      </w:r>
      <w:r w:rsidRPr="00A85EA5">
        <w:rPr>
          <w:sz w:val="28"/>
          <w:szCs w:val="28"/>
        </w:rPr>
        <w:t xml:space="preserve"> программ </w:t>
      </w:r>
      <w:r w:rsidR="00BC4D4F">
        <w:rPr>
          <w:sz w:val="28"/>
          <w:szCs w:val="28"/>
        </w:rPr>
        <w:t>Николаевского сельского поселения</w:t>
      </w:r>
      <w:r w:rsidRPr="00A85EA5">
        <w:rPr>
          <w:sz w:val="28"/>
          <w:szCs w:val="28"/>
        </w:rPr>
        <w:t xml:space="preserve"> как основного инструмента стратегического </w:t>
      </w:r>
      <w:proofErr w:type="spellStart"/>
      <w:r w:rsidRPr="00A85EA5">
        <w:rPr>
          <w:sz w:val="28"/>
          <w:szCs w:val="28"/>
        </w:rPr>
        <w:t>целеполагания</w:t>
      </w:r>
      <w:proofErr w:type="spellEnd"/>
      <w:r w:rsidRPr="00A85EA5">
        <w:rPr>
          <w:sz w:val="28"/>
          <w:szCs w:val="28"/>
        </w:rPr>
        <w:t xml:space="preserve"> и бюджетного планирования. Дальнейшее развитие методологии формирования и реализации </w:t>
      </w:r>
      <w:r w:rsidR="00A2414E">
        <w:rPr>
          <w:sz w:val="28"/>
          <w:szCs w:val="28"/>
        </w:rPr>
        <w:t xml:space="preserve">муниципальных </w:t>
      </w:r>
      <w:r w:rsidRPr="00A85EA5">
        <w:rPr>
          <w:sz w:val="28"/>
          <w:szCs w:val="28"/>
        </w:rPr>
        <w:t xml:space="preserve">программ </w:t>
      </w:r>
      <w:r w:rsidR="00BC4D4F">
        <w:rPr>
          <w:sz w:val="28"/>
          <w:szCs w:val="28"/>
        </w:rPr>
        <w:t xml:space="preserve">Николаевского сельского поселения </w:t>
      </w:r>
      <w:r w:rsidRPr="00A85EA5">
        <w:rPr>
          <w:sz w:val="28"/>
          <w:szCs w:val="28"/>
        </w:rPr>
        <w:t>предполагает расширение практики внедрения принципов проектного управления.</w:t>
      </w:r>
    </w:p>
    <w:p w:rsidR="00105778" w:rsidRPr="00A85EA5" w:rsidRDefault="00105778" w:rsidP="00441CE8">
      <w:pPr>
        <w:widowControl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lastRenderedPageBreak/>
        <w:t xml:space="preserve">Продолжится интеграция региональных проектов в </w:t>
      </w:r>
      <w:r w:rsidR="00A2414E">
        <w:rPr>
          <w:sz w:val="28"/>
          <w:szCs w:val="28"/>
        </w:rPr>
        <w:t xml:space="preserve">муниципальные </w:t>
      </w:r>
      <w:r w:rsidRPr="00A85EA5">
        <w:rPr>
          <w:sz w:val="28"/>
          <w:szCs w:val="28"/>
        </w:rPr>
        <w:t xml:space="preserve">программы </w:t>
      </w:r>
      <w:r w:rsidR="00BC4D4F">
        <w:rPr>
          <w:sz w:val="28"/>
          <w:szCs w:val="28"/>
        </w:rPr>
        <w:t xml:space="preserve">Николаевского сельского поселения </w:t>
      </w:r>
      <w:r w:rsidRPr="00A85EA5">
        <w:rPr>
          <w:sz w:val="28"/>
          <w:szCs w:val="28"/>
        </w:rPr>
        <w:t>в целях достижения каждого результата регионального проекта, направленного на достижение соответствующих результатов реализации федеральных проектов, входящих в состав национальных проектов.</w:t>
      </w:r>
    </w:p>
    <w:p w:rsidR="00105778" w:rsidRPr="00A85EA5" w:rsidRDefault="00105778" w:rsidP="00441CE8">
      <w:pPr>
        <w:widowControl w:val="0"/>
        <w:jc w:val="center"/>
        <w:rPr>
          <w:sz w:val="28"/>
          <w:szCs w:val="28"/>
        </w:rPr>
      </w:pPr>
    </w:p>
    <w:p w:rsidR="00DD35C2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2.3. Основные направления бюджетной политики</w:t>
      </w:r>
    </w:p>
    <w:p w:rsidR="00105778" w:rsidRPr="00A85EA5" w:rsidRDefault="00FC726A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Николаевского сельского поселения</w:t>
      </w: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105778" w:rsidRPr="00C87107" w:rsidRDefault="00105778" w:rsidP="00441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107">
        <w:rPr>
          <w:sz w:val="28"/>
          <w:szCs w:val="28"/>
        </w:rPr>
        <w:t xml:space="preserve">В числе основных целей, предусмотренных </w:t>
      </w:r>
      <w:proofErr w:type="gramStart"/>
      <w:r w:rsidRPr="00C87107">
        <w:rPr>
          <w:sz w:val="28"/>
          <w:szCs w:val="28"/>
        </w:rPr>
        <w:t>у</w:t>
      </w:r>
      <w:hyperlink r:id="rId10" w:history="1">
        <w:r w:rsidRPr="00C87107">
          <w:rPr>
            <w:sz w:val="28"/>
            <w:szCs w:val="28"/>
          </w:rPr>
          <w:t>казами</w:t>
        </w:r>
        <w:proofErr w:type="gramEnd"/>
      </w:hyperlink>
      <w:r w:rsidRPr="00C87107">
        <w:rPr>
          <w:sz w:val="28"/>
          <w:szCs w:val="28"/>
        </w:rPr>
        <w:t xml:space="preserve"> Президента Российской Федерации от 07.05.2018 № 204, от 21.07.2020 № 474, Посланием Президента Российской Федерации Федеральному Собранию Российской Федерации от 21.04.2021, определены задачи</w:t>
      </w:r>
      <w:r w:rsidR="00BC4D4F" w:rsidRPr="00C87107">
        <w:rPr>
          <w:sz w:val="28"/>
          <w:szCs w:val="28"/>
        </w:rPr>
        <w:t xml:space="preserve"> по</w:t>
      </w:r>
      <w:r w:rsidRPr="00C87107">
        <w:rPr>
          <w:sz w:val="28"/>
          <w:szCs w:val="28"/>
        </w:rPr>
        <w:t xml:space="preserve"> </w:t>
      </w:r>
      <w:r w:rsidR="00FC726A">
        <w:rPr>
          <w:sz w:val="28"/>
          <w:szCs w:val="28"/>
        </w:rPr>
        <w:t xml:space="preserve">увеличению численности населения страны, </w:t>
      </w:r>
      <w:r w:rsidRPr="00C87107">
        <w:rPr>
          <w:sz w:val="28"/>
          <w:szCs w:val="28"/>
        </w:rPr>
        <w:t>повышению уровня жизни граждан, создания комфортных условий для их проживания.</w:t>
      </w:r>
    </w:p>
    <w:p w:rsidR="00105778" w:rsidRPr="00C87107" w:rsidRDefault="00105778" w:rsidP="00441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107">
        <w:rPr>
          <w:sz w:val="28"/>
          <w:szCs w:val="28"/>
        </w:rPr>
        <w:t>Особое внимание направлено на</w:t>
      </w:r>
      <w:r w:rsidR="00FC726A">
        <w:rPr>
          <w:sz w:val="28"/>
          <w:szCs w:val="28"/>
        </w:rPr>
        <w:t xml:space="preserve"> здоровье и</w:t>
      </w:r>
      <w:r w:rsidRPr="00C87107">
        <w:rPr>
          <w:sz w:val="28"/>
          <w:szCs w:val="28"/>
        </w:rPr>
        <w:t xml:space="preserve"> социальное благополучие граждан, снижение уровня бедности.</w:t>
      </w:r>
    </w:p>
    <w:p w:rsidR="00105778" w:rsidRPr="00C87107" w:rsidRDefault="00105778" w:rsidP="00441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87107">
        <w:rPr>
          <w:sz w:val="28"/>
          <w:szCs w:val="28"/>
        </w:rPr>
        <w:t>В целях повышения уровня доходов граждан планируется уточнение расходов на оплату труда  в связи с необходимостью сохранения средней заработной платы отдельных категорий работников, установленног</w:t>
      </w:r>
      <w:r w:rsidR="00BC0BAD" w:rsidRPr="00C87107">
        <w:rPr>
          <w:sz w:val="28"/>
          <w:szCs w:val="28"/>
        </w:rPr>
        <w:t>о у</w:t>
      </w:r>
      <w:r w:rsidRPr="00C87107">
        <w:rPr>
          <w:sz w:val="28"/>
          <w:szCs w:val="28"/>
        </w:rPr>
        <w:t xml:space="preserve">казами Президента Российской Федерации от 07.05.2012 № 597 </w:t>
      </w:r>
      <w:r w:rsidR="00B92B66" w:rsidRPr="00A85EA5">
        <w:rPr>
          <w:sz w:val="28"/>
          <w:szCs w:val="28"/>
        </w:rPr>
        <w:t>«О мероприятиях по реализации государственной социальной политики», от 01.06.2012 № 761 «О Национальной стратегии действий в интересах детей на</w:t>
      </w:r>
      <w:r w:rsidR="00B92B66">
        <w:rPr>
          <w:sz w:val="28"/>
          <w:szCs w:val="28"/>
        </w:rPr>
        <w:t xml:space="preserve"> 2012 – </w:t>
      </w:r>
      <w:r w:rsidR="00B92B66" w:rsidRPr="00A85EA5">
        <w:rPr>
          <w:sz w:val="28"/>
          <w:szCs w:val="28"/>
        </w:rPr>
        <w:t>2017 годы» и от 28.12.2012 № 1688 «О некоторых мерах по</w:t>
      </w:r>
      <w:proofErr w:type="gramEnd"/>
      <w:r w:rsidR="00B92B66" w:rsidRPr="00A85EA5">
        <w:rPr>
          <w:sz w:val="28"/>
          <w:szCs w:val="28"/>
        </w:rPr>
        <w:t xml:space="preserve"> реализации государственной политики в сфере защиты детей-сирот и детей, оставшихся без</w:t>
      </w:r>
      <w:r w:rsidR="00B92B66">
        <w:rPr>
          <w:sz w:val="28"/>
          <w:szCs w:val="28"/>
        </w:rPr>
        <w:t> </w:t>
      </w:r>
      <w:r w:rsidR="00B92B66" w:rsidRPr="00A85EA5">
        <w:rPr>
          <w:sz w:val="28"/>
          <w:szCs w:val="28"/>
        </w:rPr>
        <w:t>попечения родителей», с показателем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деятельности)» по Ростовской области.</w:t>
      </w:r>
    </w:p>
    <w:p w:rsidR="00105778" w:rsidRPr="00C87107" w:rsidRDefault="00105778" w:rsidP="00441CE8">
      <w:pPr>
        <w:widowControl w:val="0"/>
        <w:ind w:firstLine="539"/>
        <w:jc w:val="both"/>
        <w:rPr>
          <w:sz w:val="28"/>
          <w:szCs w:val="28"/>
        </w:rPr>
      </w:pPr>
      <w:r w:rsidRPr="00C87107">
        <w:rPr>
          <w:sz w:val="28"/>
          <w:szCs w:val="28"/>
        </w:rPr>
        <w:t xml:space="preserve">В соответствии с планируемым внесением изменений в </w:t>
      </w:r>
      <w:hyperlink r:id="rId11" w:history="1">
        <w:r w:rsidRPr="00C87107">
          <w:rPr>
            <w:sz w:val="28"/>
            <w:szCs w:val="28"/>
          </w:rPr>
          <w:t>статью 1</w:t>
        </w:r>
      </w:hyperlink>
      <w:r w:rsidRPr="00C87107">
        <w:rPr>
          <w:sz w:val="28"/>
          <w:szCs w:val="28"/>
        </w:rPr>
        <w:t xml:space="preserve"> Федерального закона от 19.06.2000 № 82-ФЗ «О минимальном </w:t>
      </w:r>
      <w:proofErr w:type="gramStart"/>
      <w:r w:rsidRPr="00C87107">
        <w:rPr>
          <w:sz w:val="28"/>
          <w:szCs w:val="28"/>
        </w:rPr>
        <w:t>размере оплаты труда</w:t>
      </w:r>
      <w:proofErr w:type="gramEnd"/>
      <w:r w:rsidRPr="00C87107">
        <w:rPr>
          <w:sz w:val="28"/>
          <w:szCs w:val="28"/>
        </w:rPr>
        <w:t>» будет предусмотрено повышение расходов на заработную плату низкооплачиваемых работников.</w:t>
      </w:r>
    </w:p>
    <w:p w:rsidR="00105778" w:rsidRPr="00C87107" w:rsidRDefault="00105778" w:rsidP="00441CE8">
      <w:pPr>
        <w:widowControl w:val="0"/>
        <w:ind w:firstLine="539"/>
        <w:jc w:val="both"/>
        <w:rPr>
          <w:sz w:val="28"/>
          <w:szCs w:val="28"/>
        </w:rPr>
      </w:pPr>
      <w:r w:rsidRPr="00C87107">
        <w:rPr>
          <w:sz w:val="28"/>
          <w:szCs w:val="28"/>
        </w:rPr>
        <w:t xml:space="preserve">В целях ежегодного </w:t>
      </w:r>
      <w:proofErr w:type="gramStart"/>
      <w:r w:rsidRPr="00C87107">
        <w:rPr>
          <w:sz w:val="28"/>
          <w:szCs w:val="28"/>
        </w:rPr>
        <w:t xml:space="preserve">повышения оплаты труда работников </w:t>
      </w:r>
      <w:r w:rsidR="00A2414E" w:rsidRPr="00C87107">
        <w:rPr>
          <w:sz w:val="28"/>
          <w:szCs w:val="28"/>
        </w:rPr>
        <w:t xml:space="preserve">муниципальных </w:t>
      </w:r>
      <w:r w:rsidRPr="00C87107">
        <w:rPr>
          <w:sz w:val="28"/>
          <w:szCs w:val="28"/>
        </w:rPr>
        <w:t xml:space="preserve">учреждений </w:t>
      </w:r>
      <w:r w:rsidR="00BB5B94" w:rsidRPr="00C87107">
        <w:rPr>
          <w:sz w:val="28"/>
          <w:szCs w:val="28"/>
        </w:rPr>
        <w:t>Николаевского сельского</w:t>
      </w:r>
      <w:proofErr w:type="gramEnd"/>
      <w:r w:rsidR="00BB5B94" w:rsidRPr="00C87107">
        <w:rPr>
          <w:sz w:val="28"/>
          <w:szCs w:val="28"/>
        </w:rPr>
        <w:t xml:space="preserve"> поселения</w:t>
      </w:r>
      <w:r w:rsidR="00BC0BAD" w:rsidRPr="00C87107">
        <w:rPr>
          <w:sz w:val="28"/>
          <w:szCs w:val="28"/>
        </w:rPr>
        <w:t>, на которые</w:t>
      </w:r>
      <w:r w:rsidRPr="00C87107">
        <w:rPr>
          <w:sz w:val="28"/>
          <w:szCs w:val="28"/>
        </w:rPr>
        <w:t xml:space="preserve"> не распространяется действие указов Президента Российской Федерации 2012 года, будет предусмотрена индексация расходов на прогнозный уровень инфляции.</w:t>
      </w:r>
    </w:p>
    <w:p w:rsidR="00105778" w:rsidRPr="00C87107" w:rsidRDefault="00105778" w:rsidP="00441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107">
        <w:rPr>
          <w:sz w:val="28"/>
          <w:szCs w:val="28"/>
        </w:rPr>
        <w:t xml:space="preserve">Бюджетная политика в </w:t>
      </w:r>
      <w:r w:rsidR="00BB5B94" w:rsidRPr="00C87107">
        <w:rPr>
          <w:sz w:val="28"/>
          <w:szCs w:val="28"/>
        </w:rPr>
        <w:t>Николаевском сельском поселении</w:t>
      </w:r>
      <w:r w:rsidR="00A2414E" w:rsidRPr="00C87107">
        <w:rPr>
          <w:sz w:val="28"/>
          <w:szCs w:val="28"/>
        </w:rPr>
        <w:t xml:space="preserve"> </w:t>
      </w:r>
      <w:r w:rsidRPr="00C87107">
        <w:rPr>
          <w:sz w:val="28"/>
          <w:szCs w:val="28"/>
        </w:rPr>
        <w:t>будет предусматривать все меры социальной поддержки граждан и повышение качества услуг в отраслях социальной сферы.</w:t>
      </w:r>
    </w:p>
    <w:p w:rsidR="00BC4D4F" w:rsidRPr="00C87107" w:rsidRDefault="00BC4D4F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3.</w:t>
      </w:r>
      <w:r w:rsidRPr="00A85EA5">
        <w:rPr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Повышение эффективности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 xml:space="preserve">и </w:t>
      </w:r>
      <w:proofErr w:type="spellStart"/>
      <w:r w:rsidRPr="00A85EA5">
        <w:rPr>
          <w:color w:val="000000"/>
          <w:sz w:val="28"/>
          <w:szCs w:val="28"/>
        </w:rPr>
        <w:t>приоритизация</w:t>
      </w:r>
      <w:proofErr w:type="spellEnd"/>
      <w:r w:rsidRPr="00A85EA5">
        <w:rPr>
          <w:color w:val="000000"/>
          <w:sz w:val="28"/>
          <w:szCs w:val="28"/>
        </w:rPr>
        <w:t xml:space="preserve"> бюджетных расходов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lastRenderedPageBreak/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</w:t>
      </w:r>
      <w:proofErr w:type="spellStart"/>
      <w:r w:rsidRPr="00A85EA5">
        <w:rPr>
          <w:rFonts w:ascii="Times New Roman" w:hAnsi="Times New Roman" w:cs="Times New Roman"/>
          <w:sz w:val="28"/>
          <w:szCs w:val="28"/>
        </w:rPr>
        <w:t>приоритизации</w:t>
      </w:r>
      <w:proofErr w:type="spellEnd"/>
      <w:r w:rsidRPr="00A85EA5">
        <w:rPr>
          <w:rFonts w:ascii="Times New Roman" w:hAnsi="Times New Roman" w:cs="Times New Roman"/>
          <w:sz w:val="28"/>
          <w:szCs w:val="28"/>
        </w:rPr>
        <w:t xml:space="preserve"> и повышения эффективности использования финансовых ресурсов.</w:t>
      </w:r>
    </w:p>
    <w:p w:rsidR="00105778" w:rsidRPr="00A85EA5" w:rsidRDefault="00105778" w:rsidP="005815F3">
      <w:pPr>
        <w:pStyle w:val="aff2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Главным приоритетом при планировании и исполнении расходов бюджета</w:t>
      </w:r>
      <w:r w:rsidR="00131EE8">
        <w:rPr>
          <w:rFonts w:ascii="Times New Roman" w:hAnsi="Times New Roman" w:cs="Times New Roman"/>
          <w:sz w:val="28"/>
          <w:szCs w:val="28"/>
        </w:rPr>
        <w:t xml:space="preserve"> </w:t>
      </w:r>
      <w:r w:rsidR="00AE145B">
        <w:rPr>
          <w:rFonts w:ascii="Times New Roman" w:hAnsi="Times New Roman" w:cs="Times New Roman"/>
          <w:sz w:val="28"/>
          <w:szCs w:val="28"/>
        </w:rPr>
        <w:t>Николаевского сельского поселения Константиновского района</w:t>
      </w:r>
      <w:r w:rsidRPr="00A85EA5">
        <w:rPr>
          <w:rFonts w:ascii="Times New Roman" w:hAnsi="Times New Roman" w:cs="Times New Roman"/>
          <w:sz w:val="28"/>
          <w:szCs w:val="28"/>
        </w:rPr>
        <w:t xml:space="preserve"> является обеспечение всех конституционных и</w:t>
      </w:r>
      <w:r w:rsidR="005815F3">
        <w:rPr>
          <w:rFonts w:ascii="Times New Roman" w:hAnsi="Times New Roman" w:cs="Times New Roman"/>
          <w:sz w:val="28"/>
          <w:szCs w:val="28"/>
        </w:rPr>
        <w:t> </w:t>
      </w:r>
      <w:r w:rsidRPr="00A85EA5">
        <w:rPr>
          <w:rFonts w:ascii="Times New Roman" w:hAnsi="Times New Roman" w:cs="Times New Roman"/>
          <w:sz w:val="28"/>
          <w:szCs w:val="28"/>
        </w:rPr>
        <w:t>законодательно установленных обязательств государства перед гражданами в</w:t>
      </w:r>
      <w:r w:rsidR="005815F3">
        <w:rPr>
          <w:rFonts w:ascii="Times New Roman" w:hAnsi="Times New Roman" w:cs="Times New Roman"/>
          <w:sz w:val="28"/>
          <w:szCs w:val="28"/>
        </w:rPr>
        <w:t> </w:t>
      </w:r>
      <w:r w:rsidRPr="00A85EA5">
        <w:rPr>
          <w:rFonts w:ascii="Times New Roman" w:hAnsi="Times New Roman" w:cs="Times New Roman"/>
          <w:sz w:val="28"/>
          <w:szCs w:val="28"/>
        </w:rPr>
        <w:t>полном объеме.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эффективного </w:t>
      </w:r>
      <w:r w:rsidR="00131EE8">
        <w:rPr>
          <w:rFonts w:ascii="Times New Roman" w:hAnsi="Times New Roman" w:cs="Times New Roman"/>
          <w:sz w:val="28"/>
          <w:szCs w:val="28"/>
        </w:rPr>
        <w:t xml:space="preserve">использования средств </w:t>
      </w:r>
      <w:r w:rsidRPr="00A85EA5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AE145B">
        <w:rPr>
          <w:rFonts w:ascii="Times New Roman" w:hAnsi="Times New Roman" w:cs="Times New Roman"/>
          <w:sz w:val="28"/>
          <w:szCs w:val="28"/>
        </w:rPr>
        <w:t xml:space="preserve"> Николаевского сельского поселения</w:t>
      </w:r>
      <w:r w:rsidR="00131EE8">
        <w:rPr>
          <w:rFonts w:ascii="Times New Roman" w:hAnsi="Times New Roman" w:cs="Times New Roman"/>
          <w:sz w:val="28"/>
          <w:szCs w:val="28"/>
        </w:rPr>
        <w:t xml:space="preserve"> Константиновского района</w:t>
      </w:r>
      <w:r w:rsidRPr="00A85EA5">
        <w:rPr>
          <w:rFonts w:ascii="Times New Roman" w:hAnsi="Times New Roman" w:cs="Times New Roman"/>
          <w:sz w:val="28"/>
          <w:szCs w:val="28"/>
        </w:rPr>
        <w:t xml:space="preserve"> и мобилизации ресурсов продолжится применение следующих основных подходов: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формирование расходных обязательств с учетом </w:t>
      </w:r>
      <w:proofErr w:type="gramStart"/>
      <w:r w:rsidRPr="00A85EA5">
        <w:rPr>
          <w:rFonts w:ascii="Times New Roman" w:hAnsi="Times New Roman" w:cs="Times New Roman"/>
          <w:sz w:val="28"/>
          <w:szCs w:val="28"/>
        </w:rPr>
        <w:t>переформатирован</w:t>
      </w:r>
      <w:r w:rsidR="00131EE8">
        <w:rPr>
          <w:rFonts w:ascii="Times New Roman" w:hAnsi="Times New Roman" w:cs="Times New Roman"/>
          <w:sz w:val="28"/>
          <w:szCs w:val="28"/>
        </w:rPr>
        <w:t>ия структуры расходов</w:t>
      </w:r>
      <w:r w:rsidRPr="00A85EA5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AE145B">
        <w:rPr>
          <w:rFonts w:ascii="Times New Roman" w:hAnsi="Times New Roman" w:cs="Times New Roman"/>
          <w:sz w:val="28"/>
          <w:szCs w:val="28"/>
        </w:rPr>
        <w:t>Николаевск</w:t>
      </w:r>
      <w:r w:rsidR="00B252C6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="00131EE8">
        <w:rPr>
          <w:rFonts w:ascii="Times New Roman" w:hAnsi="Times New Roman" w:cs="Times New Roman"/>
          <w:sz w:val="28"/>
          <w:szCs w:val="28"/>
        </w:rPr>
        <w:t>Константиновского района</w:t>
      </w:r>
      <w:proofErr w:type="gramEnd"/>
      <w:r w:rsidR="00131EE8" w:rsidRPr="00A85EA5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исходя из установленных приоритетов;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разработка бюджета</w:t>
      </w:r>
      <w:r w:rsidR="00B252C6">
        <w:rPr>
          <w:rFonts w:ascii="Times New Roman" w:hAnsi="Times New Roman" w:cs="Times New Roman"/>
          <w:sz w:val="28"/>
          <w:szCs w:val="28"/>
        </w:rPr>
        <w:t xml:space="preserve"> Николаевского сельского поселения</w:t>
      </w:r>
      <w:r w:rsidRPr="00A85EA5">
        <w:rPr>
          <w:rFonts w:ascii="Times New Roman" w:hAnsi="Times New Roman" w:cs="Times New Roman"/>
          <w:sz w:val="28"/>
          <w:szCs w:val="28"/>
        </w:rPr>
        <w:t xml:space="preserve"> </w:t>
      </w:r>
      <w:r w:rsidR="00131EE8">
        <w:rPr>
          <w:rFonts w:ascii="Times New Roman" w:hAnsi="Times New Roman" w:cs="Times New Roman"/>
          <w:sz w:val="28"/>
          <w:szCs w:val="28"/>
        </w:rPr>
        <w:t>Константиновского района</w:t>
      </w:r>
      <w:r w:rsidR="00131EE8" w:rsidRPr="00A85EA5">
        <w:rPr>
          <w:rFonts w:ascii="Times New Roman" w:hAnsi="Times New Roman" w:cs="Times New Roman"/>
          <w:sz w:val="28"/>
          <w:szCs w:val="28"/>
        </w:rPr>
        <w:t xml:space="preserve"> </w:t>
      </w:r>
      <w:r w:rsidR="00DD35C2">
        <w:rPr>
          <w:rFonts w:ascii="Times New Roman" w:hAnsi="Times New Roman" w:cs="Times New Roman"/>
          <w:sz w:val="28"/>
          <w:szCs w:val="28"/>
        </w:rPr>
        <w:t xml:space="preserve">на </w:t>
      </w:r>
      <w:r w:rsidRPr="00A85EA5">
        <w:rPr>
          <w:rFonts w:ascii="Times New Roman" w:hAnsi="Times New Roman" w:cs="Times New Roman"/>
          <w:sz w:val="28"/>
          <w:szCs w:val="28"/>
        </w:rPr>
        <w:t xml:space="preserve">основе </w:t>
      </w:r>
      <w:r w:rsidR="00131EE8">
        <w:rPr>
          <w:rFonts w:ascii="Times New Roman" w:hAnsi="Times New Roman" w:cs="Times New Roman"/>
          <w:sz w:val="28"/>
          <w:szCs w:val="28"/>
        </w:rPr>
        <w:t>муниципальных</w:t>
      </w:r>
      <w:r w:rsidRPr="00A85EA5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B252C6">
        <w:rPr>
          <w:rFonts w:ascii="Times New Roman" w:hAnsi="Times New Roman" w:cs="Times New Roman"/>
          <w:sz w:val="28"/>
          <w:szCs w:val="28"/>
        </w:rPr>
        <w:t xml:space="preserve">Николаевского сельского </w:t>
      </w:r>
      <w:proofErr w:type="gramStart"/>
      <w:r w:rsidR="00B252C6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131EE8" w:rsidRPr="00A85EA5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с учетом интегрированных в их структуру региональных проектов;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обеспечение реструктуризации бюджетной сети, при условии сохранения качества и объемов </w:t>
      </w:r>
      <w:r w:rsidR="00131EE8">
        <w:rPr>
          <w:rFonts w:ascii="Times New Roman" w:hAnsi="Times New Roman" w:cs="Times New Roman"/>
          <w:sz w:val="28"/>
          <w:szCs w:val="28"/>
        </w:rPr>
        <w:t>муниципальных</w:t>
      </w:r>
      <w:r w:rsidR="00D95E5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услуг;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5EA5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 w:rsidRPr="00A85EA5">
        <w:rPr>
          <w:rFonts w:ascii="Times New Roman" w:hAnsi="Times New Roman" w:cs="Times New Roman"/>
          <w:sz w:val="28"/>
          <w:szCs w:val="28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</w:t>
      </w:r>
      <w:r w:rsidR="00131EE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A85EA5">
        <w:rPr>
          <w:rFonts w:ascii="Times New Roman" w:hAnsi="Times New Roman" w:cs="Times New Roman"/>
          <w:sz w:val="28"/>
          <w:szCs w:val="28"/>
        </w:rPr>
        <w:t>;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85EA5">
        <w:rPr>
          <w:rFonts w:ascii="Times New Roman" w:hAnsi="Times New Roman" w:cs="Times New Roman"/>
          <w:spacing w:val="-6"/>
          <w:sz w:val="28"/>
          <w:szCs w:val="28"/>
        </w:rPr>
        <w:t>активное привлечение внебюджетных ресурсов, направление средств от</w:t>
      </w:r>
      <w:r w:rsidR="005815F3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A85EA5">
        <w:rPr>
          <w:rFonts w:ascii="Times New Roman" w:hAnsi="Times New Roman" w:cs="Times New Roman"/>
          <w:spacing w:val="-6"/>
          <w:sz w:val="28"/>
          <w:szCs w:val="28"/>
        </w:rPr>
        <w:t>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105778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совершенствование межбюджетных отношений.</w:t>
      </w:r>
    </w:p>
    <w:p w:rsidR="00801D23" w:rsidRPr="00A85EA5" w:rsidRDefault="00801D23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778" w:rsidRPr="00A85EA5" w:rsidRDefault="00105778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4. Основные подходы</w:t>
      </w:r>
    </w:p>
    <w:p w:rsidR="00105778" w:rsidRPr="00A85EA5" w:rsidRDefault="00105778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к формированию межбюджетных отношений</w:t>
      </w:r>
    </w:p>
    <w:p w:rsidR="00105778" w:rsidRPr="006F779C" w:rsidRDefault="00105778" w:rsidP="005815F3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</w:p>
    <w:p w:rsidR="00105778" w:rsidRPr="006F779C" w:rsidRDefault="00B92B66" w:rsidP="005815F3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политика</w:t>
      </w:r>
      <w:r w:rsidR="00105778" w:rsidRPr="006F779C">
        <w:rPr>
          <w:rFonts w:ascii="Times New Roman" w:hAnsi="Times New Roman" w:cs="Times New Roman"/>
          <w:sz w:val="28"/>
          <w:szCs w:val="28"/>
        </w:rPr>
        <w:t xml:space="preserve"> в сфере межбюджетных отношений на</w:t>
      </w:r>
      <w:r w:rsidR="005815F3" w:rsidRPr="006F779C">
        <w:rPr>
          <w:rFonts w:ascii="Times New Roman" w:hAnsi="Times New Roman" w:cs="Times New Roman"/>
          <w:sz w:val="28"/>
          <w:szCs w:val="28"/>
        </w:rPr>
        <w:t> </w:t>
      </w:r>
      <w:r w:rsidR="00105778" w:rsidRPr="006F779C">
        <w:rPr>
          <w:rFonts w:ascii="Times New Roman" w:hAnsi="Times New Roman" w:cs="Times New Roman"/>
          <w:sz w:val="28"/>
          <w:szCs w:val="28"/>
        </w:rPr>
        <w:t xml:space="preserve">2022 </w:t>
      </w:r>
      <w:r w:rsidR="005815F3" w:rsidRPr="006F779C">
        <w:rPr>
          <w:rFonts w:ascii="Times New Roman" w:hAnsi="Times New Roman" w:cs="Times New Roman"/>
          <w:sz w:val="28"/>
          <w:szCs w:val="28"/>
        </w:rPr>
        <w:t>–</w:t>
      </w:r>
      <w:r w:rsidR="00105778" w:rsidRPr="006F779C">
        <w:rPr>
          <w:rFonts w:ascii="Times New Roman" w:hAnsi="Times New Roman" w:cs="Times New Roman"/>
          <w:sz w:val="28"/>
          <w:szCs w:val="28"/>
        </w:rPr>
        <w:t xml:space="preserve"> 2024 годы буд</w:t>
      </w:r>
      <w:r>
        <w:rPr>
          <w:rFonts w:ascii="Times New Roman" w:hAnsi="Times New Roman" w:cs="Times New Roman"/>
          <w:sz w:val="28"/>
          <w:szCs w:val="28"/>
        </w:rPr>
        <w:t>ет сосредоточена на решение следующих задач</w:t>
      </w:r>
      <w:r w:rsidR="00105778" w:rsidRPr="006F779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5778" w:rsidRPr="006F779C" w:rsidRDefault="00105778" w:rsidP="005815F3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9C"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="00CB1205" w:rsidRPr="006F779C">
        <w:rPr>
          <w:rFonts w:ascii="Times New Roman" w:hAnsi="Times New Roman" w:cs="Times New Roman"/>
          <w:sz w:val="28"/>
          <w:szCs w:val="28"/>
        </w:rPr>
        <w:t>сбалансированности бюджета</w:t>
      </w:r>
      <w:r w:rsidR="006F779C" w:rsidRPr="006F779C">
        <w:rPr>
          <w:rFonts w:ascii="Times New Roman" w:hAnsi="Times New Roman" w:cs="Times New Roman"/>
          <w:sz w:val="28"/>
          <w:szCs w:val="28"/>
        </w:rPr>
        <w:t xml:space="preserve"> Николаевского сельского поселения</w:t>
      </w:r>
      <w:r w:rsidR="00B92B66">
        <w:rPr>
          <w:rFonts w:ascii="Times New Roman" w:hAnsi="Times New Roman" w:cs="Times New Roman"/>
          <w:sz w:val="28"/>
          <w:szCs w:val="28"/>
        </w:rPr>
        <w:t>;</w:t>
      </w:r>
    </w:p>
    <w:p w:rsidR="00B92B66" w:rsidRDefault="00B92B66" w:rsidP="005815F3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бюджетных расходов;</w:t>
      </w:r>
    </w:p>
    <w:p w:rsidR="00B92B66" w:rsidRDefault="00B92B66" w:rsidP="005815F3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ответственности за использование бюджетных средств.</w:t>
      </w:r>
    </w:p>
    <w:p w:rsidR="00B92B66" w:rsidRPr="00CD0763" w:rsidRDefault="00B92B66" w:rsidP="00B92B66">
      <w:pPr>
        <w:jc w:val="both"/>
        <w:rPr>
          <w:sz w:val="28"/>
          <w:szCs w:val="28"/>
        </w:rPr>
      </w:pPr>
      <w:r w:rsidRPr="00CD0763">
        <w:rPr>
          <w:sz w:val="28"/>
          <w:szCs w:val="28"/>
        </w:rPr>
        <w:t>Для поддержания сбалансированности бюджета в течение планового периода будет продолжено применение мер, направленных на ограничение дефицита и уровня муниципального долга, обеспечение экономического развития.</w:t>
      </w:r>
    </w:p>
    <w:p w:rsidR="00B92B66" w:rsidRPr="00CD0763" w:rsidRDefault="00B92B66" w:rsidP="00B92B66">
      <w:pPr>
        <w:jc w:val="both"/>
        <w:rPr>
          <w:sz w:val="28"/>
          <w:szCs w:val="28"/>
        </w:rPr>
      </w:pPr>
      <w:r w:rsidRPr="00CD0763">
        <w:rPr>
          <w:sz w:val="28"/>
          <w:szCs w:val="28"/>
        </w:rPr>
        <w:t xml:space="preserve">       Будет продолжена работа по контролю за качественным и своевременным принятием бюджета, исполнением, отсутствием просроченной кредиторской задолженности, оказанию методологической помощи по актуальным вопросам организации бюджетного процесса.</w:t>
      </w:r>
    </w:p>
    <w:p w:rsidR="00B92B66" w:rsidRPr="00CD0763" w:rsidRDefault="00B92B66" w:rsidP="00B92B66">
      <w:pPr>
        <w:jc w:val="both"/>
        <w:rPr>
          <w:sz w:val="28"/>
          <w:szCs w:val="28"/>
        </w:rPr>
      </w:pPr>
      <w:r w:rsidRPr="00CD0763">
        <w:rPr>
          <w:sz w:val="28"/>
          <w:szCs w:val="28"/>
        </w:rPr>
        <w:lastRenderedPageBreak/>
        <w:t xml:space="preserve">     Администрации </w:t>
      </w:r>
      <w:r>
        <w:rPr>
          <w:sz w:val="28"/>
          <w:szCs w:val="28"/>
        </w:rPr>
        <w:t>Николаевск</w:t>
      </w:r>
      <w:r w:rsidRPr="00CD0763">
        <w:rPr>
          <w:sz w:val="28"/>
          <w:szCs w:val="28"/>
        </w:rPr>
        <w:t>ого сельского поселения при формировании бюджета на 2022 – 2024 годы необходимо исходить из реалистичных показателей при принятии бюджета и повышения качества бюджетного планирования.</w:t>
      </w:r>
    </w:p>
    <w:p w:rsidR="00105778" w:rsidRPr="00CB1205" w:rsidRDefault="00105778" w:rsidP="005815F3">
      <w:pPr>
        <w:widowControl w:val="0"/>
        <w:autoSpaceDE w:val="0"/>
        <w:autoSpaceDN w:val="0"/>
        <w:spacing w:line="245" w:lineRule="auto"/>
        <w:jc w:val="center"/>
        <w:rPr>
          <w:color w:val="FF0000"/>
          <w:sz w:val="28"/>
          <w:szCs w:val="28"/>
        </w:rPr>
      </w:pPr>
    </w:p>
    <w:p w:rsidR="00105778" w:rsidRPr="00BB782D" w:rsidRDefault="00105778" w:rsidP="005815F3">
      <w:pPr>
        <w:widowControl w:val="0"/>
        <w:spacing w:line="245" w:lineRule="auto"/>
        <w:jc w:val="center"/>
        <w:rPr>
          <w:sz w:val="28"/>
          <w:szCs w:val="28"/>
        </w:rPr>
      </w:pPr>
      <w:r w:rsidRPr="00BB782D">
        <w:rPr>
          <w:sz w:val="28"/>
          <w:szCs w:val="28"/>
        </w:rPr>
        <w:t>5.</w:t>
      </w:r>
      <w:r w:rsidR="005815F3" w:rsidRPr="00BB782D">
        <w:rPr>
          <w:sz w:val="28"/>
          <w:szCs w:val="28"/>
        </w:rPr>
        <w:t> </w:t>
      </w:r>
      <w:r w:rsidRPr="00BB782D">
        <w:rPr>
          <w:sz w:val="28"/>
          <w:szCs w:val="28"/>
        </w:rPr>
        <w:t>Обеспечен</w:t>
      </w:r>
      <w:r w:rsidR="00F03754" w:rsidRPr="00BB782D">
        <w:rPr>
          <w:sz w:val="28"/>
          <w:szCs w:val="28"/>
        </w:rPr>
        <w:t>ие сбалансированности</w:t>
      </w:r>
      <w:r w:rsidRPr="00BB782D">
        <w:rPr>
          <w:sz w:val="28"/>
          <w:szCs w:val="28"/>
        </w:rPr>
        <w:t xml:space="preserve"> бюджета</w:t>
      </w:r>
      <w:r w:rsidR="00BB782D" w:rsidRPr="00BB782D">
        <w:rPr>
          <w:sz w:val="28"/>
          <w:szCs w:val="28"/>
        </w:rPr>
        <w:t xml:space="preserve"> Николаевского сельского поселения</w:t>
      </w:r>
      <w:r w:rsidR="00F03754" w:rsidRPr="00BB782D">
        <w:rPr>
          <w:sz w:val="28"/>
          <w:szCs w:val="28"/>
        </w:rPr>
        <w:t xml:space="preserve"> Константиновского района</w:t>
      </w:r>
    </w:p>
    <w:p w:rsidR="00105778" w:rsidRPr="00BB782D" w:rsidRDefault="00105778" w:rsidP="005815F3">
      <w:pPr>
        <w:widowControl w:val="0"/>
        <w:spacing w:line="245" w:lineRule="auto"/>
        <w:jc w:val="center"/>
        <w:rPr>
          <w:sz w:val="28"/>
          <w:szCs w:val="28"/>
        </w:rPr>
      </w:pPr>
    </w:p>
    <w:p w:rsidR="00105778" w:rsidRPr="00BB782D" w:rsidRDefault="00105778" w:rsidP="005815F3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BB782D">
        <w:rPr>
          <w:sz w:val="28"/>
          <w:szCs w:val="28"/>
        </w:rPr>
        <w:t>Бюджетная политика будет направлена на обеспечение сбалансированности бюджета</w:t>
      </w:r>
      <w:r w:rsidR="00BB782D" w:rsidRPr="00BB782D">
        <w:rPr>
          <w:sz w:val="28"/>
          <w:szCs w:val="28"/>
        </w:rPr>
        <w:t xml:space="preserve"> Николаевского сельского поселения</w:t>
      </w:r>
      <w:r w:rsidR="00F03754" w:rsidRPr="00BB782D">
        <w:rPr>
          <w:sz w:val="28"/>
          <w:szCs w:val="28"/>
        </w:rPr>
        <w:t xml:space="preserve"> Константиновского района</w:t>
      </w:r>
      <w:r w:rsidRPr="00BB782D">
        <w:rPr>
          <w:sz w:val="28"/>
          <w:szCs w:val="28"/>
        </w:rPr>
        <w:t>.</w:t>
      </w:r>
    </w:p>
    <w:p w:rsidR="00105778" w:rsidRPr="00BB782D" w:rsidRDefault="00105778" w:rsidP="005815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82D">
        <w:rPr>
          <w:sz w:val="28"/>
          <w:szCs w:val="28"/>
        </w:rPr>
        <w:t xml:space="preserve">Управление ликвидностью средств на едином счете бюджета </w:t>
      </w:r>
      <w:r w:rsidR="00BB782D" w:rsidRPr="00BB782D">
        <w:rPr>
          <w:sz w:val="28"/>
          <w:szCs w:val="28"/>
        </w:rPr>
        <w:t xml:space="preserve">Николаевского сельского поселения </w:t>
      </w:r>
      <w:r w:rsidR="00F03754" w:rsidRPr="00BB782D">
        <w:rPr>
          <w:sz w:val="28"/>
          <w:szCs w:val="28"/>
        </w:rPr>
        <w:t xml:space="preserve">Константиновского района </w:t>
      </w:r>
      <w:r w:rsidRPr="00BB782D">
        <w:rPr>
          <w:sz w:val="28"/>
          <w:szCs w:val="28"/>
        </w:rPr>
        <w:t>будет осуществляться с учетом эффективного управления остатками средств на едином счете бюджета</w:t>
      </w:r>
      <w:r w:rsidR="00BB782D" w:rsidRPr="00BB782D">
        <w:rPr>
          <w:sz w:val="28"/>
          <w:szCs w:val="28"/>
        </w:rPr>
        <w:t xml:space="preserve"> Николаевского сельского поселения</w:t>
      </w:r>
      <w:r w:rsidR="00F03754" w:rsidRPr="00BB782D">
        <w:rPr>
          <w:sz w:val="28"/>
          <w:szCs w:val="28"/>
        </w:rPr>
        <w:t xml:space="preserve"> Константиновского района</w:t>
      </w:r>
      <w:r w:rsidRPr="00BB782D">
        <w:rPr>
          <w:sz w:val="28"/>
          <w:szCs w:val="28"/>
        </w:rPr>
        <w:t>.</w:t>
      </w:r>
    </w:p>
    <w:p w:rsidR="00DD35C2" w:rsidRPr="00BB782D" w:rsidRDefault="00DD35C2" w:rsidP="005815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82D">
        <w:rPr>
          <w:sz w:val="28"/>
          <w:szCs w:val="28"/>
        </w:rPr>
        <w:t>Привлечение заемных средств не планируется.</w:t>
      </w:r>
    </w:p>
    <w:p w:rsidR="00105778" w:rsidRPr="00BB782D" w:rsidRDefault="00105778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85EA5">
        <w:rPr>
          <w:color w:val="000000"/>
          <w:sz w:val="28"/>
          <w:szCs w:val="28"/>
        </w:rPr>
        <w:t>6. </w:t>
      </w:r>
      <w:r w:rsidRPr="00A85EA5">
        <w:rPr>
          <w:sz w:val="28"/>
          <w:szCs w:val="28"/>
        </w:rPr>
        <w:t xml:space="preserve">Совершенствование системы </w:t>
      </w:r>
      <w:proofErr w:type="gramStart"/>
      <w:r w:rsidRPr="00A85EA5">
        <w:rPr>
          <w:sz w:val="28"/>
          <w:szCs w:val="28"/>
        </w:rPr>
        <w:t>внутреннего</w:t>
      </w:r>
      <w:proofErr w:type="gramEnd"/>
      <w:r w:rsidRPr="00A85EA5">
        <w:rPr>
          <w:sz w:val="28"/>
          <w:szCs w:val="28"/>
        </w:rPr>
        <w:t xml:space="preserve"> </w:t>
      </w:r>
    </w:p>
    <w:p w:rsidR="00105778" w:rsidRPr="00A85EA5" w:rsidRDefault="006C0455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105778" w:rsidRPr="00A85EA5">
        <w:rPr>
          <w:sz w:val="28"/>
          <w:szCs w:val="28"/>
        </w:rPr>
        <w:t xml:space="preserve"> финансового контроля 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>и контроля финансового органа в сфере закупок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05778" w:rsidRPr="00815EA8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15EA8">
        <w:rPr>
          <w:sz w:val="28"/>
          <w:szCs w:val="28"/>
        </w:rPr>
        <w:t xml:space="preserve">В целях создания условий для повышения эффективности бюджетных расходов при осуществлении полномочий по внутреннему </w:t>
      </w:r>
      <w:r w:rsidR="006C0455" w:rsidRPr="00815EA8">
        <w:rPr>
          <w:sz w:val="28"/>
          <w:szCs w:val="28"/>
        </w:rPr>
        <w:t xml:space="preserve">муниципальному </w:t>
      </w:r>
      <w:r w:rsidRPr="00815EA8">
        <w:rPr>
          <w:sz w:val="28"/>
          <w:szCs w:val="28"/>
        </w:rPr>
        <w:t>финансовому контролю продолжится применение следующих основных подходов:</w:t>
      </w:r>
    </w:p>
    <w:p w:rsidR="00105778" w:rsidRPr="00815EA8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15EA8">
        <w:rPr>
          <w:sz w:val="28"/>
          <w:szCs w:val="28"/>
        </w:rPr>
        <w:t xml:space="preserve">применение единых федеральных стандартов внутреннего муниципального финансового контроля и единых форм документов, оформляемых органами внутреннего </w:t>
      </w:r>
      <w:r w:rsidR="006C0455" w:rsidRPr="00815EA8">
        <w:rPr>
          <w:sz w:val="28"/>
          <w:szCs w:val="28"/>
        </w:rPr>
        <w:t>муниципального</w:t>
      </w:r>
      <w:r w:rsidRPr="00815EA8">
        <w:rPr>
          <w:sz w:val="28"/>
          <w:szCs w:val="28"/>
        </w:rPr>
        <w:t xml:space="preserve"> контроля;</w:t>
      </w:r>
    </w:p>
    <w:p w:rsidR="00105778" w:rsidRPr="00815EA8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15EA8">
        <w:rPr>
          <w:sz w:val="28"/>
          <w:szCs w:val="28"/>
        </w:rPr>
        <w:t>обеспечение подотчетности (подконтрольности) бюджетных расходов;</w:t>
      </w:r>
    </w:p>
    <w:p w:rsidR="00105778" w:rsidRPr="00815EA8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15EA8">
        <w:rPr>
          <w:sz w:val="28"/>
          <w:szCs w:val="28"/>
        </w:rPr>
        <w:t xml:space="preserve">применение </w:t>
      </w:r>
      <w:proofErr w:type="spellStart"/>
      <w:proofErr w:type="gramStart"/>
      <w:r w:rsidRPr="00815EA8">
        <w:rPr>
          <w:sz w:val="28"/>
          <w:szCs w:val="28"/>
        </w:rPr>
        <w:t>риск-ориентированного</w:t>
      </w:r>
      <w:proofErr w:type="spellEnd"/>
      <w:proofErr w:type="gramEnd"/>
      <w:r w:rsidRPr="00815EA8">
        <w:rPr>
          <w:sz w:val="28"/>
          <w:szCs w:val="28"/>
        </w:rPr>
        <w:t xml:space="preserve"> подхода к планированию и</w:t>
      </w:r>
      <w:r w:rsidR="005815F3" w:rsidRPr="00815EA8">
        <w:rPr>
          <w:sz w:val="28"/>
          <w:szCs w:val="28"/>
        </w:rPr>
        <w:t> </w:t>
      </w:r>
      <w:r w:rsidRPr="00815EA8">
        <w:rPr>
          <w:sz w:val="28"/>
          <w:szCs w:val="28"/>
        </w:rPr>
        <w:t>осуществлению контрольной деятельности;</w:t>
      </w:r>
    </w:p>
    <w:p w:rsidR="00105778" w:rsidRPr="00815EA8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15EA8">
        <w:rPr>
          <w:sz w:val="28"/>
          <w:szCs w:val="28"/>
        </w:rPr>
        <w:t xml:space="preserve">обеспечение реализации задач внутреннего </w:t>
      </w:r>
      <w:r w:rsidR="00815EA8" w:rsidRPr="00815EA8">
        <w:rPr>
          <w:sz w:val="28"/>
          <w:szCs w:val="28"/>
        </w:rPr>
        <w:t>муниципального</w:t>
      </w:r>
      <w:r w:rsidRPr="00815EA8">
        <w:rPr>
          <w:sz w:val="28"/>
          <w:szCs w:val="28"/>
        </w:rPr>
        <w:t xml:space="preserve"> финансового контроля на всех этапах бюджетного процесса;</w:t>
      </w:r>
    </w:p>
    <w:p w:rsidR="00105778" w:rsidRPr="00815EA8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15EA8">
        <w:rPr>
          <w:sz w:val="28"/>
          <w:szCs w:val="28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 впредь;</w:t>
      </w:r>
    </w:p>
    <w:p w:rsidR="00105778" w:rsidRPr="00815EA8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15EA8">
        <w:rPr>
          <w:sz w:val="28"/>
          <w:szCs w:val="28"/>
        </w:rPr>
        <w:t>совершенствование методологической базы осуществления муниципального финансового контроля, учет и обобщение результатов контрольной деятельности;</w:t>
      </w:r>
    </w:p>
    <w:p w:rsidR="00105778" w:rsidRPr="00BB782D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B782D">
        <w:rPr>
          <w:sz w:val="28"/>
          <w:szCs w:val="28"/>
        </w:rPr>
        <w:t>повышение степени ответственности главных распорядителей и</w:t>
      </w:r>
      <w:r w:rsidR="005815F3" w:rsidRPr="00BB782D">
        <w:rPr>
          <w:sz w:val="28"/>
          <w:szCs w:val="28"/>
        </w:rPr>
        <w:t> </w:t>
      </w:r>
      <w:r w:rsidRPr="00BB782D">
        <w:rPr>
          <w:sz w:val="28"/>
          <w:szCs w:val="28"/>
        </w:rPr>
        <w:t>получателей за расходованием бюджетных средств.</w:t>
      </w:r>
    </w:p>
    <w:p w:rsidR="00105778" w:rsidRPr="00A85EA5" w:rsidRDefault="00105778" w:rsidP="00105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B782D">
        <w:rPr>
          <w:sz w:val="28"/>
          <w:szCs w:val="28"/>
        </w:rPr>
        <w:t>В отношении обеспечения контроля</w:t>
      </w:r>
      <w:r w:rsidRPr="00A85EA5">
        <w:rPr>
          <w:sz w:val="28"/>
          <w:szCs w:val="28"/>
        </w:rPr>
        <w:t xml:space="preserve"> финансовым органом при</w:t>
      </w:r>
      <w:r w:rsidR="005815F3"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осуществлении закупок для </w:t>
      </w:r>
      <w:r w:rsidR="00AC4AE1">
        <w:rPr>
          <w:sz w:val="28"/>
          <w:szCs w:val="28"/>
        </w:rPr>
        <w:t>муниципальных</w:t>
      </w:r>
      <w:r w:rsidRPr="00A85EA5">
        <w:rPr>
          <w:sz w:val="28"/>
          <w:szCs w:val="28"/>
        </w:rPr>
        <w:t xml:space="preserve"> нужд будут применены новые </w:t>
      </w:r>
      <w:r w:rsidRPr="00A85EA5">
        <w:rPr>
          <w:sz w:val="28"/>
          <w:szCs w:val="28"/>
        </w:rPr>
        <w:lastRenderedPageBreak/>
        <w:t xml:space="preserve">требования. Контроль в отношении объема финансового обеспечения при планировании и осуществлении закупок товаров, работ, услуг на 2022 год, плановый период и последующие годы будет проводиться по каждому коду объекта капитального строительства или объекта недвижимого имущества, сформированному в государственной интегрированной информационной системе управления общественными финансами «Электронный бюджет». Кроме того, с 2022 года финансовые органы будут осуществлять </w:t>
      </w:r>
      <w:proofErr w:type="gramStart"/>
      <w:r w:rsidRPr="00A85EA5">
        <w:rPr>
          <w:sz w:val="28"/>
          <w:szCs w:val="28"/>
        </w:rPr>
        <w:t>контроль за</w:t>
      </w:r>
      <w:proofErr w:type="gramEnd"/>
      <w:r w:rsidR="005815F3">
        <w:rPr>
          <w:sz w:val="28"/>
          <w:szCs w:val="28"/>
        </w:rPr>
        <w:t> </w:t>
      </w:r>
      <w:r w:rsidRPr="00A85EA5">
        <w:rPr>
          <w:sz w:val="28"/>
          <w:szCs w:val="28"/>
        </w:rPr>
        <w:t>соответствием вносимой в реестр контрактов информации об исполнении контракта (его этапа), о расторжении контракта его условиям (изменениям).</w:t>
      </w:r>
    </w:p>
    <w:p w:rsidR="00105778" w:rsidRDefault="00105778" w:rsidP="00105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Внедрение и применение указанных механизмов будет способствовать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5815F3" w:rsidRDefault="005815F3" w:rsidP="00BC0BAD">
      <w:pPr>
        <w:rPr>
          <w:sz w:val="28"/>
        </w:rPr>
      </w:pPr>
    </w:p>
    <w:p w:rsidR="003F7EDC" w:rsidRDefault="003F7EDC" w:rsidP="00BC0BAD">
      <w:pPr>
        <w:rPr>
          <w:sz w:val="28"/>
        </w:rPr>
      </w:pPr>
      <w:bookmarkStart w:id="0" w:name="_GoBack"/>
      <w:bookmarkEnd w:id="0"/>
    </w:p>
    <w:sectPr w:rsidR="003F7EDC" w:rsidSect="0029725D">
      <w:headerReference w:type="default" r:id="rId12"/>
      <w:footerReference w:type="even" r:id="rId13"/>
      <w:pgSz w:w="11907" w:h="16840"/>
      <w:pgMar w:top="28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BEC" w:rsidRDefault="002F7BEC">
      <w:r>
        <w:separator/>
      </w:r>
    </w:p>
  </w:endnote>
  <w:endnote w:type="continuationSeparator" w:id="0">
    <w:p w:rsidR="002F7BEC" w:rsidRDefault="002F7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EB6" w:rsidRDefault="009A3BA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E7EB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E7EB6" w:rsidRDefault="009E7EB6">
    <w:pPr>
      <w:pStyle w:val="a7"/>
      <w:ind w:right="360"/>
    </w:pPr>
  </w:p>
  <w:p w:rsidR="009E7EB6" w:rsidRDefault="009E7EB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BEC" w:rsidRDefault="002F7BEC">
      <w:r>
        <w:separator/>
      </w:r>
    </w:p>
  </w:footnote>
  <w:footnote w:type="continuationSeparator" w:id="0">
    <w:p w:rsidR="002F7BEC" w:rsidRDefault="002F7B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9E7EB6" w:rsidRDefault="009A3BAD">
        <w:pPr>
          <w:pStyle w:val="a9"/>
          <w:jc w:val="center"/>
        </w:pPr>
        <w:fldSimple w:instr="PAGE   \* MERGEFORMAT">
          <w:r w:rsidR="00C43E7F">
            <w:rPr>
              <w:noProof/>
            </w:rPr>
            <w:t>8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778"/>
    <w:rsid w:val="000021E0"/>
    <w:rsid w:val="00040902"/>
    <w:rsid w:val="00050853"/>
    <w:rsid w:val="00050C68"/>
    <w:rsid w:val="0005372C"/>
    <w:rsid w:val="00054D8B"/>
    <w:rsid w:val="000558CC"/>
    <w:rsid w:val="000559D5"/>
    <w:rsid w:val="00060F3C"/>
    <w:rsid w:val="00073381"/>
    <w:rsid w:val="00077887"/>
    <w:rsid w:val="00077AE1"/>
    <w:rsid w:val="000808D6"/>
    <w:rsid w:val="00081E43"/>
    <w:rsid w:val="00092560"/>
    <w:rsid w:val="000A726F"/>
    <w:rsid w:val="000B4002"/>
    <w:rsid w:val="000B66C7"/>
    <w:rsid w:val="000C430D"/>
    <w:rsid w:val="000F0442"/>
    <w:rsid w:val="000F2B40"/>
    <w:rsid w:val="000F5B6A"/>
    <w:rsid w:val="001006EB"/>
    <w:rsid w:val="00104E0D"/>
    <w:rsid w:val="0010504A"/>
    <w:rsid w:val="00105778"/>
    <w:rsid w:val="00115D2A"/>
    <w:rsid w:val="00116BFA"/>
    <w:rsid w:val="00125DE3"/>
    <w:rsid w:val="00131EE8"/>
    <w:rsid w:val="00140AF7"/>
    <w:rsid w:val="00153B21"/>
    <w:rsid w:val="00165AF4"/>
    <w:rsid w:val="00176E82"/>
    <w:rsid w:val="001808F8"/>
    <w:rsid w:val="001B2D1C"/>
    <w:rsid w:val="001B304D"/>
    <w:rsid w:val="001C1D98"/>
    <w:rsid w:val="001D2690"/>
    <w:rsid w:val="001D71AA"/>
    <w:rsid w:val="001F4BE3"/>
    <w:rsid w:val="001F6D02"/>
    <w:rsid w:val="002164B4"/>
    <w:rsid w:val="00217D42"/>
    <w:rsid w:val="00223018"/>
    <w:rsid w:val="00232354"/>
    <w:rsid w:val="00236266"/>
    <w:rsid w:val="002504E8"/>
    <w:rsid w:val="00254382"/>
    <w:rsid w:val="00255A4C"/>
    <w:rsid w:val="0025687C"/>
    <w:rsid w:val="0027031E"/>
    <w:rsid w:val="0028703B"/>
    <w:rsid w:val="0029725D"/>
    <w:rsid w:val="002A2062"/>
    <w:rsid w:val="002A31A1"/>
    <w:rsid w:val="002B6527"/>
    <w:rsid w:val="002C135C"/>
    <w:rsid w:val="002C2CC1"/>
    <w:rsid w:val="002C5E60"/>
    <w:rsid w:val="002E65D5"/>
    <w:rsid w:val="002F63E3"/>
    <w:rsid w:val="002F6DE5"/>
    <w:rsid w:val="002F74D7"/>
    <w:rsid w:val="002F7BEC"/>
    <w:rsid w:val="0030124B"/>
    <w:rsid w:val="00313D3A"/>
    <w:rsid w:val="003167D4"/>
    <w:rsid w:val="00316BAA"/>
    <w:rsid w:val="00341FC1"/>
    <w:rsid w:val="00347767"/>
    <w:rsid w:val="003477D9"/>
    <w:rsid w:val="003618E7"/>
    <w:rsid w:val="003701E5"/>
    <w:rsid w:val="0037040B"/>
    <w:rsid w:val="00372E3D"/>
    <w:rsid w:val="003779EA"/>
    <w:rsid w:val="00387C18"/>
    <w:rsid w:val="003921D8"/>
    <w:rsid w:val="003B2193"/>
    <w:rsid w:val="003B3CE0"/>
    <w:rsid w:val="003E4F35"/>
    <w:rsid w:val="003F7CC3"/>
    <w:rsid w:val="003F7EDC"/>
    <w:rsid w:val="00407B71"/>
    <w:rsid w:val="00425061"/>
    <w:rsid w:val="00425A68"/>
    <w:rsid w:val="0043686A"/>
    <w:rsid w:val="00441069"/>
    <w:rsid w:val="00441CE8"/>
    <w:rsid w:val="00444636"/>
    <w:rsid w:val="00453869"/>
    <w:rsid w:val="00470BA8"/>
    <w:rsid w:val="004711EC"/>
    <w:rsid w:val="00480BC7"/>
    <w:rsid w:val="00481943"/>
    <w:rsid w:val="004871AA"/>
    <w:rsid w:val="004B02D4"/>
    <w:rsid w:val="004B6A5C"/>
    <w:rsid w:val="004E2B80"/>
    <w:rsid w:val="004E78FD"/>
    <w:rsid w:val="004F7011"/>
    <w:rsid w:val="00512E85"/>
    <w:rsid w:val="00513964"/>
    <w:rsid w:val="00515D9C"/>
    <w:rsid w:val="00531FBD"/>
    <w:rsid w:val="0053366A"/>
    <w:rsid w:val="00540E73"/>
    <w:rsid w:val="00563CB8"/>
    <w:rsid w:val="00575A67"/>
    <w:rsid w:val="005815F3"/>
    <w:rsid w:val="00587BF6"/>
    <w:rsid w:val="005A2355"/>
    <w:rsid w:val="005A4363"/>
    <w:rsid w:val="005B42DF"/>
    <w:rsid w:val="005C5FF3"/>
    <w:rsid w:val="005E14F9"/>
    <w:rsid w:val="00611679"/>
    <w:rsid w:val="00613D7D"/>
    <w:rsid w:val="006452FF"/>
    <w:rsid w:val="00646AD7"/>
    <w:rsid w:val="006564DB"/>
    <w:rsid w:val="00657445"/>
    <w:rsid w:val="00660EE3"/>
    <w:rsid w:val="006618AB"/>
    <w:rsid w:val="006643D5"/>
    <w:rsid w:val="00676B57"/>
    <w:rsid w:val="006B7A21"/>
    <w:rsid w:val="006C0455"/>
    <w:rsid w:val="006E358A"/>
    <w:rsid w:val="006F779C"/>
    <w:rsid w:val="007120F8"/>
    <w:rsid w:val="007219F0"/>
    <w:rsid w:val="00721E6E"/>
    <w:rsid w:val="00730016"/>
    <w:rsid w:val="00747FD0"/>
    <w:rsid w:val="007730B1"/>
    <w:rsid w:val="00774B26"/>
    <w:rsid w:val="00781D36"/>
    <w:rsid w:val="00782222"/>
    <w:rsid w:val="00784079"/>
    <w:rsid w:val="007936ED"/>
    <w:rsid w:val="00793E6F"/>
    <w:rsid w:val="007A6BAD"/>
    <w:rsid w:val="007B6388"/>
    <w:rsid w:val="007C0A5F"/>
    <w:rsid w:val="007F302F"/>
    <w:rsid w:val="00801D23"/>
    <w:rsid w:val="00803F3C"/>
    <w:rsid w:val="00804CFE"/>
    <w:rsid w:val="00811C94"/>
    <w:rsid w:val="00811CF1"/>
    <w:rsid w:val="00815EA8"/>
    <w:rsid w:val="008438D7"/>
    <w:rsid w:val="00844C01"/>
    <w:rsid w:val="00860E5A"/>
    <w:rsid w:val="00867AB6"/>
    <w:rsid w:val="008A26EE"/>
    <w:rsid w:val="008A6BCD"/>
    <w:rsid w:val="008B6AD3"/>
    <w:rsid w:val="008C0DF4"/>
    <w:rsid w:val="008E69CC"/>
    <w:rsid w:val="009023AB"/>
    <w:rsid w:val="00910044"/>
    <w:rsid w:val="009122B1"/>
    <w:rsid w:val="009127DC"/>
    <w:rsid w:val="00913129"/>
    <w:rsid w:val="00917C70"/>
    <w:rsid w:val="009228DF"/>
    <w:rsid w:val="00924E84"/>
    <w:rsid w:val="00931944"/>
    <w:rsid w:val="009350FA"/>
    <w:rsid w:val="00947FCC"/>
    <w:rsid w:val="009748B7"/>
    <w:rsid w:val="00980E96"/>
    <w:rsid w:val="00985A10"/>
    <w:rsid w:val="009A3BAD"/>
    <w:rsid w:val="009E7EB6"/>
    <w:rsid w:val="00A05B6C"/>
    <w:rsid w:val="00A061D7"/>
    <w:rsid w:val="00A07911"/>
    <w:rsid w:val="00A2414E"/>
    <w:rsid w:val="00A30E81"/>
    <w:rsid w:val="00A34804"/>
    <w:rsid w:val="00A67B50"/>
    <w:rsid w:val="00A733D1"/>
    <w:rsid w:val="00A736AC"/>
    <w:rsid w:val="00A74E8A"/>
    <w:rsid w:val="00A75113"/>
    <w:rsid w:val="00A84395"/>
    <w:rsid w:val="00A941CF"/>
    <w:rsid w:val="00AB1ACA"/>
    <w:rsid w:val="00AC4AE1"/>
    <w:rsid w:val="00AD779D"/>
    <w:rsid w:val="00AE145B"/>
    <w:rsid w:val="00AE2601"/>
    <w:rsid w:val="00B02C23"/>
    <w:rsid w:val="00B11036"/>
    <w:rsid w:val="00B151DF"/>
    <w:rsid w:val="00B22F6A"/>
    <w:rsid w:val="00B252C6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86807"/>
    <w:rsid w:val="00B92B66"/>
    <w:rsid w:val="00B95F27"/>
    <w:rsid w:val="00BB55C0"/>
    <w:rsid w:val="00BB5B94"/>
    <w:rsid w:val="00BB782D"/>
    <w:rsid w:val="00BC0920"/>
    <w:rsid w:val="00BC0BAD"/>
    <w:rsid w:val="00BC4D4F"/>
    <w:rsid w:val="00BF39F0"/>
    <w:rsid w:val="00C105D3"/>
    <w:rsid w:val="00C11FDF"/>
    <w:rsid w:val="00C12B4E"/>
    <w:rsid w:val="00C43E7F"/>
    <w:rsid w:val="00C572C4"/>
    <w:rsid w:val="00C731BB"/>
    <w:rsid w:val="00C83D8A"/>
    <w:rsid w:val="00C87107"/>
    <w:rsid w:val="00C94021"/>
    <w:rsid w:val="00C95DA9"/>
    <w:rsid w:val="00CA151C"/>
    <w:rsid w:val="00CA2A37"/>
    <w:rsid w:val="00CB1205"/>
    <w:rsid w:val="00CB1900"/>
    <w:rsid w:val="00CB43C1"/>
    <w:rsid w:val="00CC7513"/>
    <w:rsid w:val="00CD077D"/>
    <w:rsid w:val="00CE26E3"/>
    <w:rsid w:val="00CE5183"/>
    <w:rsid w:val="00CF077F"/>
    <w:rsid w:val="00CF3EA5"/>
    <w:rsid w:val="00CF53F0"/>
    <w:rsid w:val="00D00358"/>
    <w:rsid w:val="00D13E83"/>
    <w:rsid w:val="00D460DE"/>
    <w:rsid w:val="00D67295"/>
    <w:rsid w:val="00D73323"/>
    <w:rsid w:val="00D95E54"/>
    <w:rsid w:val="00DA1E06"/>
    <w:rsid w:val="00DA7C1C"/>
    <w:rsid w:val="00DB4D6B"/>
    <w:rsid w:val="00DC2302"/>
    <w:rsid w:val="00DC6AA9"/>
    <w:rsid w:val="00DD35C2"/>
    <w:rsid w:val="00DD5162"/>
    <w:rsid w:val="00DE50C1"/>
    <w:rsid w:val="00E04378"/>
    <w:rsid w:val="00E11D84"/>
    <w:rsid w:val="00E138E0"/>
    <w:rsid w:val="00E3132E"/>
    <w:rsid w:val="00E36EA0"/>
    <w:rsid w:val="00E37DD8"/>
    <w:rsid w:val="00E469D0"/>
    <w:rsid w:val="00E61F30"/>
    <w:rsid w:val="00E62AE6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C4D41"/>
    <w:rsid w:val="00ED696C"/>
    <w:rsid w:val="00ED72D3"/>
    <w:rsid w:val="00EE10F7"/>
    <w:rsid w:val="00EF29AB"/>
    <w:rsid w:val="00EF56AF"/>
    <w:rsid w:val="00F02C40"/>
    <w:rsid w:val="00F03754"/>
    <w:rsid w:val="00F24917"/>
    <w:rsid w:val="00F270A5"/>
    <w:rsid w:val="00F30D40"/>
    <w:rsid w:val="00F364BB"/>
    <w:rsid w:val="00F410DF"/>
    <w:rsid w:val="00F8225E"/>
    <w:rsid w:val="00F86418"/>
    <w:rsid w:val="00F922E1"/>
    <w:rsid w:val="00F9297B"/>
    <w:rsid w:val="00FA2E73"/>
    <w:rsid w:val="00FA6611"/>
    <w:rsid w:val="00FC726A"/>
    <w:rsid w:val="00FD350A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96"/>
  </w:style>
  <w:style w:type="paragraph" w:styleId="1">
    <w:name w:val="heading 1"/>
    <w:basedOn w:val="a"/>
    <w:next w:val="a"/>
    <w:link w:val="10"/>
    <w:uiPriority w:val="99"/>
    <w:qFormat/>
    <w:rsid w:val="00980E9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980E96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980E9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980E96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980E9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980E9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980E96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105778"/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105778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CF8FD32E7A2E065CAFD3CCCAC11309A77C44809C9C0F4142F19E92A6264ED2F1811D81176518513C8A815C123BBA57E6ED19AB2796A510652D134AQDfA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37F11CC66AE405D954D0F7A46A4BDAFF7F897FAAFCE8406CE7FB72184FF587E3BA07E32B83ACF5BBB85F017E5574C8CF533675ZBo6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F065FAF0D82BBB3B2BA34094DBB898F0C4ACEA0DE293F203792AA4311D5390555967DE4BEE13EEE8BD209644CHET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065FAF0D82BBB3B2BA34094DBB898F0C4ACEA0DE293F203792AA4311D5390555967DE4BEE13EEE8BD209644CHET4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8D13D-1704-4A7B-B18F-17C320860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443</TotalTime>
  <Pages>9</Pages>
  <Words>3120</Words>
  <Characters>17786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bicheva</cp:lastModifiedBy>
  <cp:revision>28</cp:revision>
  <cp:lastPrinted>2022-01-31T12:04:00Z</cp:lastPrinted>
  <dcterms:created xsi:type="dcterms:W3CDTF">2021-11-10T14:28:00Z</dcterms:created>
  <dcterms:modified xsi:type="dcterms:W3CDTF">2022-01-31T12:07:00Z</dcterms:modified>
</cp:coreProperties>
</file>