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4A" w:rsidRPr="001D18E0" w:rsidRDefault="004054B1" w:rsidP="004054B1">
      <w:pPr>
        <w:pStyle w:val="3"/>
        <w:tabs>
          <w:tab w:val="center" w:pos="4677"/>
          <w:tab w:val="left" w:pos="8328"/>
        </w:tabs>
        <w:jc w:val="left"/>
        <w:rPr>
          <w:b w:val="0"/>
          <w:szCs w:val="28"/>
        </w:rPr>
      </w:pPr>
      <w:r>
        <w:rPr>
          <w:b w:val="0"/>
          <w:szCs w:val="28"/>
        </w:rPr>
        <w:tab/>
      </w:r>
      <w:r w:rsidR="00E0584A" w:rsidRPr="001D18E0">
        <w:rPr>
          <w:b w:val="0"/>
          <w:szCs w:val="28"/>
        </w:rPr>
        <w:t>РОССИЙСКАЯ ФЕДЕРАЦИЯ</w:t>
      </w:r>
      <w:r>
        <w:rPr>
          <w:b w:val="0"/>
          <w:szCs w:val="28"/>
        </w:rPr>
        <w:tab/>
      </w:r>
      <w:bookmarkStart w:id="0" w:name="_GoBack"/>
      <w:bookmarkEnd w:id="0"/>
      <w:r w:rsidR="00C80B16">
        <w:rPr>
          <w:b w:val="0"/>
          <w:szCs w:val="28"/>
        </w:rPr>
        <w:t xml:space="preserve"> 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РОСТОВСКАЯ ОБЛАСТЬ</w:t>
      </w:r>
    </w:p>
    <w:p w:rsidR="00E0584A" w:rsidRPr="001D18E0" w:rsidRDefault="009D3C2B" w:rsidP="001D18E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КОНСТАНТИНОВСКИЙ</w:t>
      </w:r>
      <w:r w:rsidR="00E0584A" w:rsidRPr="001D18E0">
        <w:rPr>
          <w:sz w:val="28"/>
          <w:szCs w:val="28"/>
        </w:rPr>
        <w:t xml:space="preserve"> РАЙОН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МУНИЦИПАЛЬНОЕ ОБРАЗОВАНИЕ</w:t>
      </w:r>
    </w:p>
    <w:p w:rsidR="00E0584A" w:rsidRPr="001D18E0" w:rsidRDefault="00E0584A" w:rsidP="001D18E0">
      <w:pPr>
        <w:jc w:val="center"/>
        <w:rPr>
          <w:b/>
          <w:sz w:val="28"/>
          <w:szCs w:val="28"/>
        </w:rPr>
      </w:pPr>
      <w:r w:rsidRPr="001D18E0">
        <w:rPr>
          <w:sz w:val="28"/>
          <w:szCs w:val="28"/>
        </w:rPr>
        <w:t>«</w:t>
      </w:r>
      <w:r w:rsidR="009D3C2B">
        <w:rPr>
          <w:sz w:val="28"/>
          <w:szCs w:val="28"/>
        </w:rPr>
        <w:t>АВИЛОВСКОЕ</w:t>
      </w:r>
      <w:r w:rsidRPr="001D18E0">
        <w:rPr>
          <w:sz w:val="28"/>
          <w:szCs w:val="28"/>
        </w:rPr>
        <w:t xml:space="preserve"> СЕЛЬСКОЕ ПОСЕЛЕНИЕ</w:t>
      </w:r>
      <w:r w:rsidRPr="001D18E0">
        <w:rPr>
          <w:b/>
          <w:sz w:val="28"/>
          <w:szCs w:val="28"/>
        </w:rPr>
        <w:t>»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 xml:space="preserve">АДМИНИСТРАЦИЯ </w:t>
      </w:r>
      <w:r w:rsidR="009D3C2B">
        <w:rPr>
          <w:sz w:val="28"/>
          <w:szCs w:val="28"/>
        </w:rPr>
        <w:t>АВИЛОВСКОГО</w:t>
      </w:r>
      <w:r w:rsidRPr="001D18E0">
        <w:rPr>
          <w:sz w:val="28"/>
          <w:szCs w:val="28"/>
        </w:rPr>
        <w:t xml:space="preserve"> СЕЛЬСКОГО ПОСЕЛЕНИЯ</w:t>
      </w:r>
    </w:p>
    <w:p w:rsidR="00E0584A" w:rsidRPr="001D18E0" w:rsidRDefault="00E0584A" w:rsidP="001D18E0">
      <w:pPr>
        <w:jc w:val="center"/>
        <w:rPr>
          <w:b/>
          <w:sz w:val="28"/>
          <w:szCs w:val="28"/>
        </w:rPr>
      </w:pP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ПОСТАНОВЛЕНИЕ</w:t>
      </w:r>
    </w:p>
    <w:p w:rsidR="00E0584A" w:rsidRDefault="00E0584A" w:rsidP="00E0584A">
      <w:pPr>
        <w:jc w:val="center"/>
        <w:rPr>
          <w:sz w:val="32"/>
          <w:szCs w:val="32"/>
        </w:rPr>
      </w:pPr>
    </w:p>
    <w:p w:rsidR="00E0584A" w:rsidRPr="001D18E0" w:rsidRDefault="00A86953" w:rsidP="00E0584A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C80B16" w:rsidRPr="00C80B16">
        <w:rPr>
          <w:sz w:val="28"/>
          <w:szCs w:val="28"/>
        </w:rPr>
        <w:t>2</w:t>
      </w:r>
      <w:r w:rsidR="004609B9">
        <w:rPr>
          <w:sz w:val="28"/>
          <w:szCs w:val="28"/>
        </w:rPr>
        <w:t>6</w:t>
      </w:r>
      <w:r w:rsidR="00C80B16" w:rsidRPr="00C80B16">
        <w:rPr>
          <w:sz w:val="28"/>
          <w:szCs w:val="28"/>
        </w:rPr>
        <w:t>.</w:t>
      </w:r>
      <w:r w:rsidR="004609B9">
        <w:rPr>
          <w:sz w:val="28"/>
          <w:szCs w:val="28"/>
        </w:rPr>
        <w:t>10</w:t>
      </w:r>
      <w:r w:rsidR="00C80B16" w:rsidRPr="00C80B16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Pr="00A86953">
        <w:rPr>
          <w:sz w:val="28"/>
          <w:szCs w:val="28"/>
        </w:rPr>
        <w:t>2021</w:t>
      </w:r>
      <w:r w:rsidR="00E0584A" w:rsidRPr="00A86953">
        <w:rPr>
          <w:sz w:val="28"/>
          <w:szCs w:val="28"/>
        </w:rPr>
        <w:t xml:space="preserve">                  </w:t>
      </w:r>
      <w:r w:rsidR="00FE4E5E">
        <w:rPr>
          <w:sz w:val="28"/>
          <w:szCs w:val="28"/>
        </w:rPr>
        <w:t xml:space="preserve">                           </w:t>
      </w:r>
      <w:r w:rsidR="00E0584A">
        <w:rPr>
          <w:sz w:val="28"/>
          <w:szCs w:val="28"/>
        </w:rPr>
        <w:t>х</w:t>
      </w:r>
      <w:proofErr w:type="gramStart"/>
      <w:r w:rsidR="00E0584A">
        <w:rPr>
          <w:sz w:val="28"/>
          <w:szCs w:val="28"/>
        </w:rPr>
        <w:t>.</w:t>
      </w:r>
      <w:r w:rsidR="009D3C2B">
        <w:rPr>
          <w:sz w:val="28"/>
          <w:szCs w:val="28"/>
        </w:rPr>
        <w:t>А</w:t>
      </w:r>
      <w:proofErr w:type="gramEnd"/>
      <w:r w:rsidR="009D3C2B">
        <w:rPr>
          <w:sz w:val="28"/>
          <w:szCs w:val="28"/>
        </w:rPr>
        <w:t xml:space="preserve">вилов                                    №  </w:t>
      </w:r>
      <w:r w:rsidR="004609B9">
        <w:rPr>
          <w:sz w:val="28"/>
          <w:szCs w:val="28"/>
        </w:rPr>
        <w:t>68</w:t>
      </w:r>
      <w:r w:rsidR="009D3C2B">
        <w:rPr>
          <w:sz w:val="28"/>
          <w:szCs w:val="28"/>
        </w:rPr>
        <w:t xml:space="preserve"> </w:t>
      </w:r>
    </w:p>
    <w:p w:rsidR="00E0584A" w:rsidRPr="001E7709" w:rsidRDefault="00E0584A" w:rsidP="00E0584A">
      <w:pPr>
        <w:rPr>
          <w:b/>
          <w:sz w:val="32"/>
          <w:szCs w:val="32"/>
        </w:rPr>
      </w:pPr>
    </w:p>
    <w:p w:rsidR="004609B9" w:rsidRPr="004609B9" w:rsidRDefault="004609B9" w:rsidP="004609B9">
      <w:pPr>
        <w:rPr>
          <w:bCs/>
          <w:sz w:val="28"/>
          <w:szCs w:val="28"/>
          <w:lang w:eastAsia="en-US"/>
        </w:rPr>
      </w:pPr>
      <w:r w:rsidRPr="004609B9">
        <w:rPr>
          <w:bCs/>
          <w:sz w:val="28"/>
          <w:szCs w:val="28"/>
          <w:lang w:eastAsia="en-US"/>
        </w:rPr>
        <w:t xml:space="preserve">О внесении изменений в постановление </w:t>
      </w:r>
    </w:p>
    <w:p w:rsidR="004609B9" w:rsidRDefault="004609B9" w:rsidP="004609B9">
      <w:pPr>
        <w:rPr>
          <w:sz w:val="28"/>
          <w:szCs w:val="28"/>
        </w:rPr>
      </w:pPr>
      <w:r w:rsidRPr="004609B9">
        <w:rPr>
          <w:sz w:val="28"/>
          <w:szCs w:val="28"/>
        </w:rPr>
        <w:t xml:space="preserve">Администрации Авиловского </w:t>
      </w:r>
      <w:proofErr w:type="gramStart"/>
      <w:r w:rsidRPr="004609B9">
        <w:rPr>
          <w:sz w:val="28"/>
          <w:szCs w:val="28"/>
        </w:rPr>
        <w:t>сельского</w:t>
      </w:r>
      <w:proofErr w:type="gramEnd"/>
    </w:p>
    <w:p w:rsidR="004609B9" w:rsidRPr="004609B9" w:rsidRDefault="004609B9" w:rsidP="004609B9">
      <w:pPr>
        <w:rPr>
          <w:sz w:val="28"/>
          <w:szCs w:val="28"/>
        </w:rPr>
      </w:pPr>
      <w:r w:rsidRPr="004609B9">
        <w:rPr>
          <w:sz w:val="28"/>
          <w:szCs w:val="28"/>
        </w:rPr>
        <w:t xml:space="preserve"> поселения№100 от 12.18.2018 г.</w:t>
      </w:r>
    </w:p>
    <w:p w:rsidR="004609B9" w:rsidRPr="004609B9" w:rsidRDefault="00FE4E5E" w:rsidP="004609B9">
      <w:pPr>
        <w:autoSpaceDE w:val="0"/>
        <w:autoSpaceDN w:val="0"/>
        <w:adjustRightInd w:val="0"/>
        <w:ind w:rightChars="1921" w:right="4610"/>
        <w:jc w:val="both"/>
        <w:rPr>
          <w:sz w:val="28"/>
          <w:szCs w:val="28"/>
        </w:rPr>
      </w:pPr>
      <w:r w:rsidRPr="004609B9">
        <w:rPr>
          <w:sz w:val="28"/>
          <w:szCs w:val="28"/>
        </w:rPr>
        <w:t xml:space="preserve"> </w:t>
      </w:r>
      <w:r w:rsidR="004609B9" w:rsidRPr="004609B9">
        <w:rPr>
          <w:sz w:val="28"/>
          <w:szCs w:val="28"/>
        </w:rPr>
        <w:t>«</w:t>
      </w:r>
      <w:r w:rsidR="004609B9" w:rsidRPr="004609B9">
        <w:rPr>
          <w:bCs/>
          <w:sz w:val="28"/>
          <w:szCs w:val="28"/>
        </w:rPr>
        <w:t>Об утверждении муниципальной программы Авиловского сельского поселения «Обеспечение общественного порядка и профилактика правонарушений»</w:t>
      </w:r>
    </w:p>
    <w:p w:rsidR="00FE4E5E" w:rsidRDefault="00FE4E5E" w:rsidP="00FE4E5E">
      <w:pPr>
        <w:jc w:val="center"/>
        <w:rPr>
          <w:sz w:val="28"/>
          <w:szCs w:val="28"/>
        </w:rPr>
      </w:pPr>
    </w:p>
    <w:p w:rsidR="004609B9" w:rsidRDefault="00C142FF" w:rsidP="004609B9">
      <w:pPr>
        <w:ind w:left="20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609B9" w:rsidRPr="004609B9">
        <w:rPr>
          <w:sz w:val="28"/>
        </w:rPr>
        <w:t>В соответствии с постановлением Администрации Авиловского сельского поселения от 31.10.2018 года № 94 « Об утверждении Порядка разработки, реализации и оценки эффективности муниципальных программ Авиловского сельского поселения», постановлением Администрации Авиловского сельского поселения от 05.11.2018 года № 97 « Об утверждении Перечня муниципальных программ Авиловского сельского поселения» и постановлением Администрации Авиловского сельского поселения от 31.10.2018 года № 95    « Об утверждении методических рекомендаций по разработке и реализации</w:t>
      </w:r>
      <w:proofErr w:type="gramEnd"/>
      <w:r w:rsidR="004609B9" w:rsidRPr="004609B9">
        <w:rPr>
          <w:sz w:val="28"/>
        </w:rPr>
        <w:t xml:space="preserve"> муниципальных программ Авиловского сельского поселения</w:t>
      </w:r>
      <w:r w:rsidR="004609B9">
        <w:rPr>
          <w:sz w:val="28"/>
        </w:rPr>
        <w:t>,</w:t>
      </w:r>
      <w:r w:rsidR="004609B9" w:rsidRPr="004609B9">
        <w:rPr>
          <w:sz w:val="28"/>
        </w:rPr>
        <w:t xml:space="preserve"> </w:t>
      </w:r>
      <w:r w:rsidR="004609B9">
        <w:rPr>
          <w:sz w:val="28"/>
          <w:szCs w:val="28"/>
        </w:rPr>
        <w:t xml:space="preserve">Администрация Авиловского </w:t>
      </w:r>
      <w:r w:rsidR="004609B9" w:rsidRPr="00FE4E5E">
        <w:rPr>
          <w:sz w:val="28"/>
          <w:szCs w:val="28"/>
        </w:rPr>
        <w:t>сельского поселения</w:t>
      </w:r>
    </w:p>
    <w:p w:rsidR="00271372" w:rsidRPr="004609B9" w:rsidRDefault="004609B9" w:rsidP="004609B9">
      <w:pPr>
        <w:ind w:left="20" w:right="-1" w:firstLine="540"/>
        <w:jc w:val="both"/>
        <w:rPr>
          <w:b/>
          <w:sz w:val="28"/>
        </w:rPr>
      </w:pPr>
      <w:r w:rsidRPr="004609B9">
        <w:rPr>
          <w:b/>
          <w:sz w:val="28"/>
          <w:szCs w:val="28"/>
        </w:rPr>
        <w:t>Постановляет</w:t>
      </w:r>
      <w:r>
        <w:rPr>
          <w:b/>
          <w:sz w:val="28"/>
        </w:rPr>
        <w:t>:</w:t>
      </w:r>
    </w:p>
    <w:p w:rsidR="004609B9" w:rsidRPr="00B4578A" w:rsidRDefault="00546E31" w:rsidP="004609B9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FE4E5E" w:rsidRPr="00FE4E5E">
        <w:rPr>
          <w:sz w:val="28"/>
          <w:szCs w:val="28"/>
        </w:rPr>
        <w:t xml:space="preserve">1. </w:t>
      </w:r>
      <w:r w:rsidR="004609B9" w:rsidRPr="00484913">
        <w:rPr>
          <w:kern w:val="2"/>
          <w:sz w:val="28"/>
          <w:szCs w:val="28"/>
        </w:rPr>
        <w:t xml:space="preserve">Внести </w:t>
      </w:r>
      <w:r w:rsidR="004609B9">
        <w:rPr>
          <w:kern w:val="2"/>
          <w:sz w:val="28"/>
          <w:szCs w:val="28"/>
        </w:rPr>
        <w:t xml:space="preserve">в </w:t>
      </w:r>
      <w:r w:rsidR="004609B9" w:rsidRPr="00484913">
        <w:rPr>
          <w:kern w:val="2"/>
          <w:sz w:val="28"/>
          <w:szCs w:val="28"/>
        </w:rPr>
        <w:t>постановление Администрации</w:t>
      </w:r>
      <w:r w:rsidR="004609B9" w:rsidRPr="004609B9">
        <w:rPr>
          <w:sz w:val="28"/>
        </w:rPr>
        <w:t xml:space="preserve"> Авиловского сельского поселения</w:t>
      </w:r>
      <w:r w:rsidR="004609B9">
        <w:rPr>
          <w:sz w:val="28"/>
        </w:rPr>
        <w:t xml:space="preserve"> </w:t>
      </w:r>
      <w:r w:rsidR="004609B9" w:rsidRPr="004609B9">
        <w:rPr>
          <w:sz w:val="28"/>
          <w:szCs w:val="28"/>
        </w:rPr>
        <w:t>№100 от 12.18.2018 г.</w:t>
      </w:r>
      <w:r w:rsidR="004609B9" w:rsidRPr="004609B9">
        <w:rPr>
          <w:kern w:val="2"/>
          <w:sz w:val="28"/>
          <w:szCs w:val="28"/>
        </w:rPr>
        <w:t xml:space="preserve"> </w:t>
      </w:r>
      <w:r w:rsidR="004609B9" w:rsidRPr="00484913">
        <w:rPr>
          <w:kern w:val="2"/>
          <w:sz w:val="28"/>
          <w:szCs w:val="28"/>
        </w:rPr>
        <w:t>«Об утверждении  муниципальной программы</w:t>
      </w:r>
      <w:r w:rsidR="004609B9">
        <w:rPr>
          <w:kern w:val="2"/>
          <w:sz w:val="28"/>
          <w:szCs w:val="28"/>
        </w:rPr>
        <w:t xml:space="preserve"> </w:t>
      </w:r>
      <w:r w:rsidR="004609B9" w:rsidRPr="004609B9">
        <w:rPr>
          <w:sz w:val="28"/>
        </w:rPr>
        <w:t>Авиловского сельского поселения</w:t>
      </w:r>
      <w:r w:rsidR="004609B9" w:rsidRPr="00484913">
        <w:rPr>
          <w:kern w:val="2"/>
          <w:sz w:val="28"/>
          <w:szCs w:val="28"/>
        </w:rPr>
        <w:t xml:space="preserve"> «</w:t>
      </w:r>
      <w:r w:rsidR="004609B9" w:rsidRPr="00484913">
        <w:rPr>
          <w:color w:val="000000"/>
          <w:sz w:val="28"/>
          <w:szCs w:val="28"/>
        </w:rPr>
        <w:t>Обеспечение общественного порядка и профилактика правонарушений</w:t>
      </w:r>
      <w:r w:rsidR="004609B9" w:rsidRPr="00484913">
        <w:rPr>
          <w:kern w:val="2"/>
          <w:sz w:val="28"/>
          <w:szCs w:val="28"/>
        </w:rPr>
        <w:t>»</w:t>
      </w:r>
      <w:r w:rsidR="004609B9">
        <w:rPr>
          <w:kern w:val="2"/>
          <w:sz w:val="28"/>
          <w:szCs w:val="28"/>
        </w:rPr>
        <w:t xml:space="preserve"> </w:t>
      </w:r>
      <w:r w:rsidR="004609B9" w:rsidRPr="00484913">
        <w:rPr>
          <w:kern w:val="2"/>
          <w:sz w:val="28"/>
          <w:szCs w:val="28"/>
        </w:rPr>
        <w:t>изменения</w:t>
      </w:r>
      <w:r w:rsidR="004609B9">
        <w:rPr>
          <w:kern w:val="2"/>
          <w:sz w:val="28"/>
          <w:szCs w:val="28"/>
        </w:rPr>
        <w:t xml:space="preserve"> </w:t>
      </w:r>
      <w:r w:rsidR="004609B9" w:rsidRPr="00A0777E">
        <w:rPr>
          <w:kern w:val="2"/>
          <w:sz w:val="28"/>
          <w:szCs w:val="28"/>
        </w:rPr>
        <w:t>согласно приложению</w:t>
      </w:r>
      <w:r w:rsidR="004609B9">
        <w:rPr>
          <w:kern w:val="2"/>
          <w:sz w:val="28"/>
          <w:szCs w:val="28"/>
        </w:rPr>
        <w:t xml:space="preserve"> 1. </w:t>
      </w:r>
    </w:p>
    <w:p w:rsidR="004609B9" w:rsidRPr="004609B9" w:rsidRDefault="004609B9" w:rsidP="004609B9">
      <w:pPr>
        <w:autoSpaceDE w:val="0"/>
        <w:autoSpaceDN w:val="0"/>
        <w:adjustRightInd w:val="0"/>
        <w:jc w:val="both"/>
        <w:rPr>
          <w:sz w:val="28"/>
        </w:rPr>
      </w:pPr>
      <w:r w:rsidRPr="004609B9">
        <w:rPr>
          <w:sz w:val="28"/>
        </w:rPr>
        <w:t xml:space="preserve">2. Настоящее постановление вступает в силу со дня его официального </w:t>
      </w:r>
      <w:r>
        <w:rPr>
          <w:sz w:val="28"/>
        </w:rPr>
        <w:t>обнародования.</w:t>
      </w:r>
      <w:r w:rsidRPr="004609B9">
        <w:rPr>
          <w:sz w:val="28"/>
        </w:rPr>
        <w:t xml:space="preserve"> </w:t>
      </w:r>
    </w:p>
    <w:p w:rsidR="00FE4E5E" w:rsidRPr="004609B9" w:rsidRDefault="004609B9" w:rsidP="004609B9">
      <w:pPr>
        <w:autoSpaceDE w:val="0"/>
        <w:autoSpaceDN w:val="0"/>
        <w:adjustRightInd w:val="0"/>
        <w:jc w:val="both"/>
        <w:rPr>
          <w:rFonts w:cs="Tahoma"/>
          <w:sz w:val="28"/>
        </w:rPr>
      </w:pPr>
      <w:r w:rsidRPr="004609B9">
        <w:rPr>
          <w:rFonts w:cs="Tahoma"/>
          <w:sz w:val="28"/>
        </w:rPr>
        <w:t xml:space="preserve">3. </w:t>
      </w:r>
      <w:proofErr w:type="gramStart"/>
      <w:r w:rsidRPr="004609B9">
        <w:rPr>
          <w:rFonts w:cs="Tahoma"/>
          <w:sz w:val="28"/>
        </w:rPr>
        <w:t>Контроль за</w:t>
      </w:r>
      <w:proofErr w:type="gramEnd"/>
      <w:r w:rsidRPr="004609B9">
        <w:rPr>
          <w:rFonts w:cs="Tahoma"/>
          <w:sz w:val="28"/>
        </w:rPr>
        <w:t xml:space="preserve"> исполнением настоящего постановления оставляю за собой.</w:t>
      </w:r>
    </w:p>
    <w:p w:rsidR="00FE4E5E" w:rsidRDefault="00FE4E5E" w:rsidP="001D18E0">
      <w:pPr>
        <w:jc w:val="both"/>
        <w:rPr>
          <w:color w:val="000000"/>
          <w:sz w:val="28"/>
        </w:rPr>
      </w:pPr>
    </w:p>
    <w:p w:rsidR="00E0584A" w:rsidRDefault="00E0584A" w:rsidP="00E0584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Глава Администрации</w:t>
      </w:r>
    </w:p>
    <w:p w:rsidR="00E0584A" w:rsidRDefault="009D3C2B" w:rsidP="00E0584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Авиловского</w:t>
      </w:r>
      <w:r w:rsidR="00E0584A">
        <w:rPr>
          <w:color w:val="000000"/>
          <w:sz w:val="28"/>
        </w:rPr>
        <w:t xml:space="preserve"> сельского поселения </w:t>
      </w:r>
      <w:r w:rsidR="00E0584A">
        <w:rPr>
          <w:color w:val="000000"/>
          <w:sz w:val="28"/>
        </w:rPr>
        <w:tab/>
      </w:r>
      <w:r w:rsidR="00E0584A">
        <w:rPr>
          <w:color w:val="000000"/>
          <w:sz w:val="28"/>
        </w:rPr>
        <w:tab/>
      </w:r>
      <w:r w:rsidR="00E0584A">
        <w:rPr>
          <w:color w:val="000000"/>
          <w:sz w:val="28"/>
        </w:rPr>
        <w:tab/>
      </w:r>
      <w:r w:rsidR="00E0584A">
        <w:rPr>
          <w:color w:val="000000"/>
          <w:sz w:val="28"/>
        </w:rPr>
        <w:tab/>
      </w:r>
      <w:r w:rsidR="00E0584A">
        <w:rPr>
          <w:color w:val="000000"/>
          <w:sz w:val="28"/>
        </w:rPr>
        <w:tab/>
      </w:r>
      <w:r>
        <w:rPr>
          <w:color w:val="000000"/>
          <w:sz w:val="28"/>
        </w:rPr>
        <w:t>О.А.Кондратенко</w:t>
      </w:r>
    </w:p>
    <w:p w:rsidR="00FE4E5E" w:rsidRDefault="00FE4E5E" w:rsidP="00E0584A">
      <w:pPr>
        <w:jc w:val="both"/>
        <w:rPr>
          <w:color w:val="000000"/>
          <w:sz w:val="28"/>
        </w:rPr>
      </w:pPr>
    </w:p>
    <w:p w:rsidR="00FE4E5E" w:rsidRDefault="00FE4E5E" w:rsidP="00E0584A">
      <w:pPr>
        <w:jc w:val="both"/>
        <w:rPr>
          <w:color w:val="000000"/>
          <w:sz w:val="28"/>
        </w:rPr>
      </w:pPr>
    </w:p>
    <w:p w:rsidR="004609B9" w:rsidRDefault="004609B9" w:rsidP="00FE4E5E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AE4352" w:rsidRDefault="00AE4352" w:rsidP="00FE4E5E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AE4352" w:rsidRDefault="00AE4352" w:rsidP="00FE4E5E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FE4E5E" w:rsidRPr="00FE4E5E" w:rsidRDefault="00FE4E5E" w:rsidP="00FE4E5E">
      <w:pPr>
        <w:jc w:val="right"/>
        <w:rPr>
          <w:rFonts w:eastAsia="Calibri"/>
          <w:bCs/>
          <w:sz w:val="28"/>
          <w:szCs w:val="28"/>
          <w:lang w:eastAsia="en-US"/>
        </w:rPr>
      </w:pPr>
      <w:r w:rsidRPr="00FE4E5E">
        <w:rPr>
          <w:rFonts w:eastAsia="Calibri"/>
          <w:bCs/>
          <w:sz w:val="28"/>
          <w:szCs w:val="28"/>
          <w:lang w:eastAsia="en-US"/>
        </w:rPr>
        <w:t>Приложение № 1</w:t>
      </w:r>
    </w:p>
    <w:p w:rsidR="00FE4E5E" w:rsidRPr="00FE4E5E" w:rsidRDefault="00FE4E5E" w:rsidP="00FE4E5E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FE4E5E">
        <w:rPr>
          <w:rFonts w:eastAsia="Calibri"/>
          <w:bCs/>
          <w:sz w:val="28"/>
          <w:szCs w:val="28"/>
          <w:lang w:eastAsia="en-US"/>
        </w:rPr>
        <w:t>к постановлению администрации</w:t>
      </w:r>
    </w:p>
    <w:p w:rsidR="00FE4E5E" w:rsidRPr="00FE4E5E" w:rsidRDefault="009D3C2B" w:rsidP="00FE4E5E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Авиловского</w:t>
      </w:r>
      <w:r w:rsidR="00FE4E5E" w:rsidRPr="00FE4E5E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</w:p>
    <w:p w:rsidR="00FE4E5E" w:rsidRPr="00FE4E5E" w:rsidRDefault="00FE4E5E" w:rsidP="00FE4E5E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FE4E5E">
        <w:rPr>
          <w:rFonts w:eastAsia="Calibri"/>
          <w:bCs/>
          <w:sz w:val="28"/>
          <w:szCs w:val="28"/>
          <w:lang w:eastAsia="en-US"/>
        </w:rPr>
        <w:t>от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AE4352">
        <w:rPr>
          <w:rFonts w:eastAsia="Calibri"/>
          <w:bCs/>
          <w:sz w:val="28"/>
          <w:szCs w:val="28"/>
          <w:lang w:eastAsia="en-US"/>
        </w:rPr>
        <w:t>26.10</w:t>
      </w:r>
      <w:r w:rsidR="00C80B16">
        <w:rPr>
          <w:rFonts w:eastAsia="Calibri"/>
          <w:bCs/>
          <w:sz w:val="28"/>
          <w:szCs w:val="28"/>
          <w:lang w:eastAsia="en-US"/>
        </w:rPr>
        <w:t xml:space="preserve">. </w:t>
      </w:r>
      <w:r w:rsidRPr="00FE4E5E">
        <w:rPr>
          <w:rFonts w:eastAsia="Calibri"/>
          <w:bCs/>
          <w:sz w:val="28"/>
          <w:szCs w:val="28"/>
          <w:lang w:eastAsia="en-US"/>
        </w:rPr>
        <w:t>2021 г.</w:t>
      </w:r>
      <w:r>
        <w:rPr>
          <w:rFonts w:eastAsia="Calibri"/>
          <w:bCs/>
          <w:sz w:val="28"/>
          <w:szCs w:val="28"/>
          <w:lang w:eastAsia="en-US"/>
        </w:rPr>
        <w:t xml:space="preserve"> № </w:t>
      </w:r>
      <w:r w:rsidR="00AE4352">
        <w:rPr>
          <w:rFonts w:eastAsia="Calibri"/>
          <w:bCs/>
          <w:sz w:val="28"/>
          <w:szCs w:val="28"/>
          <w:lang w:eastAsia="en-US"/>
        </w:rPr>
        <w:t>68</w:t>
      </w:r>
      <w:r w:rsidRPr="00FE4E5E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FE4E5E" w:rsidRDefault="00FE4E5E" w:rsidP="00FE4E5E">
      <w:pPr>
        <w:jc w:val="center"/>
        <w:rPr>
          <w:b/>
          <w:sz w:val="28"/>
          <w:szCs w:val="28"/>
        </w:rPr>
      </w:pPr>
    </w:p>
    <w:p w:rsidR="00AE4352" w:rsidRPr="00AE4352" w:rsidRDefault="00AE4352" w:rsidP="00AE4352">
      <w:pPr>
        <w:jc w:val="center"/>
        <w:rPr>
          <w:kern w:val="2"/>
          <w:sz w:val="28"/>
          <w:szCs w:val="28"/>
        </w:rPr>
      </w:pPr>
      <w:proofErr w:type="gramStart"/>
      <w:r>
        <w:rPr>
          <w:color w:val="000000"/>
          <w:sz w:val="28"/>
        </w:rPr>
        <w:t>Изменения</w:t>
      </w:r>
      <w:proofErr w:type="gramEnd"/>
      <w:r>
        <w:rPr>
          <w:color w:val="000000"/>
          <w:sz w:val="28"/>
        </w:rPr>
        <w:t xml:space="preserve"> вносимые в постановление </w:t>
      </w:r>
      <w:r w:rsidR="008C371E">
        <w:rPr>
          <w:color w:val="000000"/>
          <w:sz w:val="28"/>
        </w:rPr>
        <w:t xml:space="preserve"> </w:t>
      </w:r>
      <w:r w:rsidRPr="00484913">
        <w:rPr>
          <w:kern w:val="2"/>
          <w:sz w:val="28"/>
          <w:szCs w:val="28"/>
        </w:rPr>
        <w:t>Администрации</w:t>
      </w:r>
      <w:r w:rsidRPr="004609B9">
        <w:rPr>
          <w:sz w:val="28"/>
        </w:rPr>
        <w:t xml:space="preserve"> Авиловского сельского поселения</w:t>
      </w:r>
      <w:r>
        <w:rPr>
          <w:sz w:val="28"/>
        </w:rPr>
        <w:t xml:space="preserve"> </w:t>
      </w:r>
      <w:r w:rsidRPr="004609B9">
        <w:rPr>
          <w:sz w:val="28"/>
          <w:szCs w:val="28"/>
        </w:rPr>
        <w:t>№100 от 12.18.2018 г.</w:t>
      </w:r>
      <w:r w:rsidRPr="004609B9">
        <w:rPr>
          <w:kern w:val="2"/>
          <w:sz w:val="28"/>
          <w:szCs w:val="28"/>
        </w:rPr>
        <w:t xml:space="preserve"> </w:t>
      </w:r>
      <w:r w:rsidRPr="00484913">
        <w:rPr>
          <w:kern w:val="2"/>
          <w:sz w:val="28"/>
          <w:szCs w:val="28"/>
        </w:rPr>
        <w:t>«Об утверждении  муниципальной программы</w:t>
      </w:r>
      <w:r>
        <w:rPr>
          <w:kern w:val="2"/>
          <w:sz w:val="28"/>
          <w:szCs w:val="28"/>
        </w:rPr>
        <w:t xml:space="preserve"> </w:t>
      </w:r>
      <w:r w:rsidRPr="004609B9">
        <w:rPr>
          <w:sz w:val="28"/>
        </w:rPr>
        <w:t>Авиловского сельского поселения</w:t>
      </w:r>
      <w:r w:rsidRPr="00484913">
        <w:rPr>
          <w:kern w:val="2"/>
          <w:sz w:val="28"/>
          <w:szCs w:val="28"/>
        </w:rPr>
        <w:t xml:space="preserve"> «</w:t>
      </w:r>
      <w:r w:rsidRPr="00484913">
        <w:rPr>
          <w:color w:val="000000"/>
          <w:sz w:val="28"/>
          <w:szCs w:val="28"/>
        </w:rPr>
        <w:t>Обеспечение общественного порядка и профилактика правонарушений</w:t>
      </w:r>
      <w:r w:rsidRPr="00484913">
        <w:rPr>
          <w:kern w:val="2"/>
          <w:sz w:val="28"/>
          <w:szCs w:val="28"/>
        </w:rPr>
        <w:t>»</w:t>
      </w:r>
    </w:p>
    <w:p w:rsidR="00AE4352" w:rsidRPr="004C2D36" w:rsidRDefault="00AE4352" w:rsidP="00AE4352">
      <w:pPr>
        <w:pStyle w:val="a3"/>
        <w:autoSpaceDE w:val="0"/>
        <w:autoSpaceDN w:val="0"/>
        <w:adjustRightInd w:val="0"/>
        <w:spacing w:line="228" w:lineRule="auto"/>
        <w:ind w:left="900"/>
        <w:jc w:val="both"/>
        <w:rPr>
          <w:sz w:val="28"/>
          <w:szCs w:val="28"/>
        </w:rPr>
      </w:pPr>
      <w:r w:rsidRPr="004C2D36">
        <w:rPr>
          <w:sz w:val="28"/>
          <w:szCs w:val="28"/>
        </w:rPr>
        <w:t xml:space="preserve">В приложении 1: </w:t>
      </w:r>
    </w:p>
    <w:p w:rsidR="00AE4352" w:rsidRDefault="00AE4352" w:rsidP="00AE4352">
      <w:pPr>
        <w:jc w:val="center"/>
        <w:rPr>
          <w:sz w:val="28"/>
        </w:rPr>
      </w:pPr>
      <w:r w:rsidRPr="004C2D36">
        <w:rPr>
          <w:sz w:val="28"/>
          <w:szCs w:val="28"/>
        </w:rPr>
        <w:t>Раздел «Приоритеты и цели в сфере обеспечения общественного порядка и профилактики правонарушений на территории</w:t>
      </w:r>
      <w:r w:rsidRPr="00AE4352">
        <w:t xml:space="preserve"> </w:t>
      </w:r>
      <w:r w:rsidRPr="00AE4352">
        <w:rPr>
          <w:sz w:val="28"/>
        </w:rPr>
        <w:t>Авиловского сельского поселения</w:t>
      </w:r>
    </w:p>
    <w:p w:rsidR="00AE4352" w:rsidRDefault="00AE4352" w:rsidP="00AE4352">
      <w:pPr>
        <w:jc w:val="center"/>
        <w:rPr>
          <w:sz w:val="28"/>
        </w:rPr>
      </w:pPr>
    </w:p>
    <w:p w:rsidR="00AE4352" w:rsidRPr="00100BCC" w:rsidRDefault="00AE4352" w:rsidP="00100BC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00BCC">
        <w:rPr>
          <w:sz w:val="28"/>
          <w:szCs w:val="28"/>
        </w:rPr>
        <w:t>Приоритеты и цели</w:t>
      </w:r>
    </w:p>
    <w:p w:rsidR="00AE4352" w:rsidRPr="00100BCC" w:rsidRDefault="00AE4352" w:rsidP="00100BC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00BCC">
        <w:rPr>
          <w:sz w:val="28"/>
          <w:szCs w:val="28"/>
        </w:rPr>
        <w:t xml:space="preserve">в сфере </w:t>
      </w:r>
      <w:bookmarkStart w:id="1" w:name="_Hlk527465731"/>
      <w:r w:rsidRPr="00100BCC">
        <w:rPr>
          <w:sz w:val="28"/>
          <w:szCs w:val="28"/>
        </w:rPr>
        <w:t xml:space="preserve">обеспечения общественного порядка и </w:t>
      </w:r>
      <w:r w:rsidRPr="00100BCC">
        <w:rPr>
          <w:sz w:val="28"/>
          <w:szCs w:val="28"/>
        </w:rPr>
        <w:br/>
        <w:t>профилактики правонарушений</w:t>
      </w:r>
      <w:bookmarkEnd w:id="1"/>
      <w:r w:rsidRPr="00100BCC">
        <w:rPr>
          <w:sz w:val="28"/>
          <w:szCs w:val="28"/>
        </w:rPr>
        <w:t xml:space="preserve"> на территории Авиловского сельского поселения</w:t>
      </w:r>
    </w:p>
    <w:p w:rsidR="00AE4352" w:rsidRPr="00100BCC" w:rsidRDefault="00AE4352" w:rsidP="00100BCC">
      <w:pPr>
        <w:ind w:firstLine="709"/>
        <w:jc w:val="both"/>
        <w:rPr>
          <w:kern w:val="2"/>
          <w:sz w:val="28"/>
          <w:szCs w:val="28"/>
        </w:rPr>
      </w:pPr>
    </w:p>
    <w:p w:rsidR="00AE4352" w:rsidRPr="00100BCC" w:rsidRDefault="00AE4352" w:rsidP="00100BCC">
      <w:pPr>
        <w:ind w:firstLine="709"/>
        <w:jc w:val="both"/>
        <w:rPr>
          <w:kern w:val="2"/>
          <w:sz w:val="28"/>
          <w:szCs w:val="28"/>
        </w:rPr>
      </w:pPr>
      <w:r w:rsidRPr="00100BCC">
        <w:rPr>
          <w:kern w:val="2"/>
          <w:sz w:val="28"/>
          <w:szCs w:val="28"/>
        </w:rPr>
        <w:t xml:space="preserve">Основными приоритетами в сфере обеспечения общественного порядка и профилактики правонарушений на территории </w:t>
      </w:r>
      <w:r w:rsidRPr="00100BCC">
        <w:rPr>
          <w:sz w:val="28"/>
          <w:szCs w:val="28"/>
        </w:rPr>
        <w:t>Авиловского сельского поселения</w:t>
      </w:r>
      <w:r w:rsidRPr="00100BCC">
        <w:rPr>
          <w:kern w:val="2"/>
          <w:sz w:val="28"/>
          <w:szCs w:val="28"/>
        </w:rPr>
        <w:t xml:space="preserve"> являются:</w:t>
      </w:r>
    </w:p>
    <w:p w:rsidR="00AE4352" w:rsidRPr="00100BCC" w:rsidRDefault="00AE4352" w:rsidP="00100BCC">
      <w:pPr>
        <w:ind w:firstLine="709"/>
        <w:jc w:val="both"/>
        <w:rPr>
          <w:kern w:val="2"/>
          <w:sz w:val="28"/>
          <w:szCs w:val="28"/>
        </w:rPr>
      </w:pPr>
      <w:r w:rsidRPr="00100BCC">
        <w:rPr>
          <w:kern w:val="2"/>
          <w:sz w:val="28"/>
          <w:szCs w:val="28"/>
        </w:rPr>
        <w:t>- создание условий для благоприятной и максимально безопасной для населения обстановки;</w:t>
      </w:r>
    </w:p>
    <w:p w:rsidR="00AE4352" w:rsidRPr="00100BCC" w:rsidRDefault="00AE4352" w:rsidP="00100B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00BCC">
        <w:rPr>
          <w:kern w:val="2"/>
          <w:sz w:val="28"/>
          <w:szCs w:val="28"/>
        </w:rPr>
        <w:t>- повышение эффективности работы по профилактике правонарушений среди граждан;</w:t>
      </w:r>
    </w:p>
    <w:p w:rsidR="00AE4352" w:rsidRPr="00100BCC" w:rsidRDefault="00AE4352" w:rsidP="00100BCC">
      <w:pPr>
        <w:ind w:firstLine="709"/>
        <w:jc w:val="both"/>
        <w:rPr>
          <w:sz w:val="28"/>
          <w:szCs w:val="28"/>
        </w:rPr>
      </w:pPr>
      <w:r w:rsidRPr="00100BCC">
        <w:rPr>
          <w:sz w:val="28"/>
          <w:szCs w:val="28"/>
        </w:rPr>
        <w:t xml:space="preserve">- повышение эффективности противодействия коррупции в органах местного самоуправления Авиловского сельского поселения, активизация деятельности комиссии по координации работы по противодействию коррупции; </w:t>
      </w:r>
    </w:p>
    <w:p w:rsidR="00AE4352" w:rsidRPr="00100BCC" w:rsidRDefault="00AE4352" w:rsidP="00100BCC">
      <w:pPr>
        <w:ind w:firstLine="709"/>
        <w:jc w:val="both"/>
        <w:rPr>
          <w:sz w:val="28"/>
          <w:szCs w:val="28"/>
        </w:rPr>
      </w:pPr>
      <w:r w:rsidRPr="00100BCC">
        <w:rPr>
          <w:sz w:val="28"/>
          <w:szCs w:val="28"/>
        </w:rPr>
        <w:t>- повышение эффективности противодействия коррупции при осуществлении закупок товаров, работ, услуг для обеспечения муниципальных нужд;</w:t>
      </w:r>
    </w:p>
    <w:p w:rsidR="00AE4352" w:rsidRPr="00100BCC" w:rsidRDefault="00AE4352" w:rsidP="00100BCC">
      <w:pPr>
        <w:ind w:firstLine="709"/>
        <w:jc w:val="both"/>
        <w:rPr>
          <w:sz w:val="28"/>
          <w:szCs w:val="28"/>
        </w:rPr>
      </w:pPr>
      <w:r w:rsidRPr="00100BCC">
        <w:rPr>
          <w:sz w:val="28"/>
          <w:szCs w:val="28"/>
        </w:rPr>
        <w:t>- усиление влияния этических и нравственных норм на соблюдение лицами, замещающими муниципальные должности, должности муниципальной службы, запретов, ограничений и требований, установленных в целях противодействия коррупции;</w:t>
      </w:r>
    </w:p>
    <w:p w:rsidR="00AE4352" w:rsidRPr="00100BCC" w:rsidRDefault="00AE4352" w:rsidP="00100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BCC">
        <w:rPr>
          <w:sz w:val="28"/>
          <w:szCs w:val="28"/>
        </w:rPr>
        <w:t>- создание механизмов предупреждения и нейтрализации социальных и межнациональных конфликтов;</w:t>
      </w:r>
    </w:p>
    <w:p w:rsidR="00AE4352" w:rsidRPr="00100BCC" w:rsidRDefault="00AE4352" w:rsidP="00100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BCC">
        <w:rPr>
          <w:sz w:val="28"/>
          <w:szCs w:val="28"/>
        </w:rPr>
        <w:t>- 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AE4352" w:rsidRPr="00100BCC" w:rsidRDefault="00AE4352" w:rsidP="00100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BCC">
        <w:rPr>
          <w:sz w:val="28"/>
          <w:szCs w:val="28"/>
        </w:rPr>
        <w:t>- увеличение доли граждан, ведущих здоровый образ жизни;</w:t>
      </w:r>
    </w:p>
    <w:p w:rsidR="00AE4352" w:rsidRPr="00100BCC" w:rsidRDefault="00AE4352" w:rsidP="00100BCC">
      <w:pPr>
        <w:ind w:firstLine="709"/>
        <w:jc w:val="both"/>
        <w:rPr>
          <w:kern w:val="2"/>
          <w:sz w:val="28"/>
          <w:szCs w:val="28"/>
        </w:rPr>
      </w:pPr>
      <w:r w:rsidRPr="00100BCC">
        <w:rPr>
          <w:sz w:val="28"/>
          <w:szCs w:val="28"/>
        </w:rPr>
        <w:t xml:space="preserve">Основные задачи в сфере </w:t>
      </w:r>
      <w:r w:rsidRPr="00100BCC">
        <w:rPr>
          <w:kern w:val="2"/>
          <w:sz w:val="28"/>
          <w:szCs w:val="28"/>
        </w:rPr>
        <w:t>профилактики правонарушений:</w:t>
      </w:r>
    </w:p>
    <w:p w:rsidR="00AE4352" w:rsidRPr="00100BCC" w:rsidRDefault="00AE4352" w:rsidP="00100B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00BCC">
        <w:rPr>
          <w:kern w:val="2"/>
          <w:sz w:val="28"/>
          <w:szCs w:val="28"/>
        </w:rPr>
        <w:t xml:space="preserve">минимизация коррупционных проявлений; </w:t>
      </w:r>
    </w:p>
    <w:p w:rsidR="00AE4352" w:rsidRPr="00100BCC" w:rsidRDefault="00AE4352" w:rsidP="00100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BCC">
        <w:rPr>
          <w:sz w:val="28"/>
          <w:szCs w:val="28"/>
        </w:rPr>
        <w:lastRenderedPageBreak/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</w:t>
      </w:r>
    </w:p>
    <w:p w:rsidR="00AE4352" w:rsidRPr="00100BCC" w:rsidRDefault="00AE4352" w:rsidP="00100BCC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100BCC">
        <w:rPr>
          <w:kern w:val="2"/>
          <w:sz w:val="28"/>
          <w:szCs w:val="28"/>
        </w:rPr>
        <w:t xml:space="preserve">совершенствование правового регулирования в сфере противодействия коррупции, снижение правового нигилизма населения; </w:t>
      </w:r>
    </w:p>
    <w:p w:rsidR="00AE4352" w:rsidRPr="00100BCC" w:rsidRDefault="00AE4352" w:rsidP="00100BCC">
      <w:pPr>
        <w:ind w:firstLine="709"/>
        <w:jc w:val="both"/>
        <w:rPr>
          <w:kern w:val="2"/>
          <w:sz w:val="28"/>
          <w:szCs w:val="28"/>
        </w:rPr>
      </w:pPr>
      <w:r w:rsidRPr="00100BCC">
        <w:rPr>
          <w:kern w:val="2"/>
          <w:sz w:val="28"/>
          <w:szCs w:val="28"/>
        </w:rPr>
        <w:t xml:space="preserve">усиление антитеррористической защищенности объектов образования, здравоохранения, культуры; </w:t>
      </w:r>
    </w:p>
    <w:p w:rsidR="00AE4352" w:rsidRPr="00100BCC" w:rsidRDefault="00AE4352" w:rsidP="00100BCC">
      <w:pPr>
        <w:ind w:firstLine="709"/>
        <w:jc w:val="both"/>
        <w:rPr>
          <w:sz w:val="28"/>
          <w:szCs w:val="28"/>
        </w:rPr>
      </w:pPr>
      <w:r w:rsidRPr="00100BCC">
        <w:rPr>
          <w:sz w:val="28"/>
          <w:szCs w:val="28"/>
        </w:rPr>
        <w:t xml:space="preserve">формирование системы мотивации граждан к здоровому образу жизни; </w:t>
      </w:r>
    </w:p>
    <w:p w:rsidR="00AE4352" w:rsidRPr="00100BCC" w:rsidRDefault="00AE4352" w:rsidP="00100BCC">
      <w:pPr>
        <w:ind w:firstLine="709"/>
        <w:jc w:val="both"/>
        <w:rPr>
          <w:sz w:val="28"/>
          <w:szCs w:val="28"/>
        </w:rPr>
      </w:pPr>
      <w:r w:rsidRPr="00100BCC">
        <w:rPr>
          <w:sz w:val="28"/>
          <w:szCs w:val="28"/>
        </w:rPr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 w:rsidR="00AE4352" w:rsidRPr="00100BCC" w:rsidRDefault="00AE4352" w:rsidP="00100BCC">
      <w:pPr>
        <w:rPr>
          <w:sz w:val="28"/>
          <w:szCs w:val="28"/>
        </w:rPr>
      </w:pPr>
    </w:p>
    <w:p w:rsidR="00AE4352" w:rsidRPr="00100BCC" w:rsidRDefault="00AE4352" w:rsidP="00100BC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100BCC">
        <w:rPr>
          <w:kern w:val="2"/>
          <w:sz w:val="28"/>
          <w:szCs w:val="28"/>
        </w:rPr>
        <w:t>Указанные направления реализуются в соответствии:</w:t>
      </w:r>
    </w:p>
    <w:p w:rsidR="00AE4352" w:rsidRPr="00100BCC" w:rsidRDefault="00AE4352" w:rsidP="00100BCC">
      <w:pPr>
        <w:ind w:firstLine="709"/>
        <w:jc w:val="both"/>
        <w:rPr>
          <w:kern w:val="2"/>
          <w:sz w:val="28"/>
          <w:szCs w:val="28"/>
        </w:rPr>
      </w:pPr>
      <w:r w:rsidRPr="00100BCC">
        <w:rPr>
          <w:kern w:val="2"/>
          <w:sz w:val="28"/>
          <w:szCs w:val="28"/>
        </w:rPr>
        <w:t>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AE4352" w:rsidRPr="00100BCC" w:rsidRDefault="00AE4352" w:rsidP="00100BCC">
      <w:pPr>
        <w:ind w:firstLine="709"/>
        <w:jc w:val="both"/>
        <w:rPr>
          <w:kern w:val="2"/>
          <w:sz w:val="28"/>
          <w:szCs w:val="28"/>
        </w:rPr>
      </w:pPr>
      <w:r w:rsidRPr="00100BCC">
        <w:rPr>
          <w:sz w:val="28"/>
          <w:szCs w:val="28"/>
        </w:rPr>
        <w:t>с Национальным планом противодействия коррупции на 2018 – 2020 годы, утвержденного Указом Президента Российской Федерации от 29.06.2018 № 378;</w:t>
      </w:r>
    </w:p>
    <w:p w:rsidR="00AE4352" w:rsidRPr="00100BCC" w:rsidRDefault="00AE4352" w:rsidP="00100BCC">
      <w:pPr>
        <w:ind w:firstLine="709"/>
        <w:jc w:val="both"/>
        <w:rPr>
          <w:kern w:val="2"/>
          <w:sz w:val="28"/>
          <w:szCs w:val="28"/>
        </w:rPr>
      </w:pPr>
      <w:r w:rsidRPr="00100BCC">
        <w:rPr>
          <w:kern w:val="2"/>
          <w:sz w:val="28"/>
          <w:szCs w:val="28"/>
        </w:rPr>
        <w:t>со Стратегией национальной безопасности Российской Федерации, утвержденной Указом Президента Российской Федерации от 31.12.2015 № 683;</w:t>
      </w:r>
    </w:p>
    <w:p w:rsidR="00AE4352" w:rsidRPr="00100BCC" w:rsidRDefault="00AE4352" w:rsidP="00100BCC">
      <w:pPr>
        <w:ind w:firstLine="709"/>
        <w:jc w:val="both"/>
        <w:rPr>
          <w:kern w:val="2"/>
          <w:sz w:val="28"/>
          <w:szCs w:val="28"/>
        </w:rPr>
      </w:pPr>
      <w:r w:rsidRPr="00100BCC">
        <w:rPr>
          <w:kern w:val="2"/>
          <w:sz w:val="28"/>
          <w:szCs w:val="28"/>
        </w:rPr>
        <w:t xml:space="preserve">со Стратегией государственной </w:t>
      </w:r>
      <w:proofErr w:type="spellStart"/>
      <w:r w:rsidRPr="00100BCC">
        <w:rPr>
          <w:kern w:val="2"/>
          <w:sz w:val="28"/>
          <w:szCs w:val="28"/>
        </w:rPr>
        <w:t>антинаркотической</w:t>
      </w:r>
      <w:proofErr w:type="spellEnd"/>
      <w:r w:rsidRPr="00100BCC">
        <w:rPr>
          <w:kern w:val="2"/>
          <w:sz w:val="28"/>
          <w:szCs w:val="28"/>
        </w:rPr>
        <w:t xml:space="preserve"> политики Российской Федерации до 2020 года, утвержденной Указом Президента Российской Федерации от 09.06.2010 № 690;</w:t>
      </w:r>
    </w:p>
    <w:p w:rsidR="00AE4352" w:rsidRPr="00100BCC" w:rsidRDefault="00AE4352" w:rsidP="00100BCC">
      <w:pPr>
        <w:ind w:firstLine="709"/>
        <w:jc w:val="both"/>
        <w:rPr>
          <w:kern w:val="2"/>
          <w:sz w:val="28"/>
          <w:szCs w:val="28"/>
        </w:rPr>
      </w:pPr>
      <w:r w:rsidRPr="00100BCC">
        <w:rPr>
          <w:kern w:val="2"/>
          <w:sz w:val="28"/>
          <w:szCs w:val="28"/>
        </w:rPr>
        <w:t>с Ф</w:t>
      </w:r>
      <w:r w:rsidRPr="00100BCC">
        <w:rPr>
          <w:sz w:val="28"/>
          <w:szCs w:val="28"/>
        </w:rPr>
        <w:t xml:space="preserve">едеральным законом от 25.12.2008 № 273-ФЗ «О противодействии коррупции»; </w:t>
      </w:r>
    </w:p>
    <w:p w:rsidR="00AE4352" w:rsidRPr="00100BCC" w:rsidRDefault="00AE4352" w:rsidP="00100BCC">
      <w:pPr>
        <w:ind w:firstLine="709"/>
        <w:jc w:val="both"/>
        <w:rPr>
          <w:kern w:val="2"/>
          <w:sz w:val="28"/>
          <w:szCs w:val="28"/>
        </w:rPr>
      </w:pPr>
      <w:r w:rsidRPr="00100BCC">
        <w:rPr>
          <w:kern w:val="2"/>
          <w:sz w:val="28"/>
          <w:szCs w:val="28"/>
        </w:rPr>
        <w:t>с Ф</w:t>
      </w:r>
      <w:r w:rsidRPr="00100BCC">
        <w:rPr>
          <w:sz w:val="28"/>
          <w:szCs w:val="28"/>
        </w:rPr>
        <w:t xml:space="preserve">едеральным законом от 06.03.2006 № 35-ФЗ «О противодействии терроризму»; </w:t>
      </w:r>
    </w:p>
    <w:p w:rsidR="00AE4352" w:rsidRPr="00100BCC" w:rsidRDefault="00AE4352" w:rsidP="00100B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00BCC">
        <w:rPr>
          <w:kern w:val="2"/>
          <w:sz w:val="28"/>
          <w:szCs w:val="28"/>
        </w:rPr>
        <w:t xml:space="preserve">с постановлением Правительства Российской Федерации от 20.06.2011         № 485 «Об утверждении Положения о государственной системе мониторинга </w:t>
      </w:r>
      <w:proofErr w:type="spellStart"/>
      <w:r w:rsidRPr="00100BCC">
        <w:rPr>
          <w:kern w:val="2"/>
          <w:sz w:val="28"/>
          <w:szCs w:val="28"/>
        </w:rPr>
        <w:t>наркоситуации</w:t>
      </w:r>
      <w:proofErr w:type="spellEnd"/>
      <w:r w:rsidRPr="00100BCC">
        <w:rPr>
          <w:kern w:val="2"/>
          <w:sz w:val="28"/>
          <w:szCs w:val="28"/>
        </w:rPr>
        <w:t xml:space="preserve"> в Российской Федерации»;</w:t>
      </w:r>
    </w:p>
    <w:p w:rsidR="00AE4352" w:rsidRPr="00100BCC" w:rsidRDefault="00AE4352" w:rsidP="00100BCC">
      <w:pPr>
        <w:suppressAutoHyphens/>
        <w:ind w:firstLine="709"/>
        <w:jc w:val="both"/>
        <w:rPr>
          <w:spacing w:val="3"/>
          <w:sz w:val="28"/>
          <w:szCs w:val="28"/>
        </w:rPr>
      </w:pPr>
      <w:r w:rsidRPr="00100BCC">
        <w:rPr>
          <w:spacing w:val="3"/>
          <w:sz w:val="28"/>
          <w:szCs w:val="28"/>
        </w:rPr>
        <w:t>с Федеральным законом от 23.06.2016 № 182-ФЗ «Об основах системы профилактики правонарушений в Российской Федерации»;</w:t>
      </w:r>
    </w:p>
    <w:p w:rsidR="00AE4352" w:rsidRPr="00100BCC" w:rsidRDefault="00AE4352" w:rsidP="00100BCC">
      <w:pPr>
        <w:suppressAutoHyphens/>
        <w:ind w:firstLine="709"/>
        <w:jc w:val="both"/>
        <w:rPr>
          <w:spacing w:val="3"/>
          <w:sz w:val="28"/>
          <w:szCs w:val="28"/>
        </w:rPr>
      </w:pPr>
      <w:r w:rsidRPr="00100BCC">
        <w:rPr>
          <w:spacing w:val="3"/>
          <w:sz w:val="28"/>
          <w:szCs w:val="28"/>
        </w:rPr>
        <w:t>с Областным законом от 29.12.2016 № 933-ЗС «О профилактике правонарушений на территории Ростовской области»;</w:t>
      </w:r>
    </w:p>
    <w:p w:rsidR="00AE4352" w:rsidRPr="00100BCC" w:rsidRDefault="00AE4352" w:rsidP="00100BCC">
      <w:pPr>
        <w:suppressAutoHyphens/>
        <w:ind w:firstLine="709"/>
        <w:jc w:val="both"/>
        <w:rPr>
          <w:sz w:val="28"/>
          <w:szCs w:val="28"/>
        </w:rPr>
      </w:pPr>
      <w:r w:rsidRPr="00100BCC">
        <w:rPr>
          <w:sz w:val="28"/>
          <w:szCs w:val="28"/>
        </w:rPr>
        <w:t xml:space="preserve"> с постановлением Правительства Ростовской области от 26.01.2018 № 37 «О мерах по организации добровольной сдачи гражданами незаконно хранящихся огнестрельного оружия, боеприпасов, взрывчатых веществ и взрывных устройств за вознаграждение в 2018 году». </w:t>
      </w:r>
    </w:p>
    <w:p w:rsidR="00AE4352" w:rsidRPr="00100BCC" w:rsidRDefault="00AE4352" w:rsidP="00100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BCC">
        <w:rPr>
          <w:sz w:val="28"/>
          <w:szCs w:val="28"/>
        </w:rPr>
        <w:t xml:space="preserve">Сведения о показателях </w:t>
      </w:r>
      <w:bookmarkStart w:id="2" w:name="_Hlk527465529"/>
      <w:r w:rsidRPr="00100BCC">
        <w:rPr>
          <w:sz w:val="28"/>
          <w:szCs w:val="28"/>
        </w:rPr>
        <w:t xml:space="preserve">муниципальной </w:t>
      </w:r>
      <w:bookmarkEnd w:id="2"/>
      <w:r w:rsidRPr="00100BCC">
        <w:rPr>
          <w:sz w:val="28"/>
          <w:szCs w:val="28"/>
        </w:rPr>
        <w:t>программы, подпрограмм муниципальной программы и их значениях приведены в приложении № 1.</w:t>
      </w:r>
    </w:p>
    <w:p w:rsidR="00AE4352" w:rsidRPr="00100BCC" w:rsidRDefault="00AE4352" w:rsidP="00100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BCC">
        <w:rPr>
          <w:sz w:val="28"/>
          <w:szCs w:val="28"/>
        </w:rPr>
        <w:t>Перечень подпрограмм, основных мероприятий муниципальной программы приведен в приложении № 2.</w:t>
      </w:r>
    </w:p>
    <w:p w:rsidR="00AE4352" w:rsidRPr="00100BCC" w:rsidRDefault="00AE4352" w:rsidP="00100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BCC">
        <w:rPr>
          <w:sz w:val="28"/>
          <w:szCs w:val="28"/>
        </w:rPr>
        <w:lastRenderedPageBreak/>
        <w:t>Расходы бюджета Авиловского сельского поселения на реализацию муниципальной программы приведены в приложении № 3.</w:t>
      </w:r>
    </w:p>
    <w:p w:rsidR="00AE4352" w:rsidRPr="00100BCC" w:rsidRDefault="00AE4352" w:rsidP="00100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BCC">
        <w:rPr>
          <w:sz w:val="28"/>
          <w:szCs w:val="28"/>
        </w:rPr>
        <w:t>Расходы на реализацию муниципальной программы приведены в приложении № 4.</w:t>
      </w:r>
    </w:p>
    <w:p w:rsidR="00AE4352" w:rsidRPr="00100BCC" w:rsidRDefault="00AE4352" w:rsidP="00100BCC">
      <w:pPr>
        <w:jc w:val="center"/>
        <w:rPr>
          <w:sz w:val="28"/>
          <w:szCs w:val="28"/>
        </w:rPr>
        <w:sectPr w:rsidR="00AE4352" w:rsidRPr="00100BCC" w:rsidSect="007F091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E4352" w:rsidRPr="004C2D36" w:rsidRDefault="00AE4352" w:rsidP="00AE4352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4C2D36">
        <w:rPr>
          <w:sz w:val="28"/>
          <w:szCs w:val="28"/>
        </w:rPr>
        <w:lastRenderedPageBreak/>
        <w:t xml:space="preserve">В разделе «Подпрограмма 1 «Противодействие коррупции в </w:t>
      </w:r>
      <w:r w:rsidR="00B612B8" w:rsidRPr="00B612B8">
        <w:rPr>
          <w:sz w:val="28"/>
        </w:rPr>
        <w:t>Авиловском  сельском  поселении</w:t>
      </w:r>
      <w:r w:rsidRPr="004C2D36">
        <w:rPr>
          <w:sz w:val="28"/>
          <w:szCs w:val="28"/>
        </w:rPr>
        <w:t xml:space="preserve">» приложения 2 к муниципальной программе </w:t>
      </w:r>
      <w:r w:rsidR="00EA4EF2" w:rsidRPr="00EA4EF2">
        <w:rPr>
          <w:sz w:val="28"/>
        </w:rPr>
        <w:t>Авиловско</w:t>
      </w:r>
      <w:r w:rsidR="00EA4EF2">
        <w:rPr>
          <w:sz w:val="28"/>
        </w:rPr>
        <w:t>го</w:t>
      </w:r>
      <w:r w:rsidR="00EA4EF2" w:rsidRPr="00EA4EF2">
        <w:rPr>
          <w:sz w:val="28"/>
        </w:rPr>
        <w:t xml:space="preserve">  сельско</w:t>
      </w:r>
      <w:r w:rsidR="00EA4EF2">
        <w:rPr>
          <w:sz w:val="28"/>
        </w:rPr>
        <w:t>го</w:t>
      </w:r>
      <w:r w:rsidR="00EA4EF2" w:rsidRPr="00EA4EF2">
        <w:rPr>
          <w:sz w:val="28"/>
        </w:rPr>
        <w:t xml:space="preserve">  поселени</w:t>
      </w:r>
      <w:r w:rsidR="00EA4EF2">
        <w:rPr>
          <w:sz w:val="28"/>
        </w:rPr>
        <w:t>я</w:t>
      </w:r>
      <w:r w:rsidR="00EA4EF2" w:rsidRPr="00EA4EF2">
        <w:rPr>
          <w:sz w:val="32"/>
          <w:szCs w:val="28"/>
        </w:rPr>
        <w:t xml:space="preserve"> </w:t>
      </w:r>
      <w:r w:rsidRPr="004C2D36">
        <w:rPr>
          <w:sz w:val="28"/>
          <w:szCs w:val="28"/>
        </w:rPr>
        <w:t>«Обеспечение общественного порядка и профилактика правонарушений»:</w:t>
      </w:r>
    </w:p>
    <w:p w:rsidR="00AE4352" w:rsidRPr="000C79C3" w:rsidRDefault="00AE4352" w:rsidP="00AE4352">
      <w:pPr>
        <w:pStyle w:val="a3"/>
        <w:numPr>
          <w:ilvl w:val="1"/>
          <w:numId w:val="18"/>
        </w:numPr>
        <w:ind w:left="0" w:firstLine="900"/>
        <w:jc w:val="both"/>
      </w:pPr>
      <w:r>
        <w:rPr>
          <w:sz w:val="28"/>
          <w:szCs w:val="28"/>
        </w:rPr>
        <w:t>В подразделе «</w:t>
      </w:r>
      <w:r w:rsidRPr="00B361F4">
        <w:rPr>
          <w:sz w:val="28"/>
          <w:szCs w:val="28"/>
        </w:rPr>
        <w:t xml:space="preserve">Задача 1 подпрограммы 1. Совершенствование организационного обеспечения реализации </w:t>
      </w:r>
      <w:proofErr w:type="spellStart"/>
      <w:r w:rsidRPr="00B361F4">
        <w:rPr>
          <w:sz w:val="28"/>
          <w:szCs w:val="28"/>
        </w:rPr>
        <w:t>антикоррупционных</w:t>
      </w:r>
      <w:proofErr w:type="spellEnd"/>
      <w:r w:rsidRPr="00B361F4">
        <w:rPr>
          <w:sz w:val="28"/>
          <w:szCs w:val="28"/>
        </w:rPr>
        <w:t xml:space="preserve"> мер</w:t>
      </w:r>
      <w:r>
        <w:rPr>
          <w:sz w:val="28"/>
          <w:szCs w:val="28"/>
        </w:rPr>
        <w:t>» строки</w:t>
      </w:r>
      <w:r w:rsidRPr="00B361F4">
        <w:rPr>
          <w:sz w:val="28"/>
          <w:szCs w:val="28"/>
        </w:rPr>
        <w:t xml:space="preserve"> 1 – 4 </w:t>
      </w:r>
      <w:r>
        <w:rPr>
          <w:sz w:val="28"/>
          <w:szCs w:val="28"/>
        </w:rPr>
        <w:t>изложить в следующей редакции:</w:t>
      </w:r>
    </w:p>
    <w:p w:rsidR="00AE4352" w:rsidRPr="000C79C3" w:rsidRDefault="00AE4352" w:rsidP="00AE4352">
      <w:r>
        <w:t>«</w:t>
      </w:r>
    </w:p>
    <w:tbl>
      <w:tblPr>
        <w:tblW w:w="4952" w:type="pct"/>
        <w:tblCellSpacing w:w="5" w:type="nil"/>
        <w:tblInd w:w="10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3042"/>
        <w:gridCol w:w="1969"/>
        <w:gridCol w:w="760"/>
        <w:gridCol w:w="758"/>
        <w:gridCol w:w="2909"/>
        <w:gridCol w:w="2774"/>
        <w:gridCol w:w="2007"/>
      </w:tblGrid>
      <w:tr w:rsidR="00EA4EF2" w:rsidRPr="00B361F4" w:rsidTr="00EA4EF2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F2" w:rsidRPr="00B361F4" w:rsidRDefault="00EA4EF2" w:rsidP="00043473">
            <w:pPr>
              <w:pStyle w:val="ConsPlusCell"/>
              <w:spacing w:line="223" w:lineRule="auto"/>
              <w:ind w:left="-74" w:right="-75"/>
              <w:jc w:val="center"/>
            </w:pPr>
            <w:r w:rsidRPr="00B361F4">
              <w:t>1.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F2" w:rsidRPr="00D32F13" w:rsidRDefault="00EA4EF2" w:rsidP="00043473">
            <w:pPr>
              <w:widowControl w:val="0"/>
              <w:autoSpaceDE w:val="0"/>
              <w:autoSpaceDN w:val="0"/>
              <w:adjustRightInd w:val="0"/>
              <w:spacing w:line="223" w:lineRule="auto"/>
              <w:jc w:val="both"/>
              <w:outlineLvl w:val="3"/>
              <w:rPr>
                <w:sz w:val="28"/>
              </w:rPr>
            </w:pPr>
            <w:r w:rsidRPr="00D32F13">
              <w:rPr>
                <w:sz w:val="28"/>
                <w:szCs w:val="22"/>
              </w:rPr>
              <w:t xml:space="preserve">Основное мероприятие 1.1. </w:t>
            </w:r>
            <w:r w:rsidRPr="00D32F13">
              <w:rPr>
                <w:bCs/>
                <w:sz w:val="28"/>
                <w:szCs w:val="22"/>
              </w:rPr>
              <w:t>Совершенствование правового регулирования в сфере противодействия коррупции</w:t>
            </w:r>
          </w:p>
          <w:p w:rsidR="00EA4EF2" w:rsidRPr="00D32F13" w:rsidRDefault="00EA4EF2" w:rsidP="00043473">
            <w:pPr>
              <w:spacing w:line="223" w:lineRule="auto"/>
              <w:jc w:val="both"/>
              <w:rPr>
                <w:sz w:val="28"/>
              </w:rPr>
            </w:pPr>
          </w:p>
        </w:tc>
        <w:tc>
          <w:tcPr>
            <w:tcW w:w="1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F2" w:rsidRPr="00D32F13" w:rsidRDefault="00EA4EF2" w:rsidP="00043473">
            <w:pPr>
              <w:spacing w:line="223" w:lineRule="auto"/>
              <w:ind w:left="-75" w:right="-75"/>
              <w:jc w:val="center"/>
              <w:rPr>
                <w:sz w:val="28"/>
              </w:rPr>
            </w:pPr>
            <w:r w:rsidRPr="00D32F13">
              <w:rPr>
                <w:sz w:val="28"/>
                <w:szCs w:val="22"/>
              </w:rPr>
              <w:t>Администрация Авиловского  сельского  поселения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F2" w:rsidRPr="00D32F13" w:rsidRDefault="00EA4EF2" w:rsidP="00043473">
            <w:pPr>
              <w:spacing w:line="223" w:lineRule="auto"/>
              <w:ind w:left="-75" w:right="-75"/>
              <w:jc w:val="center"/>
              <w:rPr>
                <w:sz w:val="28"/>
              </w:rPr>
            </w:pPr>
            <w:r w:rsidRPr="00D32F13">
              <w:rPr>
                <w:sz w:val="28"/>
                <w:szCs w:val="22"/>
              </w:rPr>
              <w:t>2019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F2" w:rsidRPr="00D32F13" w:rsidRDefault="00EA4EF2" w:rsidP="00043473">
            <w:pPr>
              <w:spacing w:line="223" w:lineRule="auto"/>
              <w:ind w:left="-75" w:right="-75"/>
              <w:jc w:val="center"/>
              <w:rPr>
                <w:sz w:val="28"/>
              </w:rPr>
            </w:pPr>
            <w:r w:rsidRPr="00D32F13">
              <w:rPr>
                <w:sz w:val="28"/>
                <w:szCs w:val="22"/>
              </w:rPr>
              <w:t>2030</w:t>
            </w:r>
          </w:p>
        </w:tc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F2" w:rsidRPr="00D32F13" w:rsidRDefault="00EA4EF2" w:rsidP="00043473">
            <w:pPr>
              <w:spacing w:line="223" w:lineRule="auto"/>
              <w:ind w:left="-75" w:right="-75"/>
              <w:jc w:val="center"/>
              <w:rPr>
                <w:sz w:val="28"/>
              </w:rPr>
            </w:pPr>
            <w:r w:rsidRPr="00D32F13">
              <w:rPr>
                <w:sz w:val="28"/>
                <w:szCs w:val="22"/>
              </w:rPr>
              <w:t>предотвращение коррупционных правонарушений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F2" w:rsidRPr="00D32F13" w:rsidRDefault="00EA4EF2" w:rsidP="00043473">
            <w:pPr>
              <w:spacing w:line="223" w:lineRule="auto"/>
              <w:jc w:val="both"/>
              <w:rPr>
                <w:sz w:val="28"/>
              </w:rPr>
            </w:pPr>
            <w:r w:rsidRPr="00D32F13">
              <w:rPr>
                <w:sz w:val="28"/>
                <w:szCs w:val="22"/>
              </w:rPr>
              <w:t xml:space="preserve">снижение качества работы по противодействию коррупции  </w:t>
            </w:r>
          </w:p>
        </w:tc>
        <w:tc>
          <w:tcPr>
            <w:tcW w:w="2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F2" w:rsidRPr="00D32F13" w:rsidRDefault="00EA4EF2" w:rsidP="00043473">
            <w:pPr>
              <w:spacing w:line="223" w:lineRule="auto"/>
              <w:ind w:left="-75" w:right="-34"/>
              <w:jc w:val="center"/>
              <w:rPr>
                <w:sz w:val="28"/>
              </w:rPr>
            </w:pPr>
            <w:r w:rsidRPr="00D32F13">
              <w:rPr>
                <w:sz w:val="28"/>
                <w:szCs w:val="22"/>
              </w:rPr>
              <w:t>1</w:t>
            </w:r>
          </w:p>
        </w:tc>
      </w:tr>
      <w:tr w:rsidR="00AE4352" w:rsidRPr="00B361F4" w:rsidTr="00EA4EF2">
        <w:trPr>
          <w:trHeight w:val="1587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2" w:rsidRPr="00B361F4" w:rsidRDefault="00AE4352" w:rsidP="00043473">
            <w:pPr>
              <w:pStyle w:val="ConsPlusCell"/>
              <w:spacing w:line="223" w:lineRule="auto"/>
              <w:ind w:left="-74" w:right="-75"/>
              <w:jc w:val="center"/>
            </w:pPr>
            <w:r w:rsidRPr="00B361F4">
              <w:t>2.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2" w:rsidRPr="00B361F4" w:rsidRDefault="00AE4352" w:rsidP="00043473">
            <w:pPr>
              <w:widowControl w:val="0"/>
              <w:autoSpaceDE w:val="0"/>
              <w:autoSpaceDN w:val="0"/>
              <w:adjustRightInd w:val="0"/>
              <w:spacing w:line="223" w:lineRule="auto"/>
              <w:jc w:val="both"/>
              <w:outlineLvl w:val="3"/>
              <w:rPr>
                <w:sz w:val="28"/>
                <w:szCs w:val="28"/>
              </w:rPr>
            </w:pPr>
            <w:r w:rsidRPr="00B361F4">
              <w:rPr>
                <w:sz w:val="28"/>
                <w:szCs w:val="28"/>
              </w:rPr>
              <w:t>Основное мероприятие 1.2.</w:t>
            </w:r>
            <w:r w:rsidRPr="00B361F4">
              <w:rPr>
                <w:bCs/>
                <w:sz w:val="28"/>
                <w:szCs w:val="28"/>
              </w:rPr>
              <w:t xml:space="preserve"> О</w:t>
            </w:r>
            <w:r w:rsidRPr="00B361F4">
              <w:rPr>
                <w:sz w:val="28"/>
                <w:szCs w:val="28"/>
              </w:rPr>
              <w:t>птимизация функционирования системы противодействия коррупции</w:t>
            </w:r>
          </w:p>
        </w:tc>
        <w:tc>
          <w:tcPr>
            <w:tcW w:w="1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2" w:rsidRPr="00B361F4" w:rsidRDefault="00EA4EF2" w:rsidP="00043473">
            <w:pPr>
              <w:spacing w:line="223" w:lineRule="auto"/>
              <w:ind w:left="-75" w:right="-75"/>
              <w:jc w:val="center"/>
              <w:rPr>
                <w:sz w:val="28"/>
                <w:szCs w:val="28"/>
              </w:rPr>
            </w:pPr>
            <w:r w:rsidRPr="00EA4EF2">
              <w:rPr>
                <w:sz w:val="28"/>
                <w:szCs w:val="22"/>
              </w:rPr>
              <w:t>Администрация Авиловского  сельского  поселения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2" w:rsidRPr="00B361F4" w:rsidRDefault="00AE4352" w:rsidP="00043473">
            <w:pPr>
              <w:spacing w:line="223" w:lineRule="auto"/>
              <w:ind w:left="-75" w:right="-75"/>
              <w:jc w:val="center"/>
              <w:rPr>
                <w:sz w:val="28"/>
                <w:szCs w:val="28"/>
              </w:rPr>
            </w:pPr>
            <w:r w:rsidRPr="00B361F4">
              <w:rPr>
                <w:sz w:val="28"/>
                <w:szCs w:val="28"/>
              </w:rPr>
              <w:t>2019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2" w:rsidRPr="00B361F4" w:rsidRDefault="00AE4352" w:rsidP="00043473">
            <w:pPr>
              <w:spacing w:line="223" w:lineRule="auto"/>
              <w:ind w:left="-75" w:right="-75"/>
              <w:jc w:val="center"/>
              <w:rPr>
                <w:sz w:val="28"/>
                <w:szCs w:val="28"/>
              </w:rPr>
            </w:pPr>
            <w:r w:rsidRPr="00B361F4">
              <w:rPr>
                <w:sz w:val="28"/>
                <w:szCs w:val="28"/>
              </w:rPr>
              <w:t>2030</w:t>
            </w:r>
          </w:p>
        </w:tc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2" w:rsidRPr="00B361F4" w:rsidRDefault="00AE4352" w:rsidP="00043473">
            <w:pPr>
              <w:pStyle w:val="a3"/>
              <w:widowControl w:val="0"/>
              <w:autoSpaceDE w:val="0"/>
              <w:autoSpaceDN w:val="0"/>
              <w:adjustRightInd w:val="0"/>
              <w:spacing w:line="223" w:lineRule="auto"/>
              <w:ind w:left="-75" w:right="-75"/>
              <w:jc w:val="center"/>
              <w:rPr>
                <w:sz w:val="28"/>
                <w:szCs w:val="28"/>
              </w:rPr>
            </w:pPr>
            <w:r w:rsidRPr="00B361F4">
              <w:rPr>
                <w:sz w:val="28"/>
                <w:szCs w:val="28"/>
              </w:rPr>
              <w:t>предотвращение коррупционных правонарушений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2" w:rsidRPr="00B361F4" w:rsidRDefault="00AE4352" w:rsidP="00043473">
            <w:pPr>
              <w:pStyle w:val="a3"/>
              <w:spacing w:line="223" w:lineRule="auto"/>
              <w:ind w:left="0"/>
              <w:rPr>
                <w:sz w:val="28"/>
                <w:szCs w:val="28"/>
              </w:rPr>
            </w:pPr>
            <w:r w:rsidRPr="00B361F4">
              <w:rPr>
                <w:sz w:val="28"/>
                <w:szCs w:val="28"/>
              </w:rPr>
              <w:t xml:space="preserve">снижение качества работы по противодействию коррупции  </w:t>
            </w:r>
          </w:p>
          <w:p w:rsidR="00AE4352" w:rsidRPr="00B361F4" w:rsidRDefault="00AE4352" w:rsidP="00043473">
            <w:pPr>
              <w:pStyle w:val="a3"/>
              <w:spacing w:line="223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2" w:rsidRPr="00B361F4" w:rsidRDefault="00AE4352" w:rsidP="00043473">
            <w:pPr>
              <w:spacing w:line="223" w:lineRule="auto"/>
              <w:ind w:left="-75" w:right="-34"/>
              <w:jc w:val="center"/>
              <w:rPr>
                <w:sz w:val="28"/>
                <w:szCs w:val="28"/>
              </w:rPr>
            </w:pPr>
            <w:r w:rsidRPr="00B361F4">
              <w:rPr>
                <w:sz w:val="28"/>
                <w:szCs w:val="28"/>
              </w:rPr>
              <w:t>1.1, 1.2, 1.3</w:t>
            </w:r>
          </w:p>
        </w:tc>
      </w:tr>
      <w:tr w:rsidR="00AE4352" w:rsidRPr="00B361F4" w:rsidTr="00EA4EF2">
        <w:trPr>
          <w:trHeight w:val="1587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2" w:rsidRPr="00B361F4" w:rsidRDefault="00AE4352" w:rsidP="00043473">
            <w:pPr>
              <w:pStyle w:val="ConsPlusCell"/>
              <w:spacing w:line="223" w:lineRule="auto"/>
              <w:ind w:left="-74" w:right="-75"/>
              <w:jc w:val="center"/>
            </w:pPr>
            <w:r w:rsidRPr="00B361F4">
              <w:t>3.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2" w:rsidRPr="00B361F4" w:rsidRDefault="00AE4352" w:rsidP="00043473">
            <w:pPr>
              <w:widowControl w:val="0"/>
              <w:autoSpaceDE w:val="0"/>
              <w:autoSpaceDN w:val="0"/>
              <w:adjustRightInd w:val="0"/>
              <w:spacing w:line="223" w:lineRule="auto"/>
              <w:jc w:val="both"/>
              <w:outlineLvl w:val="3"/>
              <w:rPr>
                <w:sz w:val="28"/>
                <w:szCs w:val="28"/>
              </w:rPr>
            </w:pPr>
            <w:r w:rsidRPr="00B361F4">
              <w:rPr>
                <w:sz w:val="28"/>
                <w:szCs w:val="28"/>
              </w:rPr>
              <w:t>Основное мероприятие 1.3.</w:t>
            </w:r>
          </w:p>
          <w:p w:rsidR="00AE4352" w:rsidRPr="004C2D36" w:rsidRDefault="00AE4352" w:rsidP="00043473">
            <w:pPr>
              <w:rPr>
                <w:color w:val="FF0000"/>
                <w:sz w:val="28"/>
                <w:szCs w:val="28"/>
              </w:rPr>
            </w:pPr>
            <w:r w:rsidRPr="00B361F4">
              <w:rPr>
                <w:sz w:val="28"/>
                <w:szCs w:val="28"/>
              </w:rPr>
              <w:t>Повышение эффективности механизмов выявления, предотвращения и урегулирования конфликта интересов на муниципальной службе</w:t>
            </w:r>
            <w:r w:rsidRPr="00D32F13">
              <w:rPr>
                <w:sz w:val="28"/>
                <w:szCs w:val="28"/>
              </w:rPr>
              <w:t xml:space="preserve">, в том числе </w:t>
            </w:r>
            <w:r w:rsidRPr="00D32F13">
              <w:rPr>
                <w:sz w:val="28"/>
                <w:szCs w:val="28"/>
              </w:rPr>
              <w:lastRenderedPageBreak/>
              <w:t>проведение мониторинга участия лиц, замещающих отдельные государственные должности Ростовской области (далее - должностные лица) в управлении коммерческими и некоммерческими организациями</w:t>
            </w:r>
          </w:p>
        </w:tc>
        <w:tc>
          <w:tcPr>
            <w:tcW w:w="1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2" w:rsidRPr="00B361F4" w:rsidRDefault="00EA4EF2" w:rsidP="00043473">
            <w:pPr>
              <w:spacing w:line="223" w:lineRule="auto"/>
              <w:ind w:left="-75" w:right="-75"/>
              <w:jc w:val="center"/>
              <w:rPr>
                <w:sz w:val="28"/>
                <w:szCs w:val="28"/>
              </w:rPr>
            </w:pPr>
            <w:r w:rsidRPr="00EA4EF2">
              <w:rPr>
                <w:sz w:val="28"/>
                <w:szCs w:val="22"/>
              </w:rPr>
              <w:lastRenderedPageBreak/>
              <w:t>Администрация Авиловского  сельского  поселения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2" w:rsidRPr="00B361F4" w:rsidRDefault="00AE4352" w:rsidP="00043473">
            <w:pPr>
              <w:spacing w:line="223" w:lineRule="auto"/>
              <w:ind w:left="-75" w:right="-75"/>
              <w:jc w:val="center"/>
              <w:rPr>
                <w:sz w:val="28"/>
                <w:szCs w:val="28"/>
              </w:rPr>
            </w:pPr>
            <w:r w:rsidRPr="00B361F4">
              <w:rPr>
                <w:sz w:val="28"/>
                <w:szCs w:val="28"/>
              </w:rPr>
              <w:t>2019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2" w:rsidRPr="00B361F4" w:rsidRDefault="00AE4352" w:rsidP="00043473">
            <w:pPr>
              <w:spacing w:line="223" w:lineRule="auto"/>
              <w:ind w:left="-75" w:right="-75"/>
              <w:jc w:val="center"/>
              <w:rPr>
                <w:sz w:val="28"/>
                <w:szCs w:val="28"/>
              </w:rPr>
            </w:pPr>
            <w:r w:rsidRPr="00B361F4">
              <w:rPr>
                <w:sz w:val="28"/>
                <w:szCs w:val="28"/>
              </w:rPr>
              <w:t>2030</w:t>
            </w:r>
          </w:p>
        </w:tc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2" w:rsidRPr="00D32F13" w:rsidRDefault="00AE4352" w:rsidP="00043473">
            <w:pPr>
              <w:rPr>
                <w:sz w:val="28"/>
                <w:szCs w:val="28"/>
              </w:rPr>
            </w:pPr>
            <w:r w:rsidRPr="00D32F13">
              <w:rPr>
                <w:sz w:val="28"/>
                <w:szCs w:val="28"/>
              </w:rPr>
              <w:t xml:space="preserve">предотвращение коррупционных правонарушений, обеспечение соблюдения должностными лицами </w:t>
            </w:r>
            <w:proofErr w:type="spellStart"/>
            <w:r w:rsidRPr="00D32F13">
              <w:rPr>
                <w:sz w:val="28"/>
                <w:szCs w:val="28"/>
              </w:rPr>
              <w:t>антикоррупционных</w:t>
            </w:r>
            <w:proofErr w:type="spellEnd"/>
            <w:r w:rsidRPr="00D32F13">
              <w:rPr>
                <w:sz w:val="28"/>
                <w:szCs w:val="28"/>
              </w:rPr>
              <w:t xml:space="preserve"> требований, обязанностей, </w:t>
            </w:r>
            <w:r w:rsidRPr="00D32F13">
              <w:rPr>
                <w:sz w:val="28"/>
                <w:szCs w:val="28"/>
              </w:rPr>
              <w:lastRenderedPageBreak/>
              <w:t>ограничений, запретов, в том числе запрета на их участие в управлении коммерческих или некоммерческих организаций</w:t>
            </w:r>
          </w:p>
          <w:p w:rsidR="00AE4352" w:rsidRPr="00B361F4" w:rsidRDefault="00AE4352" w:rsidP="00043473">
            <w:pPr>
              <w:pStyle w:val="a3"/>
              <w:widowControl w:val="0"/>
              <w:autoSpaceDE w:val="0"/>
              <w:autoSpaceDN w:val="0"/>
              <w:adjustRightInd w:val="0"/>
              <w:spacing w:line="223" w:lineRule="auto"/>
              <w:ind w:left="-75" w:right="-75"/>
              <w:jc w:val="center"/>
              <w:rPr>
                <w:sz w:val="28"/>
                <w:szCs w:val="28"/>
              </w:rPr>
            </w:pP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2" w:rsidRPr="00B361F4" w:rsidRDefault="00AE4352" w:rsidP="00043473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B361F4">
              <w:rPr>
                <w:sz w:val="28"/>
                <w:szCs w:val="28"/>
              </w:rPr>
              <w:lastRenderedPageBreak/>
              <w:t xml:space="preserve">снижение качества работы по противодействию коррупции  </w:t>
            </w:r>
          </w:p>
        </w:tc>
        <w:tc>
          <w:tcPr>
            <w:tcW w:w="2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2" w:rsidRPr="00B361F4" w:rsidRDefault="00AE4352" w:rsidP="00043473">
            <w:pPr>
              <w:spacing w:line="223" w:lineRule="auto"/>
              <w:ind w:left="-75" w:right="-34"/>
              <w:jc w:val="center"/>
              <w:rPr>
                <w:sz w:val="28"/>
                <w:szCs w:val="28"/>
              </w:rPr>
            </w:pPr>
            <w:r w:rsidRPr="00B361F4">
              <w:rPr>
                <w:sz w:val="28"/>
                <w:szCs w:val="28"/>
              </w:rPr>
              <w:t>1</w:t>
            </w:r>
          </w:p>
        </w:tc>
      </w:tr>
      <w:tr w:rsidR="00AE4352" w:rsidRPr="00B361F4" w:rsidTr="00EA4EF2">
        <w:trPr>
          <w:trHeight w:val="1587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2" w:rsidRPr="00B361F4" w:rsidRDefault="00AE4352" w:rsidP="00043473">
            <w:pPr>
              <w:pStyle w:val="ConsPlusCell"/>
              <w:spacing w:line="223" w:lineRule="auto"/>
              <w:ind w:left="-74" w:right="-75"/>
              <w:jc w:val="center"/>
            </w:pPr>
            <w:r w:rsidRPr="00B361F4">
              <w:lastRenderedPageBreak/>
              <w:t>4.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2" w:rsidRPr="00B361F4" w:rsidRDefault="00AE4352" w:rsidP="00043473">
            <w:pPr>
              <w:widowControl w:val="0"/>
              <w:autoSpaceDE w:val="0"/>
              <w:autoSpaceDN w:val="0"/>
              <w:adjustRightInd w:val="0"/>
              <w:spacing w:line="223" w:lineRule="auto"/>
              <w:jc w:val="both"/>
              <w:outlineLvl w:val="3"/>
              <w:rPr>
                <w:sz w:val="28"/>
                <w:szCs w:val="28"/>
              </w:rPr>
            </w:pPr>
            <w:r w:rsidRPr="00B361F4">
              <w:rPr>
                <w:sz w:val="28"/>
                <w:szCs w:val="28"/>
              </w:rPr>
              <w:t>Основное мероприятие 1.4.</w:t>
            </w:r>
          </w:p>
          <w:p w:rsidR="00AE4352" w:rsidRPr="00B361F4" w:rsidRDefault="00AE4352" w:rsidP="00043473">
            <w:pPr>
              <w:rPr>
                <w:sz w:val="28"/>
                <w:szCs w:val="28"/>
              </w:rPr>
            </w:pPr>
            <w:r w:rsidRPr="00B361F4">
              <w:rPr>
                <w:bCs/>
                <w:sz w:val="28"/>
                <w:szCs w:val="28"/>
              </w:rPr>
              <w:t xml:space="preserve">Осуществление </w:t>
            </w:r>
            <w:proofErr w:type="spellStart"/>
            <w:r w:rsidRPr="00B361F4">
              <w:rPr>
                <w:bCs/>
                <w:sz w:val="28"/>
                <w:szCs w:val="28"/>
              </w:rPr>
              <w:t>антикоррупционной</w:t>
            </w:r>
            <w:proofErr w:type="spellEnd"/>
            <w:r w:rsidRPr="00B361F4">
              <w:rPr>
                <w:bCs/>
                <w:sz w:val="28"/>
                <w:szCs w:val="28"/>
              </w:rPr>
              <w:t xml:space="preserve"> муниципальной экспертизы нормативных правовых актов Константиновского района и их проектов с учетом мониторинга соответствующей правоприменительной практики</w:t>
            </w:r>
            <w:r w:rsidRPr="00D32F13">
              <w:rPr>
                <w:bCs/>
                <w:sz w:val="28"/>
                <w:szCs w:val="28"/>
              </w:rPr>
              <w:t xml:space="preserve">, </w:t>
            </w:r>
            <w:r w:rsidRPr="00D32F13">
              <w:rPr>
                <w:sz w:val="28"/>
                <w:szCs w:val="28"/>
              </w:rPr>
              <w:t xml:space="preserve">практики участия в </w:t>
            </w:r>
            <w:proofErr w:type="spellStart"/>
            <w:r w:rsidRPr="00D32F13">
              <w:rPr>
                <w:sz w:val="28"/>
                <w:szCs w:val="28"/>
              </w:rPr>
              <w:t>антикоррупционной</w:t>
            </w:r>
            <w:proofErr w:type="spellEnd"/>
            <w:r w:rsidRPr="00D32F13">
              <w:rPr>
                <w:sz w:val="28"/>
                <w:szCs w:val="28"/>
              </w:rPr>
              <w:t xml:space="preserve"> экспертизе </w:t>
            </w:r>
            <w:r w:rsidRPr="00D32F13">
              <w:rPr>
                <w:sz w:val="28"/>
                <w:szCs w:val="28"/>
              </w:rPr>
              <w:lastRenderedPageBreak/>
              <w:t xml:space="preserve">независимых экспертов, уполномоченных на проведение </w:t>
            </w:r>
            <w:proofErr w:type="spellStart"/>
            <w:r w:rsidRPr="00D32F13">
              <w:rPr>
                <w:sz w:val="28"/>
                <w:szCs w:val="28"/>
              </w:rPr>
              <w:t>антикоррупционной</w:t>
            </w:r>
            <w:proofErr w:type="spellEnd"/>
            <w:r w:rsidRPr="00D32F13">
              <w:rPr>
                <w:sz w:val="28"/>
                <w:szCs w:val="28"/>
              </w:rPr>
              <w:t xml:space="preserve"> экспертизы</w:t>
            </w:r>
          </w:p>
        </w:tc>
        <w:tc>
          <w:tcPr>
            <w:tcW w:w="1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2" w:rsidRPr="00B361F4" w:rsidRDefault="00D32F13" w:rsidP="00043473">
            <w:pPr>
              <w:spacing w:line="223" w:lineRule="auto"/>
              <w:ind w:left="-75" w:right="-75"/>
              <w:jc w:val="center"/>
              <w:rPr>
                <w:sz w:val="28"/>
                <w:szCs w:val="28"/>
              </w:rPr>
            </w:pPr>
            <w:r w:rsidRPr="00EA4EF2">
              <w:rPr>
                <w:sz w:val="28"/>
                <w:szCs w:val="22"/>
              </w:rPr>
              <w:lastRenderedPageBreak/>
              <w:t>Администрация Авиловского  сельского  поселения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2" w:rsidRPr="00B361F4" w:rsidRDefault="00AE4352" w:rsidP="00043473">
            <w:pPr>
              <w:spacing w:line="223" w:lineRule="auto"/>
              <w:ind w:left="-75" w:right="-75"/>
              <w:jc w:val="center"/>
              <w:rPr>
                <w:sz w:val="28"/>
                <w:szCs w:val="28"/>
              </w:rPr>
            </w:pPr>
            <w:r w:rsidRPr="00B361F4">
              <w:rPr>
                <w:sz w:val="28"/>
                <w:szCs w:val="28"/>
              </w:rPr>
              <w:t>2019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2" w:rsidRPr="00B361F4" w:rsidRDefault="00AE4352" w:rsidP="00043473">
            <w:pPr>
              <w:spacing w:line="223" w:lineRule="auto"/>
              <w:ind w:left="-75" w:right="-75"/>
              <w:jc w:val="center"/>
              <w:rPr>
                <w:sz w:val="28"/>
                <w:szCs w:val="28"/>
              </w:rPr>
            </w:pPr>
            <w:r w:rsidRPr="00B361F4">
              <w:rPr>
                <w:sz w:val="28"/>
                <w:szCs w:val="28"/>
              </w:rPr>
              <w:t>2030</w:t>
            </w:r>
          </w:p>
        </w:tc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2" w:rsidRPr="00B361F4" w:rsidRDefault="00AE4352" w:rsidP="00043473">
            <w:pPr>
              <w:widowControl w:val="0"/>
              <w:spacing w:line="223" w:lineRule="auto"/>
              <w:ind w:left="-75" w:right="-75"/>
              <w:jc w:val="center"/>
              <w:rPr>
                <w:sz w:val="28"/>
                <w:szCs w:val="28"/>
              </w:rPr>
            </w:pPr>
            <w:r w:rsidRPr="00B361F4">
              <w:rPr>
                <w:sz w:val="28"/>
                <w:szCs w:val="28"/>
              </w:rPr>
              <w:t xml:space="preserve">выявление в нормативных правовых актах и их проектах </w:t>
            </w:r>
            <w:proofErr w:type="spellStart"/>
            <w:r w:rsidRPr="00B361F4">
              <w:rPr>
                <w:sz w:val="28"/>
                <w:szCs w:val="28"/>
              </w:rPr>
              <w:t>коррупциогенных</w:t>
            </w:r>
            <w:proofErr w:type="spellEnd"/>
            <w:r w:rsidRPr="00B361F4">
              <w:rPr>
                <w:sz w:val="28"/>
                <w:szCs w:val="28"/>
              </w:rPr>
              <w:t xml:space="preserve"> факторов и их исключение 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2" w:rsidRPr="00B361F4" w:rsidRDefault="00AE4352" w:rsidP="00043473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B361F4">
              <w:rPr>
                <w:sz w:val="28"/>
                <w:szCs w:val="28"/>
              </w:rPr>
              <w:t xml:space="preserve">снижение качества работы по противодействию коррупции  </w:t>
            </w:r>
          </w:p>
        </w:tc>
        <w:tc>
          <w:tcPr>
            <w:tcW w:w="2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2" w:rsidRPr="00B361F4" w:rsidRDefault="00AE4352" w:rsidP="00043473">
            <w:pPr>
              <w:spacing w:line="223" w:lineRule="auto"/>
              <w:ind w:left="-75" w:right="-34"/>
              <w:jc w:val="center"/>
              <w:rPr>
                <w:sz w:val="28"/>
                <w:szCs w:val="28"/>
              </w:rPr>
            </w:pPr>
            <w:r w:rsidRPr="00B361F4">
              <w:rPr>
                <w:sz w:val="28"/>
                <w:szCs w:val="28"/>
              </w:rPr>
              <w:t>1, 1.3</w:t>
            </w:r>
          </w:p>
        </w:tc>
      </w:tr>
    </w:tbl>
    <w:p w:rsidR="00AE4352" w:rsidRPr="00B361F4" w:rsidRDefault="00AE4352" w:rsidP="00AE4352">
      <w:pPr>
        <w:rPr>
          <w:sz w:val="28"/>
          <w:szCs w:val="28"/>
        </w:rPr>
      </w:pPr>
      <w:r w:rsidRPr="00B361F4">
        <w:rPr>
          <w:sz w:val="28"/>
          <w:szCs w:val="28"/>
        </w:rPr>
        <w:lastRenderedPageBreak/>
        <w:t>»;</w:t>
      </w:r>
    </w:p>
    <w:p w:rsidR="00AE4352" w:rsidRDefault="00AE4352" w:rsidP="00AE4352">
      <w:pPr>
        <w:pStyle w:val="a3"/>
        <w:numPr>
          <w:ilvl w:val="1"/>
          <w:numId w:val="18"/>
        </w:numPr>
        <w:ind w:left="0" w:firstLine="900"/>
        <w:rPr>
          <w:sz w:val="28"/>
          <w:szCs w:val="28"/>
        </w:rPr>
      </w:pPr>
      <w:r w:rsidRPr="00B361F4">
        <w:rPr>
          <w:sz w:val="28"/>
          <w:szCs w:val="28"/>
        </w:rPr>
        <w:t xml:space="preserve">В подразделе «Задача 3 подпрограммы 1. «Повышение эффективности просветительских, образовательных, пропагандистских и иных мероприятий по вопросам противодействия коррупции» строку 8 изложить в следующей редакции: </w:t>
      </w:r>
    </w:p>
    <w:p w:rsidR="00AE4352" w:rsidRPr="00B361F4" w:rsidRDefault="00AE4352" w:rsidP="00AE4352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52" w:type="pct"/>
        <w:tblCellSpacing w:w="5" w:type="nil"/>
        <w:tblInd w:w="10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5"/>
        <w:gridCol w:w="3105"/>
        <w:gridCol w:w="1976"/>
        <w:gridCol w:w="706"/>
        <w:gridCol w:w="705"/>
        <w:gridCol w:w="2963"/>
        <w:gridCol w:w="2822"/>
        <w:gridCol w:w="2017"/>
      </w:tblGrid>
      <w:tr w:rsidR="00AE4352" w:rsidRPr="00D32F13" w:rsidTr="00043473">
        <w:trPr>
          <w:trHeight w:val="1587"/>
          <w:tblCellSpacing w:w="5" w:type="nil"/>
        </w:trPr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2" w:rsidRPr="00D32F13" w:rsidRDefault="00AE4352" w:rsidP="00043473">
            <w:pPr>
              <w:pStyle w:val="ConsPlusCell"/>
              <w:spacing w:line="223" w:lineRule="auto"/>
              <w:ind w:left="-74" w:right="-75"/>
              <w:jc w:val="center"/>
            </w:pPr>
            <w:r w:rsidRPr="00D32F13">
              <w:t>8.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2" w:rsidRPr="00D32F13" w:rsidRDefault="00AE4352" w:rsidP="00043473">
            <w:pPr>
              <w:widowControl w:val="0"/>
              <w:autoSpaceDE w:val="0"/>
              <w:autoSpaceDN w:val="0"/>
              <w:adjustRightInd w:val="0"/>
              <w:spacing w:line="223" w:lineRule="auto"/>
              <w:jc w:val="both"/>
              <w:outlineLvl w:val="3"/>
              <w:rPr>
                <w:sz w:val="28"/>
                <w:szCs w:val="28"/>
              </w:rPr>
            </w:pPr>
            <w:r w:rsidRPr="00D32F13">
              <w:rPr>
                <w:sz w:val="28"/>
                <w:szCs w:val="28"/>
              </w:rPr>
              <w:t>Основное мероприятие 1.8.</w:t>
            </w:r>
          </w:p>
          <w:p w:rsidR="00AE4352" w:rsidRPr="00D32F13" w:rsidRDefault="00AE4352" w:rsidP="00043473">
            <w:pPr>
              <w:rPr>
                <w:sz w:val="28"/>
                <w:szCs w:val="28"/>
              </w:rPr>
            </w:pPr>
            <w:r w:rsidRPr="00D32F13">
              <w:rPr>
                <w:sz w:val="28"/>
                <w:szCs w:val="28"/>
              </w:rPr>
              <w:t xml:space="preserve">Участие в обеспечении профессионального развития муниципальных служащих, в должностные обязанности которых входит участие в противодействии коррупции (далее - муниципальные служащие), в том числе их обучение по </w:t>
            </w:r>
            <w:proofErr w:type="gramStart"/>
            <w:r w:rsidRPr="00D32F13">
              <w:rPr>
                <w:sz w:val="28"/>
                <w:szCs w:val="28"/>
              </w:rPr>
              <w:t>дополнительным</w:t>
            </w:r>
            <w:proofErr w:type="gramEnd"/>
            <w:r w:rsidRPr="00D32F13">
              <w:rPr>
                <w:sz w:val="28"/>
                <w:szCs w:val="28"/>
              </w:rPr>
              <w:t xml:space="preserve"> профессиональным </w:t>
            </w:r>
          </w:p>
          <w:p w:rsidR="00AE4352" w:rsidRPr="00D32F13" w:rsidRDefault="00AE4352" w:rsidP="00043473">
            <w:pPr>
              <w:widowControl w:val="0"/>
              <w:autoSpaceDE w:val="0"/>
              <w:autoSpaceDN w:val="0"/>
              <w:adjustRightInd w:val="0"/>
              <w:spacing w:line="223" w:lineRule="auto"/>
              <w:jc w:val="both"/>
              <w:outlineLvl w:val="3"/>
              <w:rPr>
                <w:sz w:val="28"/>
                <w:szCs w:val="28"/>
              </w:rPr>
            </w:pPr>
            <w:r w:rsidRPr="00D32F13">
              <w:rPr>
                <w:sz w:val="28"/>
                <w:szCs w:val="28"/>
              </w:rPr>
              <w:t xml:space="preserve"> программам в области </w:t>
            </w:r>
            <w:r w:rsidRPr="00D32F13">
              <w:rPr>
                <w:sz w:val="28"/>
                <w:szCs w:val="28"/>
              </w:rPr>
              <w:lastRenderedPageBreak/>
              <w:t>противодействия коррупции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2" w:rsidRPr="00D32F13" w:rsidRDefault="00D32F13" w:rsidP="00043473">
            <w:pPr>
              <w:spacing w:line="223" w:lineRule="auto"/>
              <w:ind w:left="-75" w:right="-75"/>
              <w:jc w:val="center"/>
              <w:rPr>
                <w:sz w:val="28"/>
                <w:szCs w:val="28"/>
              </w:rPr>
            </w:pPr>
            <w:r w:rsidRPr="00EA4EF2">
              <w:rPr>
                <w:sz w:val="28"/>
                <w:szCs w:val="22"/>
              </w:rPr>
              <w:lastRenderedPageBreak/>
              <w:t>Администрация Авиловского  сельского  поселения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2" w:rsidRPr="00D32F13" w:rsidRDefault="00AE4352" w:rsidP="00043473">
            <w:pPr>
              <w:spacing w:line="223" w:lineRule="auto"/>
              <w:ind w:left="-75" w:right="-75"/>
              <w:jc w:val="center"/>
              <w:rPr>
                <w:sz w:val="28"/>
                <w:szCs w:val="28"/>
              </w:rPr>
            </w:pPr>
            <w:r w:rsidRPr="00D32F13">
              <w:rPr>
                <w:sz w:val="28"/>
                <w:szCs w:val="28"/>
              </w:rPr>
              <w:t>2019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2" w:rsidRPr="00D32F13" w:rsidRDefault="00AE4352" w:rsidP="00043473">
            <w:pPr>
              <w:spacing w:line="223" w:lineRule="auto"/>
              <w:ind w:left="-75" w:right="-75"/>
              <w:jc w:val="center"/>
              <w:rPr>
                <w:sz w:val="28"/>
                <w:szCs w:val="28"/>
              </w:rPr>
            </w:pPr>
            <w:r w:rsidRPr="00D32F13">
              <w:rPr>
                <w:sz w:val="28"/>
                <w:szCs w:val="28"/>
              </w:rPr>
              <w:t>2030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2" w:rsidRPr="00D32F13" w:rsidRDefault="00AE4352" w:rsidP="00043473">
            <w:pPr>
              <w:rPr>
                <w:sz w:val="28"/>
                <w:szCs w:val="28"/>
              </w:rPr>
            </w:pPr>
            <w:r w:rsidRPr="00D32F13">
              <w:rPr>
                <w:sz w:val="28"/>
                <w:szCs w:val="28"/>
              </w:rPr>
              <w:t xml:space="preserve">формирование </w:t>
            </w:r>
            <w:proofErr w:type="spellStart"/>
            <w:r w:rsidRPr="00D32F13">
              <w:rPr>
                <w:sz w:val="28"/>
                <w:szCs w:val="28"/>
              </w:rPr>
              <w:t>антикоррупционного</w:t>
            </w:r>
            <w:proofErr w:type="spellEnd"/>
            <w:r w:rsidRPr="00D32F13">
              <w:rPr>
                <w:sz w:val="28"/>
                <w:szCs w:val="28"/>
              </w:rPr>
              <w:t xml:space="preserve"> поведения муниципальных служащих, обеспечение соблюдения ими запретов, ограничений и требований, установленных в целях противодействия коррупции;</w:t>
            </w:r>
          </w:p>
          <w:p w:rsidR="00AE4352" w:rsidRPr="00D32F13" w:rsidRDefault="00AE4352" w:rsidP="00043473">
            <w:pPr>
              <w:rPr>
                <w:sz w:val="28"/>
                <w:szCs w:val="28"/>
              </w:rPr>
            </w:pPr>
            <w:r w:rsidRPr="00D32F13">
              <w:rPr>
                <w:sz w:val="28"/>
                <w:szCs w:val="28"/>
              </w:rPr>
              <w:t xml:space="preserve">профессиональное развитие муниципальных служащих - проведение мероприятий по </w:t>
            </w:r>
            <w:r w:rsidRPr="00D32F13">
              <w:rPr>
                <w:sz w:val="28"/>
                <w:szCs w:val="28"/>
              </w:rPr>
              <w:lastRenderedPageBreak/>
              <w:t>профессиональному развитию муниципальных служащих в области противодействия коррупции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2" w:rsidRPr="00D32F13" w:rsidRDefault="00AE4352" w:rsidP="00043473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D32F13">
              <w:rPr>
                <w:sz w:val="28"/>
                <w:szCs w:val="28"/>
              </w:rPr>
              <w:lastRenderedPageBreak/>
              <w:t xml:space="preserve">снижение качества работы по противодействию коррупции  </w:t>
            </w: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2" w:rsidRPr="00D32F13" w:rsidRDefault="00AE4352" w:rsidP="00043473">
            <w:pPr>
              <w:spacing w:line="223" w:lineRule="auto"/>
              <w:ind w:left="-75" w:right="-34"/>
              <w:jc w:val="center"/>
              <w:rPr>
                <w:sz w:val="28"/>
                <w:szCs w:val="28"/>
              </w:rPr>
            </w:pPr>
            <w:r w:rsidRPr="00D32F13">
              <w:rPr>
                <w:sz w:val="28"/>
                <w:szCs w:val="28"/>
              </w:rPr>
              <w:t>1.1, 1.2</w:t>
            </w:r>
          </w:p>
        </w:tc>
      </w:tr>
    </w:tbl>
    <w:p w:rsidR="00AE4352" w:rsidRPr="00D32F13" w:rsidRDefault="00AE4352" w:rsidP="00AE4352">
      <w:pPr>
        <w:ind w:left="900"/>
        <w:rPr>
          <w:sz w:val="28"/>
          <w:szCs w:val="28"/>
        </w:rPr>
      </w:pPr>
      <w:r w:rsidRPr="00D32F13">
        <w:rPr>
          <w:sz w:val="28"/>
          <w:szCs w:val="28"/>
        </w:rPr>
        <w:lastRenderedPageBreak/>
        <w:t>»;</w:t>
      </w:r>
    </w:p>
    <w:p w:rsidR="00AE4352" w:rsidRDefault="00AE4352" w:rsidP="00AE4352">
      <w:pPr>
        <w:pStyle w:val="a3"/>
        <w:numPr>
          <w:ilvl w:val="0"/>
          <w:numId w:val="18"/>
        </w:numPr>
        <w:rPr>
          <w:sz w:val="28"/>
          <w:szCs w:val="28"/>
        </w:rPr>
      </w:pPr>
      <w:r w:rsidRPr="00D32F13">
        <w:rPr>
          <w:sz w:val="28"/>
          <w:szCs w:val="28"/>
        </w:rPr>
        <w:t xml:space="preserve">В приложении 3 к муниципальной программе </w:t>
      </w:r>
      <w:r w:rsidR="00D32F13">
        <w:rPr>
          <w:sz w:val="28"/>
          <w:szCs w:val="28"/>
        </w:rPr>
        <w:t>Авиловского сельского поселения</w:t>
      </w:r>
      <w:r w:rsidRPr="004C2D36">
        <w:rPr>
          <w:sz w:val="28"/>
          <w:szCs w:val="28"/>
        </w:rPr>
        <w:t xml:space="preserve"> «Обеспечение общественного порядка и профилактика правонарушений» раздел «Подпрограмма 1</w:t>
      </w:r>
      <w:r>
        <w:rPr>
          <w:sz w:val="28"/>
          <w:szCs w:val="28"/>
        </w:rPr>
        <w:t xml:space="preserve"> </w:t>
      </w:r>
      <w:r w:rsidRPr="004C2D36">
        <w:rPr>
          <w:sz w:val="28"/>
          <w:szCs w:val="28"/>
        </w:rPr>
        <w:t xml:space="preserve">Противодействие коррупции в </w:t>
      </w:r>
      <w:r w:rsidR="00D32F13">
        <w:rPr>
          <w:sz w:val="28"/>
          <w:szCs w:val="28"/>
        </w:rPr>
        <w:t xml:space="preserve">Авиловском сельском поселении </w:t>
      </w:r>
      <w:r>
        <w:rPr>
          <w:sz w:val="28"/>
          <w:szCs w:val="28"/>
        </w:rPr>
        <w:t>»</w:t>
      </w:r>
      <w:r w:rsidRPr="004C2D36">
        <w:rPr>
          <w:sz w:val="28"/>
          <w:szCs w:val="28"/>
        </w:rPr>
        <w:t xml:space="preserve"> изложить в следующей редакции: </w:t>
      </w:r>
    </w:p>
    <w:p w:rsidR="00AE4352" w:rsidRDefault="00AE4352" w:rsidP="00AE4352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026" w:type="dxa"/>
        <w:tblInd w:w="108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127"/>
        <w:gridCol w:w="2409"/>
        <w:gridCol w:w="709"/>
        <w:gridCol w:w="709"/>
        <w:gridCol w:w="709"/>
        <w:gridCol w:w="708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E4352" w:rsidRPr="00CE4D92" w:rsidTr="00043473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spacing w:line="216" w:lineRule="auto"/>
              <w:ind w:left="-75" w:right="-75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4C2D36">
              <w:rPr>
                <w:sz w:val="28"/>
                <w:szCs w:val="28"/>
                <w:u w:val="single"/>
              </w:rPr>
              <w:t>Подпрограмма 1</w:t>
            </w:r>
          </w:p>
          <w:p w:rsidR="00AE4352" w:rsidRPr="004C2D36" w:rsidRDefault="00AE4352" w:rsidP="00043473">
            <w:pPr>
              <w:widowControl w:val="0"/>
              <w:spacing w:line="216" w:lineRule="auto"/>
              <w:ind w:left="-75" w:right="-75"/>
              <w:contextualSpacing/>
              <w:jc w:val="center"/>
              <w:rPr>
                <w:sz w:val="28"/>
                <w:szCs w:val="28"/>
              </w:rPr>
            </w:pPr>
            <w:r w:rsidRPr="004C2D36">
              <w:rPr>
                <w:sz w:val="28"/>
                <w:szCs w:val="28"/>
              </w:rPr>
              <w:t xml:space="preserve">Противодействие коррупции в </w:t>
            </w:r>
            <w:r w:rsidR="00D32F13">
              <w:rPr>
                <w:sz w:val="28"/>
                <w:szCs w:val="28"/>
              </w:rPr>
              <w:t>Авиловском сельском поселении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D32F13" w:rsidP="00043473">
            <w:pPr>
              <w:spacing w:line="216" w:lineRule="auto"/>
              <w:ind w:left="-75" w:right="-75"/>
              <w:contextualSpacing/>
              <w:rPr>
                <w:sz w:val="28"/>
                <w:szCs w:val="28"/>
              </w:rPr>
            </w:pPr>
            <w:r w:rsidRPr="00EA4EF2">
              <w:rPr>
                <w:sz w:val="28"/>
                <w:szCs w:val="22"/>
              </w:rPr>
              <w:t>Администрация Авиловского  сельского 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ind w:left="-33" w:right="-49"/>
              <w:contextualSpacing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  <w:r w:rsidRPr="004C2D3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  <w:r w:rsidRPr="004C2D3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</w:tr>
      <w:tr w:rsidR="00AE4352" w:rsidRPr="009C0E81" w:rsidTr="00043473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rPr>
                <w:color w:val="FF0000"/>
                <w:sz w:val="28"/>
                <w:szCs w:val="28"/>
              </w:rPr>
            </w:pPr>
            <w:r w:rsidRPr="004C2D36">
              <w:rPr>
                <w:sz w:val="28"/>
                <w:szCs w:val="28"/>
              </w:rPr>
              <w:t xml:space="preserve">Основное мероприятие 1.1. </w:t>
            </w:r>
            <w:r w:rsidRPr="004C2D36">
              <w:rPr>
                <w:bCs/>
                <w:sz w:val="28"/>
                <w:szCs w:val="28"/>
              </w:rPr>
              <w:t xml:space="preserve">Совершенствование правового регулирования в сфере противодействия коррупции, </w:t>
            </w:r>
          </w:p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23" w:lineRule="auto"/>
              <w:jc w:val="both"/>
              <w:outlineLvl w:val="3"/>
              <w:rPr>
                <w:sz w:val="28"/>
                <w:szCs w:val="28"/>
              </w:rPr>
            </w:pPr>
          </w:p>
          <w:p w:rsidR="00AE4352" w:rsidRPr="004C2D36" w:rsidRDefault="00AE4352" w:rsidP="00043473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4352" w:rsidRPr="004C2D36" w:rsidRDefault="00D32F13" w:rsidP="00043473">
            <w:pPr>
              <w:spacing w:line="223" w:lineRule="auto"/>
              <w:ind w:left="-75" w:right="-75"/>
              <w:jc w:val="both"/>
              <w:rPr>
                <w:sz w:val="28"/>
                <w:szCs w:val="28"/>
              </w:rPr>
            </w:pPr>
            <w:r w:rsidRPr="00EA4EF2">
              <w:rPr>
                <w:sz w:val="28"/>
                <w:szCs w:val="22"/>
              </w:rPr>
              <w:t>Администрация Авиловского  сельского 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ind w:left="-33" w:right="-49"/>
              <w:contextualSpacing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  <w:r w:rsidRPr="004C2D3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  <w:r w:rsidRPr="004C2D3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</w:tr>
      <w:tr w:rsidR="00AE4352" w:rsidRPr="009C0E81" w:rsidTr="00043473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23" w:lineRule="auto"/>
              <w:jc w:val="both"/>
              <w:outlineLvl w:val="3"/>
              <w:rPr>
                <w:sz w:val="28"/>
                <w:szCs w:val="28"/>
              </w:rPr>
            </w:pPr>
            <w:r w:rsidRPr="004C2D36">
              <w:rPr>
                <w:sz w:val="28"/>
                <w:szCs w:val="28"/>
              </w:rPr>
              <w:lastRenderedPageBreak/>
              <w:t>Основное мероприятие 1.2.</w:t>
            </w:r>
            <w:r w:rsidRPr="004C2D36">
              <w:rPr>
                <w:bCs/>
                <w:sz w:val="28"/>
                <w:szCs w:val="28"/>
              </w:rPr>
              <w:t xml:space="preserve"> О</w:t>
            </w:r>
            <w:r w:rsidRPr="004C2D36">
              <w:rPr>
                <w:sz w:val="28"/>
                <w:szCs w:val="28"/>
              </w:rPr>
              <w:t>птимизация функционирования системы противодействия коррупции</w:t>
            </w:r>
          </w:p>
          <w:p w:rsidR="00AE4352" w:rsidRPr="004C2D36" w:rsidRDefault="00AE4352" w:rsidP="00043473">
            <w:pPr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4352" w:rsidRPr="004C2D36" w:rsidRDefault="00AE4352" w:rsidP="00043473">
            <w:pPr>
              <w:spacing w:line="223" w:lineRule="auto"/>
              <w:ind w:left="-75" w:right="-75"/>
              <w:jc w:val="both"/>
              <w:rPr>
                <w:sz w:val="28"/>
                <w:szCs w:val="28"/>
              </w:rPr>
            </w:pPr>
            <w:r w:rsidRPr="004C2D36">
              <w:rPr>
                <w:sz w:val="28"/>
                <w:szCs w:val="28"/>
              </w:rPr>
              <w:t>Администрация Константиновского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  <w:rPr>
                <w:spacing w:val="-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  <w:r w:rsidRPr="004C2D3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  <w:r w:rsidRPr="004C2D3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</w:tr>
      <w:tr w:rsidR="00AE4352" w:rsidRPr="009C0E81" w:rsidTr="00043473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23" w:lineRule="auto"/>
              <w:jc w:val="both"/>
              <w:outlineLvl w:val="3"/>
              <w:rPr>
                <w:sz w:val="28"/>
                <w:szCs w:val="28"/>
              </w:rPr>
            </w:pPr>
            <w:r w:rsidRPr="004C2D36">
              <w:rPr>
                <w:sz w:val="28"/>
                <w:szCs w:val="28"/>
              </w:rPr>
              <w:lastRenderedPageBreak/>
              <w:t>Основное мероприятие 1.3.</w:t>
            </w:r>
          </w:p>
          <w:p w:rsidR="00AE4352" w:rsidRPr="004C2D36" w:rsidRDefault="00AE4352" w:rsidP="00043473">
            <w:pPr>
              <w:rPr>
                <w:color w:val="FF0000"/>
                <w:sz w:val="28"/>
                <w:szCs w:val="28"/>
              </w:rPr>
            </w:pPr>
            <w:r w:rsidRPr="004C2D36">
              <w:rPr>
                <w:sz w:val="28"/>
                <w:szCs w:val="28"/>
              </w:rPr>
              <w:t>Повышение эффективности механизмов выявления, предотвращения и урегулирования конфликта интересов на муниципальной службе</w:t>
            </w:r>
            <w:r w:rsidRPr="00D32F13">
              <w:rPr>
                <w:sz w:val="28"/>
                <w:szCs w:val="28"/>
              </w:rPr>
              <w:t>, в том числе проведение мониторинга участия лиц, замещающих отдельные государственные должности Ростовской области, должности государственной гражданской службы Ростовской области (далее - должностные</w:t>
            </w:r>
            <w:r w:rsidRPr="004C2D36">
              <w:rPr>
                <w:color w:val="FF0000"/>
                <w:sz w:val="28"/>
                <w:szCs w:val="28"/>
              </w:rPr>
              <w:t xml:space="preserve"> лица) в управлении коммерческими и некоммерческими организациями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4352" w:rsidRPr="004C2D36" w:rsidRDefault="00D32F13" w:rsidP="00043473">
            <w:pPr>
              <w:spacing w:line="223" w:lineRule="auto"/>
              <w:ind w:left="-75" w:right="-75"/>
              <w:jc w:val="both"/>
              <w:rPr>
                <w:sz w:val="28"/>
                <w:szCs w:val="28"/>
              </w:rPr>
            </w:pPr>
            <w:r w:rsidRPr="00EA4EF2">
              <w:rPr>
                <w:sz w:val="28"/>
                <w:szCs w:val="22"/>
              </w:rPr>
              <w:t>Администрация Авиловского  сельского 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  <w:rPr>
                <w:spacing w:val="-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  <w:r w:rsidRPr="004C2D3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  <w:r w:rsidRPr="004C2D3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</w:tr>
      <w:tr w:rsidR="00AE4352" w:rsidRPr="009C0E81" w:rsidTr="00043473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23" w:lineRule="auto"/>
              <w:jc w:val="both"/>
              <w:outlineLvl w:val="3"/>
              <w:rPr>
                <w:sz w:val="28"/>
                <w:szCs w:val="28"/>
              </w:rPr>
            </w:pPr>
            <w:r w:rsidRPr="004C2D36">
              <w:rPr>
                <w:sz w:val="28"/>
                <w:szCs w:val="28"/>
              </w:rPr>
              <w:lastRenderedPageBreak/>
              <w:t>Основное мероприятие 1.4.</w:t>
            </w:r>
          </w:p>
          <w:p w:rsidR="00AE4352" w:rsidRPr="004C2D36" w:rsidRDefault="00AE4352" w:rsidP="00043473">
            <w:pPr>
              <w:rPr>
                <w:color w:val="FF0000"/>
                <w:sz w:val="28"/>
                <w:szCs w:val="28"/>
              </w:rPr>
            </w:pPr>
            <w:r w:rsidRPr="004C2D36">
              <w:rPr>
                <w:bCs/>
                <w:sz w:val="28"/>
                <w:szCs w:val="28"/>
              </w:rPr>
              <w:t xml:space="preserve">Осуществление </w:t>
            </w:r>
            <w:proofErr w:type="spellStart"/>
            <w:r w:rsidRPr="004C2D36">
              <w:rPr>
                <w:bCs/>
                <w:sz w:val="28"/>
                <w:szCs w:val="28"/>
              </w:rPr>
              <w:t>антикоррупционной</w:t>
            </w:r>
            <w:proofErr w:type="spellEnd"/>
            <w:r w:rsidRPr="004C2D36">
              <w:rPr>
                <w:bCs/>
                <w:sz w:val="28"/>
                <w:szCs w:val="28"/>
              </w:rPr>
              <w:t xml:space="preserve"> экспертизы муниципальных нормативных правовых актов </w:t>
            </w:r>
            <w:r w:rsidR="00100BCC">
              <w:rPr>
                <w:bCs/>
                <w:sz w:val="28"/>
                <w:szCs w:val="28"/>
              </w:rPr>
              <w:t xml:space="preserve">Авиловского сельского поселения </w:t>
            </w:r>
            <w:r w:rsidRPr="004C2D36">
              <w:rPr>
                <w:bCs/>
                <w:sz w:val="28"/>
                <w:szCs w:val="28"/>
              </w:rPr>
              <w:t xml:space="preserve"> и их проектов с учетом мониторинга соответствующей правоприменительной практики, </w:t>
            </w:r>
            <w:r w:rsidRPr="00D32F13">
              <w:rPr>
                <w:sz w:val="28"/>
                <w:szCs w:val="28"/>
              </w:rPr>
              <w:t xml:space="preserve">практики участия в </w:t>
            </w:r>
            <w:proofErr w:type="spellStart"/>
            <w:r w:rsidRPr="00D32F13">
              <w:rPr>
                <w:sz w:val="28"/>
                <w:szCs w:val="28"/>
              </w:rPr>
              <w:t>антикоррупционной</w:t>
            </w:r>
            <w:proofErr w:type="spellEnd"/>
            <w:r w:rsidRPr="00D32F13">
              <w:rPr>
                <w:sz w:val="28"/>
                <w:szCs w:val="28"/>
              </w:rPr>
              <w:t xml:space="preserve"> экспертизе независимых экспертов, уполномоченных на проведение </w:t>
            </w:r>
            <w:proofErr w:type="spellStart"/>
            <w:r w:rsidRPr="00D32F13">
              <w:rPr>
                <w:sz w:val="28"/>
                <w:szCs w:val="28"/>
              </w:rPr>
              <w:t>антикоррупционной</w:t>
            </w:r>
            <w:proofErr w:type="spellEnd"/>
            <w:r w:rsidRPr="00D32F13">
              <w:rPr>
                <w:sz w:val="28"/>
                <w:szCs w:val="28"/>
              </w:rPr>
              <w:t xml:space="preserve"> экспертизы</w:t>
            </w:r>
          </w:p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23" w:lineRule="auto"/>
              <w:jc w:val="both"/>
              <w:outlineLvl w:val="3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4352" w:rsidRPr="004C2D36" w:rsidRDefault="00D32F13" w:rsidP="00043473">
            <w:pPr>
              <w:spacing w:line="223" w:lineRule="auto"/>
              <w:ind w:left="-75" w:right="-75"/>
              <w:jc w:val="both"/>
              <w:rPr>
                <w:sz w:val="28"/>
                <w:szCs w:val="28"/>
              </w:rPr>
            </w:pPr>
            <w:r w:rsidRPr="00EA4EF2">
              <w:rPr>
                <w:sz w:val="28"/>
                <w:szCs w:val="22"/>
              </w:rPr>
              <w:t>Администрация Авиловского  сельского 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  <w:rPr>
                <w:spacing w:val="-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  <w:r w:rsidRPr="004C2D3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  <w:r w:rsidRPr="004C2D3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</w:tr>
      <w:tr w:rsidR="00AE4352" w:rsidRPr="009C0E81" w:rsidTr="00043473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23" w:lineRule="auto"/>
              <w:jc w:val="both"/>
              <w:outlineLvl w:val="3"/>
              <w:rPr>
                <w:sz w:val="28"/>
                <w:szCs w:val="28"/>
              </w:rPr>
            </w:pPr>
            <w:r w:rsidRPr="004C2D36">
              <w:rPr>
                <w:sz w:val="28"/>
                <w:szCs w:val="28"/>
              </w:rPr>
              <w:lastRenderedPageBreak/>
              <w:t>Основное мероприятие 1.5.</w:t>
            </w:r>
          </w:p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23" w:lineRule="auto"/>
              <w:jc w:val="both"/>
              <w:outlineLvl w:val="3"/>
              <w:rPr>
                <w:sz w:val="28"/>
                <w:szCs w:val="28"/>
              </w:rPr>
            </w:pPr>
            <w:r w:rsidRPr="004C2D36">
              <w:rPr>
                <w:sz w:val="28"/>
                <w:szCs w:val="28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4352" w:rsidRPr="004C2D36" w:rsidRDefault="00D32F13" w:rsidP="00043473">
            <w:pPr>
              <w:spacing w:line="223" w:lineRule="auto"/>
              <w:ind w:left="-75" w:right="-75"/>
              <w:jc w:val="both"/>
              <w:rPr>
                <w:sz w:val="28"/>
                <w:szCs w:val="28"/>
              </w:rPr>
            </w:pPr>
            <w:r w:rsidRPr="00EA4EF2">
              <w:rPr>
                <w:sz w:val="28"/>
                <w:szCs w:val="22"/>
              </w:rPr>
              <w:t>Администрация Авиловского  сельского 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  <w:rPr>
                <w:spacing w:val="-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  <w:r w:rsidRPr="004C2D3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  <w:r w:rsidRPr="004C2D3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</w:tr>
      <w:tr w:rsidR="00AE4352" w:rsidRPr="009C0E81" w:rsidTr="00043473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23" w:lineRule="auto"/>
              <w:jc w:val="both"/>
              <w:outlineLvl w:val="3"/>
              <w:rPr>
                <w:sz w:val="28"/>
                <w:szCs w:val="28"/>
              </w:rPr>
            </w:pPr>
            <w:r w:rsidRPr="004C2D36">
              <w:rPr>
                <w:sz w:val="28"/>
                <w:szCs w:val="28"/>
              </w:rPr>
              <w:lastRenderedPageBreak/>
              <w:t>Основное мероприятие 1.6.</w:t>
            </w:r>
          </w:p>
          <w:p w:rsidR="00AE4352" w:rsidRPr="004C2D36" w:rsidRDefault="00AE4352" w:rsidP="00100BCC">
            <w:pPr>
              <w:widowControl w:val="0"/>
              <w:autoSpaceDE w:val="0"/>
              <w:autoSpaceDN w:val="0"/>
              <w:adjustRightInd w:val="0"/>
              <w:spacing w:line="223" w:lineRule="auto"/>
              <w:jc w:val="both"/>
              <w:outlineLvl w:val="3"/>
              <w:rPr>
                <w:sz w:val="28"/>
                <w:szCs w:val="28"/>
              </w:rPr>
            </w:pPr>
            <w:r w:rsidRPr="004C2D36">
              <w:rPr>
                <w:sz w:val="28"/>
                <w:szCs w:val="28"/>
              </w:rPr>
              <w:t xml:space="preserve">Проведение среди всех социальных слоев населения социологических исследований в целях оценки уровня коррупции в </w:t>
            </w:r>
            <w:r w:rsidR="00100BCC">
              <w:rPr>
                <w:sz w:val="28"/>
                <w:szCs w:val="28"/>
              </w:rPr>
              <w:t>Авиловском сельском поселении </w:t>
            </w:r>
            <w:r w:rsidRPr="004C2D36">
              <w:rPr>
                <w:sz w:val="28"/>
                <w:szCs w:val="28"/>
              </w:rPr>
              <w:t xml:space="preserve">на основании методики, утвержденной Правительством Российской Федерации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4352" w:rsidRPr="004C2D36" w:rsidRDefault="00D32F13" w:rsidP="00043473">
            <w:pPr>
              <w:spacing w:line="223" w:lineRule="auto"/>
              <w:ind w:left="-75" w:right="-75"/>
              <w:jc w:val="both"/>
              <w:rPr>
                <w:sz w:val="28"/>
                <w:szCs w:val="28"/>
              </w:rPr>
            </w:pPr>
            <w:r w:rsidRPr="00EA4EF2">
              <w:rPr>
                <w:sz w:val="28"/>
                <w:szCs w:val="22"/>
              </w:rPr>
              <w:t>Администрация Авиловского  сельского 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  <w:rPr>
                <w:spacing w:val="-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  <w:r w:rsidRPr="004C2D3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  <w:r w:rsidRPr="004C2D3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</w:tr>
      <w:tr w:rsidR="00AE4352" w:rsidRPr="009C0E81" w:rsidTr="00043473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23" w:lineRule="auto"/>
              <w:jc w:val="both"/>
              <w:outlineLvl w:val="3"/>
              <w:rPr>
                <w:sz w:val="28"/>
                <w:szCs w:val="28"/>
              </w:rPr>
            </w:pPr>
            <w:r w:rsidRPr="004C2D36">
              <w:rPr>
                <w:sz w:val="28"/>
                <w:szCs w:val="28"/>
              </w:rPr>
              <w:lastRenderedPageBreak/>
              <w:t>Основное мероприятие 1.7.</w:t>
            </w:r>
          </w:p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23" w:lineRule="auto"/>
              <w:jc w:val="both"/>
              <w:outlineLvl w:val="3"/>
              <w:rPr>
                <w:sz w:val="28"/>
                <w:szCs w:val="28"/>
              </w:rPr>
            </w:pPr>
            <w:r w:rsidRPr="004C2D36">
              <w:rPr>
                <w:sz w:val="28"/>
                <w:szCs w:val="28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4352" w:rsidRPr="004C2D36" w:rsidRDefault="00D32F13" w:rsidP="00043473">
            <w:pPr>
              <w:spacing w:line="223" w:lineRule="auto"/>
              <w:ind w:left="-75" w:right="-75"/>
              <w:jc w:val="both"/>
              <w:rPr>
                <w:sz w:val="28"/>
                <w:szCs w:val="28"/>
              </w:rPr>
            </w:pPr>
            <w:r w:rsidRPr="00EA4EF2">
              <w:rPr>
                <w:sz w:val="28"/>
                <w:szCs w:val="22"/>
              </w:rPr>
              <w:t>Администрация Авиловского  сельского 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  <w:rPr>
                <w:spacing w:val="-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  <w:r w:rsidRPr="004C2D3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  <w:r w:rsidRPr="004C2D3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</w:tr>
      <w:tr w:rsidR="00AE4352" w:rsidRPr="009C0E81" w:rsidTr="00043473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23" w:lineRule="auto"/>
              <w:jc w:val="both"/>
              <w:outlineLvl w:val="3"/>
              <w:rPr>
                <w:sz w:val="28"/>
                <w:szCs w:val="28"/>
              </w:rPr>
            </w:pPr>
            <w:r w:rsidRPr="004C2D36">
              <w:rPr>
                <w:sz w:val="28"/>
                <w:szCs w:val="28"/>
              </w:rPr>
              <w:lastRenderedPageBreak/>
              <w:t>Основное мероприятие 1.8.</w:t>
            </w:r>
          </w:p>
          <w:p w:rsidR="00AE4352" w:rsidRPr="00D32F13" w:rsidRDefault="00AE4352" w:rsidP="00043473">
            <w:pPr>
              <w:rPr>
                <w:sz w:val="28"/>
                <w:szCs w:val="28"/>
              </w:rPr>
            </w:pPr>
            <w:r w:rsidRPr="00D32F13">
              <w:rPr>
                <w:sz w:val="28"/>
                <w:szCs w:val="28"/>
              </w:rPr>
              <w:t xml:space="preserve">Участие в обеспечении профессионального развития муниципальных служащих, в должностные обязанности которых входит участие в противодействии коррупции (далее - муниципальные служащие), в том числе их обучение по </w:t>
            </w:r>
            <w:proofErr w:type="gramStart"/>
            <w:r w:rsidRPr="00D32F13">
              <w:rPr>
                <w:sz w:val="28"/>
                <w:szCs w:val="28"/>
              </w:rPr>
              <w:t>дополнительным</w:t>
            </w:r>
            <w:proofErr w:type="gramEnd"/>
            <w:r w:rsidRPr="00D32F13">
              <w:rPr>
                <w:sz w:val="28"/>
                <w:szCs w:val="28"/>
              </w:rPr>
              <w:t xml:space="preserve"> профессиональным </w:t>
            </w:r>
          </w:p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23" w:lineRule="auto"/>
              <w:jc w:val="both"/>
              <w:outlineLvl w:val="3"/>
              <w:rPr>
                <w:sz w:val="28"/>
                <w:szCs w:val="28"/>
              </w:rPr>
            </w:pPr>
            <w:r w:rsidRPr="00D32F13">
              <w:rPr>
                <w:sz w:val="28"/>
                <w:szCs w:val="28"/>
              </w:rPr>
              <w:t xml:space="preserve"> программам в области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4352" w:rsidRPr="004C2D36" w:rsidRDefault="00D32F13" w:rsidP="00043473">
            <w:pPr>
              <w:spacing w:line="223" w:lineRule="auto"/>
              <w:ind w:left="-75" w:right="-75"/>
              <w:jc w:val="both"/>
              <w:rPr>
                <w:sz w:val="28"/>
                <w:szCs w:val="28"/>
              </w:rPr>
            </w:pPr>
            <w:r w:rsidRPr="00EA4EF2">
              <w:rPr>
                <w:sz w:val="28"/>
                <w:szCs w:val="22"/>
              </w:rPr>
              <w:t>Администрация Авиловского  сельского 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  <w:rPr>
                <w:spacing w:val="-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  <w:r w:rsidRPr="004C2D3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  <w:r w:rsidRPr="004C2D3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</w:tr>
      <w:tr w:rsidR="00AE4352" w:rsidRPr="009C0E81" w:rsidTr="00043473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4C2D36">
              <w:rPr>
                <w:kern w:val="2"/>
                <w:sz w:val="28"/>
                <w:szCs w:val="28"/>
              </w:rPr>
              <w:lastRenderedPageBreak/>
              <w:t>Основное мероприятие 1.9.</w:t>
            </w:r>
          </w:p>
          <w:p w:rsidR="00AE4352" w:rsidRPr="004C2D36" w:rsidRDefault="00100BCC" w:rsidP="00043473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100BCC">
              <w:rPr>
                <w:sz w:val="28"/>
              </w:rPr>
              <w:t>Издание и разм</w:t>
            </w:r>
            <w:r w:rsidRPr="00100BCC">
              <w:rPr>
                <w:sz w:val="28"/>
              </w:rPr>
              <w:t>е</w:t>
            </w:r>
            <w:r w:rsidRPr="00100BCC">
              <w:rPr>
                <w:sz w:val="28"/>
              </w:rPr>
              <w:t>щение социальной рекламной продукции, напра</w:t>
            </w:r>
            <w:r w:rsidRPr="00100BCC">
              <w:rPr>
                <w:sz w:val="28"/>
              </w:rPr>
              <w:t>в</w:t>
            </w:r>
            <w:r w:rsidRPr="00100BCC">
              <w:rPr>
                <w:sz w:val="28"/>
              </w:rPr>
              <w:t>ленной на созд</w:t>
            </w:r>
            <w:r w:rsidRPr="00100BCC">
              <w:rPr>
                <w:sz w:val="28"/>
              </w:rPr>
              <w:t>а</w:t>
            </w:r>
            <w:r w:rsidRPr="00100BCC">
              <w:rPr>
                <w:sz w:val="28"/>
              </w:rPr>
              <w:t>ние в обществе нетерпимости к коррупционному поведению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4352" w:rsidRPr="004C2D36" w:rsidRDefault="00D32F13" w:rsidP="0004347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EA4EF2">
              <w:rPr>
                <w:sz w:val="28"/>
                <w:szCs w:val="22"/>
              </w:rPr>
              <w:t>Администрация Авиловского  сельского 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  <w:rPr>
                <w:spacing w:val="-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  <w:r w:rsidRPr="004C2D3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  <w:r w:rsidRPr="004C2D3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</w:tr>
      <w:tr w:rsidR="00AE4352" w:rsidRPr="009C0E81" w:rsidTr="00043473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4C2D36">
              <w:rPr>
                <w:kern w:val="2"/>
                <w:sz w:val="28"/>
                <w:szCs w:val="28"/>
              </w:rPr>
              <w:t>Основное мероприятие 1.10</w:t>
            </w:r>
          </w:p>
          <w:p w:rsidR="00AE4352" w:rsidRPr="004C2D36" w:rsidRDefault="00AE4352" w:rsidP="00043473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4C2D36">
              <w:rPr>
                <w:kern w:val="2"/>
                <w:sz w:val="28"/>
                <w:szCs w:val="28"/>
              </w:rPr>
              <w:t>Проведение выставок, направленных на создание в обществе нетерпимости к коррупционному поведению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4352" w:rsidRPr="004C2D36" w:rsidRDefault="00D32F13" w:rsidP="0004347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EA4EF2">
              <w:rPr>
                <w:sz w:val="28"/>
                <w:szCs w:val="22"/>
              </w:rPr>
              <w:t>Администрация Авиловского  сельского 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  <w:rPr>
                <w:spacing w:val="-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  <w:r w:rsidRPr="004C2D3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  <w:r w:rsidRPr="004C2D3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</w:tr>
      <w:tr w:rsidR="00AE4352" w:rsidRPr="009C0E81" w:rsidTr="00043473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4C2D36">
              <w:rPr>
                <w:kern w:val="2"/>
                <w:sz w:val="28"/>
                <w:szCs w:val="28"/>
              </w:rPr>
              <w:lastRenderedPageBreak/>
              <w:t>Основное мероприятие 1.11</w:t>
            </w:r>
          </w:p>
          <w:p w:rsidR="00AE4352" w:rsidRPr="004C2D36" w:rsidRDefault="00AE4352" w:rsidP="00043473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4C2D36">
              <w:rPr>
                <w:kern w:val="2"/>
                <w:sz w:val="28"/>
                <w:szCs w:val="28"/>
              </w:rPr>
              <w:t xml:space="preserve">Опубликование в средствах массовой и на официальном сайте Администрации </w:t>
            </w:r>
            <w:r w:rsidR="00100BCC" w:rsidRPr="00EA4EF2">
              <w:rPr>
                <w:sz w:val="28"/>
                <w:szCs w:val="22"/>
              </w:rPr>
              <w:t>Авиловского  сельского  поселения</w:t>
            </w:r>
            <w:r w:rsidR="00100BCC" w:rsidRPr="004C2D36">
              <w:rPr>
                <w:kern w:val="2"/>
                <w:sz w:val="28"/>
                <w:szCs w:val="28"/>
              </w:rPr>
              <w:t xml:space="preserve"> </w:t>
            </w:r>
            <w:r w:rsidRPr="004C2D36">
              <w:rPr>
                <w:kern w:val="2"/>
                <w:sz w:val="28"/>
                <w:szCs w:val="28"/>
              </w:rPr>
              <w:t xml:space="preserve">публикаций </w:t>
            </w:r>
            <w:proofErr w:type="spellStart"/>
            <w:r w:rsidRPr="004C2D36">
              <w:rPr>
                <w:kern w:val="2"/>
                <w:sz w:val="28"/>
                <w:szCs w:val="28"/>
              </w:rPr>
              <w:t>антикоррупционной</w:t>
            </w:r>
            <w:proofErr w:type="spellEnd"/>
            <w:r w:rsidRPr="004C2D36">
              <w:rPr>
                <w:kern w:val="2"/>
                <w:sz w:val="28"/>
                <w:szCs w:val="28"/>
              </w:rPr>
              <w:t xml:space="preserve"> направленности.</w:t>
            </w:r>
          </w:p>
          <w:p w:rsidR="00AE4352" w:rsidRPr="004C2D36" w:rsidRDefault="00AE4352" w:rsidP="00043473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4352" w:rsidRPr="004C2D36" w:rsidRDefault="00D32F13" w:rsidP="0004347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EA4EF2">
              <w:rPr>
                <w:sz w:val="28"/>
                <w:szCs w:val="22"/>
              </w:rPr>
              <w:t>Администрация Авиловского  сельского 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  <w:rPr>
                <w:spacing w:val="-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  <w:r w:rsidRPr="004C2D3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352" w:rsidRPr="004C2D36" w:rsidRDefault="00AE4352" w:rsidP="00043473">
            <w:pPr>
              <w:pStyle w:val="ConsPlusCell"/>
              <w:spacing w:line="216" w:lineRule="auto"/>
              <w:contextualSpacing/>
              <w:jc w:val="center"/>
            </w:pPr>
            <w:r w:rsidRPr="004C2D3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52" w:rsidRPr="004C2D36" w:rsidRDefault="00AE4352" w:rsidP="00043473">
            <w:pPr>
              <w:widowControl w:val="0"/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spacing w:val="-10"/>
                <w:sz w:val="28"/>
                <w:szCs w:val="28"/>
                <w:lang w:eastAsia="en-US"/>
              </w:rPr>
            </w:pPr>
            <w:r w:rsidRPr="004C2D36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</w:tr>
    </w:tbl>
    <w:p w:rsidR="00AE4352" w:rsidRDefault="00AE4352" w:rsidP="00AE4352">
      <w:pPr>
        <w:rPr>
          <w:sz w:val="28"/>
          <w:szCs w:val="28"/>
        </w:rPr>
      </w:pPr>
    </w:p>
    <w:p w:rsidR="00AE4352" w:rsidRDefault="00AE4352" w:rsidP="00AE4352">
      <w:pPr>
        <w:rPr>
          <w:sz w:val="28"/>
          <w:szCs w:val="28"/>
        </w:rPr>
      </w:pPr>
    </w:p>
    <w:p w:rsidR="00AE4352" w:rsidRDefault="00AE4352" w:rsidP="00AE4352">
      <w:pPr>
        <w:rPr>
          <w:sz w:val="28"/>
          <w:szCs w:val="28"/>
        </w:rPr>
      </w:pPr>
    </w:p>
    <w:p w:rsidR="00AE4352" w:rsidRDefault="00AE4352" w:rsidP="00AE4352">
      <w:pPr>
        <w:rPr>
          <w:sz w:val="28"/>
          <w:szCs w:val="28"/>
        </w:rPr>
      </w:pPr>
    </w:p>
    <w:p w:rsidR="00AE4352" w:rsidRDefault="00AE4352" w:rsidP="00AE4352">
      <w:pPr>
        <w:rPr>
          <w:sz w:val="28"/>
          <w:szCs w:val="28"/>
        </w:rPr>
      </w:pPr>
    </w:p>
    <w:p w:rsidR="00AE4352" w:rsidRDefault="00AE4352" w:rsidP="00AE4352">
      <w:pPr>
        <w:rPr>
          <w:sz w:val="28"/>
          <w:szCs w:val="28"/>
        </w:rPr>
      </w:pPr>
    </w:p>
    <w:p w:rsidR="00AE4352" w:rsidRDefault="00AE4352" w:rsidP="00AE4352">
      <w:pPr>
        <w:rPr>
          <w:sz w:val="28"/>
          <w:szCs w:val="28"/>
        </w:rPr>
      </w:pPr>
    </w:p>
    <w:p w:rsidR="00AE4352" w:rsidRDefault="00AE4352" w:rsidP="00AE4352">
      <w:pPr>
        <w:rPr>
          <w:sz w:val="28"/>
          <w:szCs w:val="28"/>
        </w:rPr>
      </w:pPr>
    </w:p>
    <w:p w:rsidR="00AE4352" w:rsidRDefault="00AE4352" w:rsidP="00AE4352">
      <w:pPr>
        <w:rPr>
          <w:sz w:val="28"/>
          <w:szCs w:val="28"/>
        </w:rPr>
      </w:pPr>
    </w:p>
    <w:p w:rsidR="00AE4352" w:rsidRDefault="00AE4352" w:rsidP="00AE4352">
      <w:pPr>
        <w:rPr>
          <w:sz w:val="28"/>
          <w:szCs w:val="28"/>
        </w:rPr>
      </w:pPr>
    </w:p>
    <w:p w:rsidR="00745761" w:rsidRPr="00745761" w:rsidRDefault="00745761" w:rsidP="004609B9">
      <w:pPr>
        <w:rPr>
          <w:color w:val="000000"/>
          <w:sz w:val="28"/>
          <w:szCs w:val="22"/>
        </w:rPr>
        <w:sectPr w:rsidR="00745761" w:rsidRPr="00745761" w:rsidSect="00AE4352">
          <w:headerReference w:type="even" r:id="rId7"/>
          <w:headerReference w:type="default" r:id="rId8"/>
          <w:headerReference w:type="first" r:id="rId9"/>
          <w:pgSz w:w="16838" w:h="11906" w:orient="landscape"/>
          <w:pgMar w:top="1440" w:right="1134" w:bottom="992" w:left="1134" w:header="720" w:footer="720" w:gutter="0"/>
          <w:cols w:space="720"/>
        </w:sectPr>
      </w:pPr>
    </w:p>
    <w:p w:rsidR="00745761" w:rsidRDefault="00745761" w:rsidP="00DF1ECC">
      <w:pPr>
        <w:jc w:val="both"/>
        <w:rPr>
          <w:sz w:val="28"/>
        </w:rPr>
      </w:pPr>
    </w:p>
    <w:sectPr w:rsidR="00745761" w:rsidSect="004609B9">
      <w:pgSz w:w="11906" w:h="16838"/>
      <w:pgMar w:top="1134" w:right="170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260" w:rsidRDefault="00171260" w:rsidP="00FE4E5E">
      <w:r>
        <w:separator/>
      </w:r>
    </w:p>
  </w:endnote>
  <w:endnote w:type="continuationSeparator" w:id="0">
    <w:p w:rsidR="00171260" w:rsidRDefault="00171260" w:rsidP="00FE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260" w:rsidRDefault="00171260" w:rsidP="00FE4E5E">
      <w:r>
        <w:separator/>
      </w:r>
    </w:p>
  </w:footnote>
  <w:footnote w:type="continuationSeparator" w:id="0">
    <w:p w:rsidR="00171260" w:rsidRDefault="00171260" w:rsidP="00FE4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761" w:rsidRDefault="00745761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761" w:rsidRDefault="00745761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761" w:rsidRDefault="00745761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04DA"/>
    <w:multiLevelType w:val="hybridMultilevel"/>
    <w:tmpl w:val="DFD214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21C05"/>
    <w:multiLevelType w:val="hybridMultilevel"/>
    <w:tmpl w:val="5BF68592"/>
    <w:lvl w:ilvl="0" w:tplc="C772EA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26A40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5E21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BA78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BC9D9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80D86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2EE0D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A4410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58C5B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E91F16"/>
    <w:multiLevelType w:val="hybridMultilevel"/>
    <w:tmpl w:val="9482C0D8"/>
    <w:lvl w:ilvl="0" w:tplc="C63C61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AC27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9A6E4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B212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166A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02AC1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A0834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0EBF6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D8B7E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74783D"/>
    <w:multiLevelType w:val="multilevel"/>
    <w:tmpl w:val="46CA228A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>
    <w:nsid w:val="1F9976A7"/>
    <w:multiLevelType w:val="hybridMultilevel"/>
    <w:tmpl w:val="87FE96C4"/>
    <w:lvl w:ilvl="0" w:tplc="4D3421E2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BA070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6A3BA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D4C4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88B6C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8843E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6886E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BCFC3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9C7E7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6D5EDA"/>
    <w:multiLevelType w:val="hybridMultilevel"/>
    <w:tmpl w:val="593A6214"/>
    <w:lvl w:ilvl="0" w:tplc="FA44AB60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009BD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A8FB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44002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8CBDC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B6A64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CAE3E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7220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50097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B63386"/>
    <w:multiLevelType w:val="hybridMultilevel"/>
    <w:tmpl w:val="A1A22D46"/>
    <w:lvl w:ilvl="0" w:tplc="46F69D18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9C6BA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ECD5B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857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869B4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1652D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059A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62F36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4E5E8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C147B9"/>
    <w:multiLevelType w:val="hybridMultilevel"/>
    <w:tmpl w:val="7220BA38"/>
    <w:lvl w:ilvl="0" w:tplc="A31E6824">
      <w:start w:val="2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ECC2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327E5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BA624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D4BD8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24A0C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14448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DC43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888EF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DA31F4"/>
    <w:multiLevelType w:val="hybridMultilevel"/>
    <w:tmpl w:val="37F073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503FF"/>
    <w:multiLevelType w:val="multilevel"/>
    <w:tmpl w:val="42C4E5D2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B7F534E"/>
    <w:multiLevelType w:val="hybridMultilevel"/>
    <w:tmpl w:val="28243522"/>
    <w:lvl w:ilvl="0" w:tplc="EB9C486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1405E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BC57A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70AA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A025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9A761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6A888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3C18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F0195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0130B5A"/>
    <w:multiLevelType w:val="hybridMultilevel"/>
    <w:tmpl w:val="6D1E9A04"/>
    <w:lvl w:ilvl="0" w:tplc="2CB8096E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E5D4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B26E6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CA7DC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4A441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EE03F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4C922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F84E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74367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33C465F"/>
    <w:multiLevelType w:val="hybridMultilevel"/>
    <w:tmpl w:val="F3F8F8A2"/>
    <w:lvl w:ilvl="0" w:tplc="1EF04B98">
      <w:start w:val="1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825D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6A46E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7ACDD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62748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6B15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E68E7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484B1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546E0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7A270B4"/>
    <w:multiLevelType w:val="hybridMultilevel"/>
    <w:tmpl w:val="D1CE432C"/>
    <w:lvl w:ilvl="0" w:tplc="48044582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68DDE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74F84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0E316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FCAA6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8C876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04E4A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02070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62A1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EDE7A7F"/>
    <w:multiLevelType w:val="hybridMultilevel"/>
    <w:tmpl w:val="6DD64CA6"/>
    <w:lvl w:ilvl="0" w:tplc="CE645324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1C35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CACDC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E246B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56D8A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9E698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9223D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D298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3EC0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11920BA"/>
    <w:multiLevelType w:val="hybridMultilevel"/>
    <w:tmpl w:val="84E4B48C"/>
    <w:lvl w:ilvl="0" w:tplc="DD0A57B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B2E2C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DA70F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1E926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900E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0062B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DED2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E6009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C338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9D6518F"/>
    <w:multiLevelType w:val="hybridMultilevel"/>
    <w:tmpl w:val="1EF26958"/>
    <w:lvl w:ilvl="0" w:tplc="E62A76F0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6ED3A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46353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D89DA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AC1C5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C4D4D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48BE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3CFF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30751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E9B4605"/>
    <w:multiLevelType w:val="hybridMultilevel"/>
    <w:tmpl w:val="EB0A9220"/>
    <w:lvl w:ilvl="0" w:tplc="7A2A22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AE3C3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24CB9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08979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78C8D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7C1C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BC2BA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3C19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36C39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4"/>
  </w:num>
  <w:num w:numId="5">
    <w:abstractNumId w:val="12"/>
  </w:num>
  <w:num w:numId="6">
    <w:abstractNumId w:val="10"/>
  </w:num>
  <w:num w:numId="7">
    <w:abstractNumId w:val="13"/>
  </w:num>
  <w:num w:numId="8">
    <w:abstractNumId w:val="14"/>
  </w:num>
  <w:num w:numId="9">
    <w:abstractNumId w:val="11"/>
  </w:num>
  <w:num w:numId="10">
    <w:abstractNumId w:val="5"/>
  </w:num>
  <w:num w:numId="11">
    <w:abstractNumId w:val="2"/>
  </w:num>
  <w:num w:numId="12">
    <w:abstractNumId w:val="16"/>
  </w:num>
  <w:num w:numId="13">
    <w:abstractNumId w:val="7"/>
  </w:num>
  <w:num w:numId="14">
    <w:abstractNumId w:val="17"/>
  </w:num>
  <w:num w:numId="15">
    <w:abstractNumId w:val="8"/>
  </w:num>
  <w:num w:numId="16">
    <w:abstractNumId w:val="0"/>
  </w:num>
  <w:num w:numId="17">
    <w:abstractNumId w:val="9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84A"/>
    <w:rsid w:val="00007F26"/>
    <w:rsid w:val="00014964"/>
    <w:rsid w:val="000D3CF3"/>
    <w:rsid w:val="00100BCC"/>
    <w:rsid w:val="00134D4C"/>
    <w:rsid w:val="00160BE6"/>
    <w:rsid w:val="00161BFC"/>
    <w:rsid w:val="00171260"/>
    <w:rsid w:val="001D18E0"/>
    <w:rsid w:val="00271372"/>
    <w:rsid w:val="00286C2D"/>
    <w:rsid w:val="004054B1"/>
    <w:rsid w:val="004609B9"/>
    <w:rsid w:val="00466EE0"/>
    <w:rsid w:val="004C1EE3"/>
    <w:rsid w:val="00546E31"/>
    <w:rsid w:val="00662350"/>
    <w:rsid w:val="00672BF3"/>
    <w:rsid w:val="006A0BBC"/>
    <w:rsid w:val="006B412A"/>
    <w:rsid w:val="00745761"/>
    <w:rsid w:val="007F0918"/>
    <w:rsid w:val="008C371E"/>
    <w:rsid w:val="008C5F76"/>
    <w:rsid w:val="009C5396"/>
    <w:rsid w:val="009D3C2B"/>
    <w:rsid w:val="00A86953"/>
    <w:rsid w:val="00A9745F"/>
    <w:rsid w:val="00AE4352"/>
    <w:rsid w:val="00B612B8"/>
    <w:rsid w:val="00C142FF"/>
    <w:rsid w:val="00C80B16"/>
    <w:rsid w:val="00C910C8"/>
    <w:rsid w:val="00CD4658"/>
    <w:rsid w:val="00D32F13"/>
    <w:rsid w:val="00D344BC"/>
    <w:rsid w:val="00DF1ECC"/>
    <w:rsid w:val="00E0584A"/>
    <w:rsid w:val="00EA4EF2"/>
    <w:rsid w:val="00F10C80"/>
    <w:rsid w:val="00FE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0584A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584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6A0BB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396"/>
    <w:rPr>
      <w:color w:val="0000FF"/>
      <w:u w:val="single"/>
    </w:rPr>
  </w:style>
  <w:style w:type="paragraph" w:styleId="a5">
    <w:name w:val="footnote text"/>
    <w:basedOn w:val="a"/>
    <w:link w:val="a6"/>
    <w:semiHidden/>
    <w:unhideWhenUsed/>
    <w:rsid w:val="00FE4E5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E4E5E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unhideWhenUsed/>
    <w:rsid w:val="00FE4E5E"/>
    <w:rPr>
      <w:rFonts w:ascii="Times New Roman" w:hAnsi="Times New Roman" w:cs="Times New Roman" w:hint="default"/>
      <w:vertAlign w:val="superscript"/>
    </w:rPr>
  </w:style>
  <w:style w:type="paragraph" w:styleId="a8">
    <w:name w:val="header"/>
    <w:basedOn w:val="a"/>
    <w:link w:val="a9"/>
    <w:uiPriority w:val="99"/>
    <w:unhideWhenUsed/>
    <w:rsid w:val="00FE4E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E4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E4E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4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7F091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7F0918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7F091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74576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Cell">
    <w:name w:val="ConsPlusCell"/>
    <w:qFormat/>
    <w:rsid w:val="00AE43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1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User</cp:lastModifiedBy>
  <cp:revision>4</cp:revision>
  <dcterms:created xsi:type="dcterms:W3CDTF">2021-10-26T12:55:00Z</dcterms:created>
  <dcterms:modified xsi:type="dcterms:W3CDTF">2021-10-28T10:47:00Z</dcterms:modified>
</cp:coreProperties>
</file>