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57" w:rsidRDefault="00526457" w:rsidP="00526457">
      <w:pPr>
        <w:jc w:val="center"/>
        <w:rPr>
          <w:sz w:val="28"/>
          <w:szCs w:val="27"/>
        </w:rPr>
      </w:pPr>
      <w:r>
        <w:rPr>
          <w:sz w:val="28"/>
          <w:szCs w:val="27"/>
        </w:rPr>
        <w:t>РОС</w:t>
      </w:r>
      <w:proofErr w:type="gramStart"/>
      <w:r>
        <w:rPr>
          <w:sz w:val="28"/>
          <w:szCs w:val="27"/>
          <w:lang w:val="en-US"/>
        </w:rPr>
        <w:t>C</w:t>
      </w:r>
      <w:proofErr w:type="gramEnd"/>
      <w:r>
        <w:rPr>
          <w:sz w:val="28"/>
          <w:szCs w:val="27"/>
        </w:rPr>
        <w:t>ИЙСКАЯ ФЕДЕРАЦИЯ</w:t>
      </w:r>
    </w:p>
    <w:p w:rsidR="00526457" w:rsidRDefault="00526457" w:rsidP="00526457">
      <w:pPr>
        <w:jc w:val="center"/>
        <w:rPr>
          <w:sz w:val="28"/>
          <w:szCs w:val="27"/>
        </w:rPr>
      </w:pPr>
      <w:r>
        <w:rPr>
          <w:sz w:val="28"/>
          <w:szCs w:val="27"/>
        </w:rPr>
        <w:t>РОСТОВСКАЯ ОБЛАСТЬ</w:t>
      </w:r>
    </w:p>
    <w:p w:rsidR="00526457" w:rsidRDefault="00526457" w:rsidP="00526457">
      <w:pPr>
        <w:jc w:val="center"/>
        <w:rPr>
          <w:sz w:val="28"/>
          <w:szCs w:val="27"/>
        </w:rPr>
      </w:pPr>
      <w:r>
        <w:rPr>
          <w:sz w:val="28"/>
          <w:szCs w:val="27"/>
        </w:rPr>
        <w:t>КОНСТАНТИНОВСКИЙ РАЙОН</w:t>
      </w:r>
    </w:p>
    <w:p w:rsidR="00526457" w:rsidRDefault="00526457" w:rsidP="00526457">
      <w:pPr>
        <w:jc w:val="center"/>
        <w:rPr>
          <w:sz w:val="28"/>
          <w:szCs w:val="27"/>
        </w:rPr>
      </w:pPr>
      <w:r>
        <w:rPr>
          <w:sz w:val="28"/>
          <w:szCs w:val="27"/>
        </w:rPr>
        <w:t>МУНИЦИПАЛЬНОЕ ОБРАЗОВАНИЕ</w:t>
      </w:r>
    </w:p>
    <w:p w:rsidR="00526457" w:rsidRDefault="00526457" w:rsidP="00526457">
      <w:pPr>
        <w:jc w:val="center"/>
        <w:rPr>
          <w:sz w:val="28"/>
          <w:szCs w:val="27"/>
        </w:rPr>
      </w:pPr>
      <w:r>
        <w:rPr>
          <w:sz w:val="28"/>
          <w:szCs w:val="27"/>
        </w:rPr>
        <w:t>«БОГОЯВЛЕНСКОЕ СЕЛЬСКОЕ ПОСЕЛЕНИЕ»</w:t>
      </w:r>
    </w:p>
    <w:p w:rsidR="00526457" w:rsidRDefault="00526457" w:rsidP="00526457">
      <w:pPr>
        <w:jc w:val="center"/>
        <w:rPr>
          <w:sz w:val="28"/>
          <w:szCs w:val="27"/>
        </w:rPr>
      </w:pPr>
      <w:r>
        <w:rPr>
          <w:sz w:val="28"/>
          <w:szCs w:val="27"/>
        </w:rPr>
        <w:t>АДМИНИСТРАЦИЯ БОГОЯВЛЕНСКОГО</w:t>
      </w:r>
    </w:p>
    <w:p w:rsidR="00526457" w:rsidRDefault="00526457" w:rsidP="00526457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 СЕЛЬСКОГО ПОСЕЛЕНИЯ</w:t>
      </w:r>
    </w:p>
    <w:p w:rsidR="00526457" w:rsidRDefault="00526457" w:rsidP="00526457">
      <w:pPr>
        <w:jc w:val="center"/>
        <w:rPr>
          <w:szCs w:val="27"/>
        </w:rPr>
      </w:pPr>
    </w:p>
    <w:p w:rsidR="00526457" w:rsidRDefault="00526457" w:rsidP="00526457">
      <w:pPr>
        <w:ind w:right="-2"/>
        <w:jc w:val="center"/>
        <w:rPr>
          <w:b/>
          <w:sz w:val="28"/>
          <w:szCs w:val="28"/>
        </w:rPr>
      </w:pPr>
    </w:p>
    <w:p w:rsidR="00526457" w:rsidRDefault="00526457" w:rsidP="0052645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6457" w:rsidRDefault="00526457" w:rsidP="00526457">
      <w:pPr>
        <w:ind w:right="-2"/>
        <w:jc w:val="center"/>
        <w:rPr>
          <w:b/>
          <w:sz w:val="30"/>
          <w:szCs w:val="30"/>
        </w:rPr>
      </w:pPr>
    </w:p>
    <w:p w:rsidR="00526457" w:rsidRDefault="00D100BA" w:rsidP="0052645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2645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52645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26457">
        <w:rPr>
          <w:sz w:val="28"/>
          <w:szCs w:val="28"/>
        </w:rPr>
        <w:t xml:space="preserve"> г.                                                                                                        № </w:t>
      </w:r>
      <w:r w:rsidR="00B456F2">
        <w:rPr>
          <w:sz w:val="28"/>
          <w:szCs w:val="28"/>
        </w:rPr>
        <w:t>1</w:t>
      </w:r>
      <w:r>
        <w:rPr>
          <w:sz w:val="28"/>
          <w:szCs w:val="28"/>
        </w:rPr>
        <w:t>35</w:t>
      </w:r>
    </w:p>
    <w:p w:rsidR="00526457" w:rsidRDefault="00526457" w:rsidP="00526457">
      <w:pPr>
        <w:jc w:val="center"/>
        <w:rPr>
          <w:sz w:val="28"/>
          <w:szCs w:val="28"/>
        </w:rPr>
      </w:pPr>
      <w:r w:rsidRPr="00D6049D">
        <w:rPr>
          <w:sz w:val="28"/>
          <w:szCs w:val="28"/>
        </w:rPr>
        <w:t>ст. Богоявленская</w:t>
      </w:r>
    </w:p>
    <w:p w:rsidR="00E14513" w:rsidRDefault="00E14513" w:rsidP="00526457">
      <w:pPr>
        <w:jc w:val="center"/>
      </w:pPr>
    </w:p>
    <w:p w:rsidR="00526457" w:rsidRDefault="00526457" w:rsidP="00526457">
      <w:pPr>
        <w:pStyle w:val="30"/>
        <w:shd w:val="clear" w:color="auto" w:fill="auto"/>
        <w:spacing w:after="240" w:line="322" w:lineRule="exact"/>
        <w:ind w:right="4980" w:firstLine="0"/>
        <w:jc w:val="left"/>
        <w:rPr>
          <w:color w:val="000000"/>
          <w:sz w:val="26"/>
          <w:szCs w:val="26"/>
          <w:lang w:eastAsia="ru-RU" w:bidi="ru-RU"/>
        </w:rPr>
      </w:pPr>
      <w:r w:rsidRPr="00E14513">
        <w:rPr>
          <w:color w:val="000000"/>
          <w:sz w:val="26"/>
          <w:szCs w:val="26"/>
          <w:lang w:eastAsia="ru-RU" w:bidi="ru-RU"/>
        </w:rPr>
        <w:t>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</w:p>
    <w:p w:rsidR="00E14513" w:rsidRPr="00E14513" w:rsidRDefault="00E14513" w:rsidP="00526457">
      <w:pPr>
        <w:pStyle w:val="30"/>
        <w:shd w:val="clear" w:color="auto" w:fill="auto"/>
        <w:spacing w:after="240" w:line="322" w:lineRule="exact"/>
        <w:ind w:right="4980" w:firstLine="0"/>
        <w:jc w:val="left"/>
        <w:rPr>
          <w:sz w:val="26"/>
          <w:szCs w:val="26"/>
        </w:rPr>
      </w:pPr>
    </w:p>
    <w:p w:rsidR="00526457" w:rsidRPr="00526457" w:rsidRDefault="00526457" w:rsidP="00526457">
      <w:pPr>
        <w:ind w:right="-1" w:firstLine="709"/>
        <w:jc w:val="both"/>
        <w:rPr>
          <w:sz w:val="26"/>
          <w:szCs w:val="26"/>
        </w:rPr>
      </w:pPr>
      <w:r w:rsidRPr="00526457">
        <w:rPr>
          <w:color w:val="000000"/>
          <w:sz w:val="26"/>
          <w:szCs w:val="26"/>
          <w:lang w:bidi="ru-RU"/>
        </w:rPr>
        <w:t>В соответствии с пунктом 3 статьи 269</w:t>
      </w:r>
      <w:r w:rsidRPr="00526457">
        <w:rPr>
          <w:color w:val="000000"/>
          <w:sz w:val="26"/>
          <w:szCs w:val="26"/>
          <w:vertAlign w:val="superscript"/>
          <w:lang w:bidi="ru-RU"/>
        </w:rPr>
        <w:t>2</w:t>
      </w:r>
      <w:r w:rsidRPr="00526457">
        <w:rPr>
          <w:color w:val="000000"/>
          <w:sz w:val="26"/>
          <w:szCs w:val="26"/>
          <w:lang w:bidi="ru-RU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 (муниципального) финансового контроля «Планирование проверок, ревизий и обследований»</w:t>
      </w:r>
      <w:r w:rsidRPr="00526457">
        <w:rPr>
          <w:sz w:val="26"/>
          <w:szCs w:val="26"/>
        </w:rPr>
        <w:t xml:space="preserve"> Администрация Богоявленского сельского поселения </w:t>
      </w:r>
    </w:p>
    <w:p w:rsidR="00526457" w:rsidRPr="00526457" w:rsidRDefault="00526457" w:rsidP="00526457">
      <w:pPr>
        <w:jc w:val="both"/>
        <w:rPr>
          <w:sz w:val="26"/>
          <w:szCs w:val="26"/>
        </w:rPr>
      </w:pPr>
    </w:p>
    <w:p w:rsidR="00526457" w:rsidRDefault="00526457" w:rsidP="00526457">
      <w:pPr>
        <w:jc w:val="both"/>
        <w:rPr>
          <w:b/>
          <w:sz w:val="28"/>
          <w:szCs w:val="28"/>
        </w:rPr>
      </w:pPr>
      <w:r w:rsidRPr="000B5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F37DCA">
        <w:rPr>
          <w:b/>
          <w:sz w:val="28"/>
          <w:szCs w:val="28"/>
        </w:rPr>
        <w:t>ПОСТАНОВЛЯЕТ:</w:t>
      </w:r>
    </w:p>
    <w:p w:rsidR="00526457" w:rsidRDefault="00526457" w:rsidP="00526457">
      <w:pPr>
        <w:spacing w:line="480" w:lineRule="auto"/>
        <w:jc w:val="both"/>
        <w:rPr>
          <w:b/>
          <w:sz w:val="28"/>
          <w:szCs w:val="28"/>
        </w:rPr>
      </w:pPr>
    </w:p>
    <w:p w:rsidR="00526457" w:rsidRDefault="00B13CF3" w:rsidP="00BB496C">
      <w:pPr>
        <w:pStyle w:val="30"/>
        <w:shd w:val="clear" w:color="auto" w:fill="auto"/>
        <w:tabs>
          <w:tab w:val="left" w:pos="108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526457">
        <w:rPr>
          <w:color w:val="000000"/>
          <w:lang w:eastAsia="ru-RU" w:bidi="ru-RU"/>
        </w:rPr>
        <w:t xml:space="preserve">Утвердить ведомственный стандарт </w:t>
      </w:r>
      <w:r w:rsidR="00E14513">
        <w:rPr>
          <w:color w:val="000000"/>
          <w:lang w:eastAsia="ru-RU" w:bidi="ru-RU"/>
        </w:rPr>
        <w:t xml:space="preserve"> </w:t>
      </w:r>
      <w:r w:rsidR="00526457">
        <w:rPr>
          <w:color w:val="000000"/>
          <w:lang w:eastAsia="ru-RU" w:bidi="ru-RU"/>
        </w:rPr>
        <w:t>внутреннего муниципального финансового контроля «Планирование проверок, ревизий и обследований» согласно приложению.</w:t>
      </w:r>
    </w:p>
    <w:p w:rsidR="00526457" w:rsidRDefault="00B13CF3" w:rsidP="00BB496C">
      <w:pPr>
        <w:pStyle w:val="30"/>
        <w:shd w:val="clear" w:color="auto" w:fill="auto"/>
        <w:tabs>
          <w:tab w:val="left" w:pos="1142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526457">
        <w:rPr>
          <w:color w:val="000000"/>
          <w:lang w:eastAsia="ru-RU" w:bidi="ru-RU"/>
        </w:rPr>
        <w:t>Настоящ</w:t>
      </w:r>
      <w:r w:rsidR="003B408C">
        <w:rPr>
          <w:color w:val="000000"/>
          <w:lang w:eastAsia="ru-RU" w:bidi="ru-RU"/>
        </w:rPr>
        <w:t>ее</w:t>
      </w:r>
      <w:r w:rsidR="00526457">
        <w:rPr>
          <w:color w:val="000000"/>
          <w:lang w:eastAsia="ru-RU" w:bidi="ru-RU"/>
        </w:rPr>
        <w:t xml:space="preserve"> постановление вступает в силу с момента его подписания.</w:t>
      </w:r>
    </w:p>
    <w:p w:rsidR="00526457" w:rsidRPr="00F73521" w:rsidRDefault="00526457" w:rsidP="00BB496C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35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73521">
        <w:rPr>
          <w:sz w:val="28"/>
          <w:szCs w:val="28"/>
        </w:rPr>
        <w:t>Контроль за</w:t>
      </w:r>
      <w:proofErr w:type="gramEnd"/>
      <w:r w:rsidRPr="00F73521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3521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3521">
        <w:rPr>
          <w:sz w:val="28"/>
          <w:szCs w:val="28"/>
        </w:rPr>
        <w:t>постановления оставляю за собой.</w:t>
      </w:r>
    </w:p>
    <w:p w:rsidR="00526457" w:rsidRDefault="00526457" w:rsidP="00BB496C">
      <w:pPr>
        <w:jc w:val="both"/>
        <w:rPr>
          <w:sz w:val="28"/>
        </w:rPr>
      </w:pPr>
    </w:p>
    <w:p w:rsidR="00526457" w:rsidRDefault="00526457" w:rsidP="00526457">
      <w:pPr>
        <w:rPr>
          <w:sz w:val="28"/>
        </w:rPr>
      </w:pPr>
    </w:p>
    <w:p w:rsidR="00526457" w:rsidRDefault="00D100BA" w:rsidP="00526457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526457">
        <w:rPr>
          <w:sz w:val="28"/>
        </w:rPr>
        <w:t>лав</w:t>
      </w:r>
      <w:r>
        <w:rPr>
          <w:sz w:val="28"/>
        </w:rPr>
        <w:t>ы</w:t>
      </w:r>
      <w:r w:rsidR="00526457">
        <w:rPr>
          <w:sz w:val="28"/>
        </w:rPr>
        <w:t xml:space="preserve"> Администрации Богоявленского </w:t>
      </w:r>
    </w:p>
    <w:p w:rsidR="0021272B" w:rsidRDefault="00526457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</w:t>
      </w:r>
      <w:r w:rsidR="00D100BA">
        <w:rPr>
          <w:sz w:val="28"/>
        </w:rPr>
        <w:t xml:space="preserve">              </w:t>
      </w:r>
      <w:r>
        <w:rPr>
          <w:sz w:val="28"/>
        </w:rPr>
        <w:t xml:space="preserve">    </w:t>
      </w:r>
      <w:r w:rsidR="00D100BA">
        <w:rPr>
          <w:sz w:val="28"/>
        </w:rPr>
        <w:t>Р.В. Ершова</w:t>
      </w:r>
    </w:p>
    <w:p w:rsidR="00526457" w:rsidRDefault="00526457">
      <w:pPr>
        <w:rPr>
          <w:sz w:val="28"/>
        </w:rPr>
      </w:pPr>
    </w:p>
    <w:p w:rsidR="00526457" w:rsidRDefault="00526457">
      <w:pPr>
        <w:rPr>
          <w:sz w:val="28"/>
        </w:rPr>
      </w:pPr>
    </w:p>
    <w:p w:rsidR="00526457" w:rsidRDefault="00526457">
      <w:pPr>
        <w:rPr>
          <w:sz w:val="28"/>
        </w:rPr>
      </w:pPr>
    </w:p>
    <w:p w:rsidR="00526457" w:rsidRDefault="00526457">
      <w:pPr>
        <w:rPr>
          <w:sz w:val="28"/>
        </w:rPr>
      </w:pPr>
    </w:p>
    <w:p w:rsidR="00526457" w:rsidRDefault="00526457">
      <w:pPr>
        <w:rPr>
          <w:sz w:val="28"/>
        </w:rPr>
      </w:pPr>
    </w:p>
    <w:p w:rsidR="00526457" w:rsidRDefault="00526457">
      <w:pPr>
        <w:rPr>
          <w:sz w:val="28"/>
        </w:rPr>
      </w:pPr>
    </w:p>
    <w:p w:rsidR="00BB496C" w:rsidRDefault="00BB496C">
      <w:pPr>
        <w:rPr>
          <w:sz w:val="28"/>
        </w:rPr>
      </w:pPr>
    </w:p>
    <w:p w:rsidR="00BB496C" w:rsidRDefault="00BB496C">
      <w:pPr>
        <w:rPr>
          <w:sz w:val="28"/>
        </w:rPr>
      </w:pPr>
    </w:p>
    <w:p w:rsidR="00BB496C" w:rsidRDefault="00BB496C">
      <w:pPr>
        <w:rPr>
          <w:sz w:val="28"/>
        </w:rPr>
      </w:pPr>
    </w:p>
    <w:p w:rsidR="00BB496C" w:rsidRDefault="00BB496C">
      <w:pPr>
        <w:rPr>
          <w:sz w:val="28"/>
        </w:rPr>
      </w:pPr>
    </w:p>
    <w:p w:rsidR="00E14513" w:rsidRDefault="00526457" w:rsidP="00E14513">
      <w:pPr>
        <w:ind w:left="6237"/>
        <w:jc w:val="both"/>
        <w:rPr>
          <w:color w:val="000000"/>
          <w:lang w:bidi="ru-RU"/>
        </w:rPr>
      </w:pPr>
      <w:r w:rsidRPr="00526457">
        <w:rPr>
          <w:color w:val="000000"/>
          <w:lang w:bidi="ru-RU"/>
        </w:rPr>
        <w:t xml:space="preserve">Приложение </w:t>
      </w:r>
    </w:p>
    <w:p w:rsidR="00E14513" w:rsidRDefault="00526457" w:rsidP="00E14513">
      <w:pPr>
        <w:ind w:left="6237"/>
        <w:jc w:val="both"/>
        <w:rPr>
          <w:color w:val="000000"/>
          <w:lang w:bidi="ru-RU"/>
        </w:rPr>
      </w:pPr>
      <w:r w:rsidRPr="00526457">
        <w:rPr>
          <w:color w:val="000000"/>
          <w:lang w:bidi="ru-RU"/>
        </w:rPr>
        <w:t>к постановлению</w:t>
      </w:r>
      <w:r w:rsidR="00E14513">
        <w:rPr>
          <w:color w:val="000000"/>
          <w:lang w:bidi="ru-RU"/>
        </w:rPr>
        <w:t xml:space="preserve"> </w:t>
      </w:r>
      <w:r w:rsidRPr="00526457">
        <w:rPr>
          <w:color w:val="000000"/>
          <w:lang w:bidi="ru-RU"/>
        </w:rPr>
        <w:t xml:space="preserve">Администрации </w:t>
      </w:r>
    </w:p>
    <w:p w:rsidR="00526457" w:rsidRDefault="00A06B57" w:rsidP="00A06B57">
      <w:pPr>
        <w:ind w:left="6237"/>
      </w:pPr>
      <w:r>
        <w:t xml:space="preserve">Богоявленского  </w:t>
      </w:r>
      <w:r w:rsidR="00526457" w:rsidRPr="00526457">
        <w:t xml:space="preserve">сельского поселения  </w:t>
      </w:r>
      <w:r w:rsidR="00E14513">
        <w:rPr>
          <w:color w:val="000000"/>
          <w:lang w:bidi="ru-RU"/>
        </w:rPr>
        <w:t xml:space="preserve">от </w:t>
      </w:r>
      <w:r w:rsidR="00D100BA">
        <w:rPr>
          <w:color w:val="000000"/>
          <w:lang w:bidi="ru-RU"/>
        </w:rPr>
        <w:t>26</w:t>
      </w:r>
      <w:r w:rsidR="00E14513">
        <w:rPr>
          <w:color w:val="000000"/>
          <w:lang w:bidi="ru-RU"/>
        </w:rPr>
        <w:t>.</w:t>
      </w:r>
      <w:r w:rsidR="00D100BA">
        <w:rPr>
          <w:color w:val="000000"/>
          <w:lang w:bidi="ru-RU"/>
        </w:rPr>
        <w:t>04</w:t>
      </w:r>
      <w:r w:rsidR="00E14513">
        <w:rPr>
          <w:color w:val="000000"/>
          <w:lang w:bidi="ru-RU"/>
        </w:rPr>
        <w:t>.202</w:t>
      </w:r>
      <w:r w:rsidR="00D100BA">
        <w:rPr>
          <w:color w:val="000000"/>
          <w:lang w:bidi="ru-RU"/>
        </w:rPr>
        <w:t>1</w:t>
      </w:r>
      <w:r w:rsidR="00E14513">
        <w:rPr>
          <w:color w:val="000000"/>
          <w:lang w:bidi="ru-RU"/>
        </w:rPr>
        <w:t xml:space="preserve"> № </w:t>
      </w:r>
      <w:r w:rsidR="00D100BA">
        <w:rPr>
          <w:color w:val="000000"/>
          <w:lang w:bidi="ru-RU"/>
        </w:rPr>
        <w:t>135</w:t>
      </w:r>
      <w:r w:rsidR="00526457" w:rsidRPr="00526457">
        <w:t xml:space="preserve">   </w:t>
      </w:r>
    </w:p>
    <w:p w:rsidR="00E14513" w:rsidRDefault="00E14513" w:rsidP="00B13CF3">
      <w:pPr>
        <w:spacing w:after="270"/>
        <w:ind w:left="6237"/>
      </w:pPr>
    </w:p>
    <w:p w:rsidR="00E14513" w:rsidRPr="00E14513" w:rsidRDefault="00E14513" w:rsidP="00E14513">
      <w:pPr>
        <w:spacing w:line="260" w:lineRule="exact"/>
        <w:ind w:left="60"/>
        <w:jc w:val="center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>ВЕДОМСТВЕННЫЙ СТАНДАРТ</w:t>
      </w:r>
    </w:p>
    <w:p w:rsidR="00E14513" w:rsidRPr="00E14513" w:rsidRDefault="00E14513" w:rsidP="00E14513">
      <w:pPr>
        <w:spacing w:after="244" w:line="302" w:lineRule="exact"/>
        <w:ind w:left="60"/>
        <w:jc w:val="center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>внутреннего муниципального финансового контроля «Планирование</w:t>
      </w:r>
      <w:r w:rsidRPr="00E14513">
        <w:rPr>
          <w:color w:val="000000"/>
          <w:sz w:val="28"/>
          <w:szCs w:val="28"/>
          <w:lang w:bidi="ru-RU"/>
        </w:rPr>
        <w:br/>
        <w:t>проверок, ревизий и обследований»</w:t>
      </w:r>
    </w:p>
    <w:p w:rsidR="00E14513" w:rsidRPr="00E14513" w:rsidRDefault="00E14513" w:rsidP="00E14513">
      <w:pPr>
        <w:widowControl w:val="0"/>
        <w:numPr>
          <w:ilvl w:val="0"/>
          <w:numId w:val="3"/>
        </w:numPr>
        <w:tabs>
          <w:tab w:val="left" w:pos="1018"/>
        </w:tabs>
        <w:spacing w:line="298" w:lineRule="exact"/>
        <w:ind w:firstLine="760"/>
        <w:jc w:val="both"/>
        <w:rPr>
          <w:sz w:val="28"/>
          <w:szCs w:val="28"/>
        </w:rPr>
      </w:pPr>
      <w:proofErr w:type="gramStart"/>
      <w:r w:rsidRPr="00E14513">
        <w:rPr>
          <w:color w:val="000000"/>
          <w:sz w:val="28"/>
          <w:szCs w:val="28"/>
          <w:lang w:bidi="ru-RU"/>
        </w:rPr>
        <w:t>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E14513">
        <w:rPr>
          <w:color w:val="000000"/>
          <w:sz w:val="28"/>
          <w:szCs w:val="28"/>
          <w:lang w:bidi="ru-RU"/>
        </w:rPr>
        <w:t xml:space="preserve"> обследований» (далее - Федеральный стандарт).</w:t>
      </w:r>
    </w:p>
    <w:p w:rsidR="00E14513" w:rsidRPr="00E14513" w:rsidRDefault="00A06B57" w:rsidP="00E14513">
      <w:pPr>
        <w:widowControl w:val="0"/>
        <w:numPr>
          <w:ilvl w:val="0"/>
          <w:numId w:val="3"/>
        </w:numPr>
        <w:tabs>
          <w:tab w:val="left" w:pos="1018"/>
        </w:tabs>
        <w:spacing w:line="298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Сектор экономики и финансов </w:t>
      </w:r>
      <w:r w:rsidR="00E55B64">
        <w:rPr>
          <w:color w:val="000000"/>
          <w:sz w:val="28"/>
          <w:szCs w:val="28"/>
          <w:lang w:bidi="ru-RU"/>
        </w:rPr>
        <w:t xml:space="preserve">Администрации </w:t>
      </w:r>
      <w:r>
        <w:rPr>
          <w:color w:val="000000"/>
          <w:sz w:val="28"/>
          <w:szCs w:val="28"/>
          <w:lang w:bidi="ru-RU"/>
        </w:rPr>
        <w:t xml:space="preserve">Богоявленского сельского поселения </w:t>
      </w:r>
      <w:r w:rsidR="00E14513" w:rsidRPr="00E14513">
        <w:rPr>
          <w:color w:val="000000"/>
          <w:sz w:val="28"/>
          <w:szCs w:val="28"/>
          <w:lang w:bidi="ru-RU"/>
        </w:rPr>
        <w:t xml:space="preserve">Константиновского района (далее - </w:t>
      </w:r>
      <w:r w:rsidR="008C6BC4">
        <w:rPr>
          <w:color w:val="000000"/>
          <w:sz w:val="28"/>
          <w:szCs w:val="28"/>
          <w:lang w:bidi="ru-RU"/>
        </w:rPr>
        <w:t>сектор экономики и финансов</w:t>
      </w:r>
      <w:r w:rsidR="00E14513" w:rsidRPr="00E14513">
        <w:rPr>
          <w:color w:val="000000"/>
          <w:sz w:val="28"/>
          <w:szCs w:val="28"/>
          <w:lang w:bidi="ru-RU"/>
        </w:rPr>
        <w:t>)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E14513" w:rsidRPr="00E14513" w:rsidRDefault="00E14513" w:rsidP="00E14513">
      <w:pPr>
        <w:widowControl w:val="0"/>
        <w:numPr>
          <w:ilvl w:val="0"/>
          <w:numId w:val="3"/>
        </w:numPr>
        <w:tabs>
          <w:tab w:val="left" w:pos="1023"/>
        </w:tabs>
        <w:spacing w:line="298" w:lineRule="exact"/>
        <w:ind w:firstLine="760"/>
        <w:jc w:val="both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 xml:space="preserve">В целях реализации пункта 2 Федерального стандарта План контрольных мероприятий утверждается </w:t>
      </w:r>
      <w:r w:rsidR="006F62F9">
        <w:rPr>
          <w:color w:val="000000"/>
          <w:sz w:val="28"/>
          <w:szCs w:val="28"/>
          <w:lang w:bidi="ru-RU"/>
        </w:rPr>
        <w:t xml:space="preserve">Распоряжением </w:t>
      </w:r>
      <w:r w:rsidR="008C6BC4">
        <w:rPr>
          <w:color w:val="000000"/>
          <w:sz w:val="28"/>
          <w:szCs w:val="28"/>
          <w:lang w:bidi="ru-RU"/>
        </w:rPr>
        <w:t>главы Администрации Богоявленского сельского поселения</w:t>
      </w:r>
      <w:r w:rsidRPr="00E14513">
        <w:rPr>
          <w:color w:val="000000"/>
          <w:sz w:val="28"/>
          <w:szCs w:val="28"/>
          <w:lang w:bidi="ru-RU"/>
        </w:rPr>
        <w:t>, либо лицом его, замещающим по форме согласно приложению к стандарту.</w:t>
      </w:r>
    </w:p>
    <w:p w:rsidR="00E14513" w:rsidRPr="00E14513" w:rsidRDefault="00E14513" w:rsidP="00E14513">
      <w:pPr>
        <w:widowControl w:val="0"/>
        <w:numPr>
          <w:ilvl w:val="0"/>
          <w:numId w:val="3"/>
        </w:numPr>
        <w:tabs>
          <w:tab w:val="left" w:pos="1028"/>
        </w:tabs>
        <w:spacing w:line="298" w:lineRule="exact"/>
        <w:ind w:firstLine="760"/>
        <w:jc w:val="both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E14513" w:rsidRPr="00E14513" w:rsidRDefault="00E14513" w:rsidP="00E14513">
      <w:pPr>
        <w:ind w:firstLine="760"/>
        <w:jc w:val="both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 xml:space="preserve">наличие в отношении объекта контроля предложений от </w:t>
      </w:r>
      <w:r w:rsidR="008C6BC4">
        <w:rPr>
          <w:color w:val="000000"/>
          <w:sz w:val="28"/>
          <w:szCs w:val="28"/>
          <w:lang w:bidi="ru-RU"/>
        </w:rPr>
        <w:t xml:space="preserve">Администрации Богоявленского сельского поселения </w:t>
      </w:r>
      <w:r w:rsidRPr="00E14513">
        <w:rPr>
          <w:color w:val="000000"/>
          <w:sz w:val="28"/>
          <w:szCs w:val="28"/>
          <w:lang w:bidi="ru-RU"/>
        </w:rPr>
        <w:t xml:space="preserve"> о необходимости проведения контрольных мероприятий;</w:t>
      </w:r>
    </w:p>
    <w:p w:rsidR="00E14513" w:rsidRPr="00E14513" w:rsidRDefault="00E14513" w:rsidP="00E14513">
      <w:pPr>
        <w:tabs>
          <w:tab w:val="left" w:pos="2186"/>
          <w:tab w:val="left" w:pos="2579"/>
          <w:tab w:val="left" w:pos="4077"/>
          <w:tab w:val="left" w:pos="5186"/>
          <w:tab w:val="left" w:pos="6486"/>
          <w:tab w:val="left" w:pos="8181"/>
        </w:tabs>
        <w:ind w:firstLine="760"/>
        <w:jc w:val="both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>отсутствие</w:t>
      </w:r>
      <w:r w:rsidRPr="00E14513">
        <w:rPr>
          <w:color w:val="000000"/>
          <w:sz w:val="28"/>
          <w:szCs w:val="28"/>
          <w:lang w:bidi="ru-RU"/>
        </w:rPr>
        <w:tab/>
        <w:t>в</w:t>
      </w:r>
      <w:r w:rsidRPr="00E14513">
        <w:rPr>
          <w:color w:val="000000"/>
          <w:sz w:val="28"/>
          <w:szCs w:val="28"/>
          <w:lang w:bidi="ru-RU"/>
        </w:rPr>
        <w:tab/>
        <w:t>отношении</w:t>
      </w:r>
      <w:r w:rsidRPr="00E14513">
        <w:rPr>
          <w:color w:val="000000"/>
          <w:sz w:val="28"/>
          <w:szCs w:val="28"/>
          <w:lang w:bidi="ru-RU"/>
        </w:rPr>
        <w:tab/>
        <w:t>объекта</w:t>
      </w:r>
      <w:r w:rsidRPr="00E14513">
        <w:rPr>
          <w:color w:val="000000"/>
          <w:sz w:val="28"/>
          <w:szCs w:val="28"/>
          <w:lang w:bidi="ru-RU"/>
        </w:rPr>
        <w:tab/>
        <w:t>контроля</w:t>
      </w:r>
      <w:r w:rsidRPr="00E14513">
        <w:rPr>
          <w:color w:val="000000"/>
          <w:sz w:val="28"/>
          <w:szCs w:val="28"/>
          <w:lang w:bidi="ru-RU"/>
        </w:rPr>
        <w:tab/>
        <w:t>контрольных</w:t>
      </w:r>
      <w:r w:rsidRPr="00E14513">
        <w:rPr>
          <w:color w:val="000000"/>
          <w:sz w:val="28"/>
          <w:szCs w:val="28"/>
          <w:lang w:bidi="ru-RU"/>
        </w:rPr>
        <w:tab/>
        <w:t>мероприятий,</w:t>
      </w:r>
    </w:p>
    <w:p w:rsidR="00E14513" w:rsidRPr="00E14513" w:rsidRDefault="00E14513" w:rsidP="00E14513">
      <w:pPr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 xml:space="preserve">проведенных </w:t>
      </w:r>
      <w:r w:rsidR="008C6BC4">
        <w:rPr>
          <w:color w:val="000000"/>
          <w:sz w:val="28"/>
          <w:szCs w:val="28"/>
          <w:lang w:bidi="ru-RU"/>
        </w:rPr>
        <w:t>сектором экономики и финансов</w:t>
      </w:r>
      <w:r w:rsidRPr="00E14513">
        <w:rPr>
          <w:color w:val="000000"/>
          <w:sz w:val="28"/>
          <w:szCs w:val="28"/>
          <w:lang w:bidi="ru-RU"/>
        </w:rPr>
        <w:t>;</w:t>
      </w:r>
    </w:p>
    <w:p w:rsidR="00E14513" w:rsidRPr="00E14513" w:rsidRDefault="00E14513" w:rsidP="00E14513">
      <w:pPr>
        <w:tabs>
          <w:tab w:val="left" w:pos="2186"/>
          <w:tab w:val="left" w:pos="2579"/>
          <w:tab w:val="left" w:pos="4077"/>
          <w:tab w:val="left" w:pos="5186"/>
          <w:tab w:val="left" w:pos="6486"/>
          <w:tab w:val="left" w:pos="8181"/>
        </w:tabs>
        <w:ind w:firstLine="760"/>
        <w:jc w:val="both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>отсутствие</w:t>
      </w:r>
      <w:r w:rsidRPr="00E14513">
        <w:rPr>
          <w:color w:val="000000"/>
          <w:sz w:val="28"/>
          <w:szCs w:val="28"/>
          <w:lang w:bidi="ru-RU"/>
        </w:rPr>
        <w:tab/>
        <w:t>в</w:t>
      </w:r>
      <w:r w:rsidRPr="00E14513">
        <w:rPr>
          <w:color w:val="000000"/>
          <w:sz w:val="28"/>
          <w:szCs w:val="28"/>
          <w:lang w:bidi="ru-RU"/>
        </w:rPr>
        <w:tab/>
        <w:t>отношении</w:t>
      </w:r>
      <w:r w:rsidRPr="00E14513">
        <w:rPr>
          <w:color w:val="000000"/>
          <w:sz w:val="28"/>
          <w:szCs w:val="28"/>
          <w:lang w:bidi="ru-RU"/>
        </w:rPr>
        <w:tab/>
        <w:t>объекта</w:t>
      </w:r>
      <w:r w:rsidRPr="00E14513">
        <w:rPr>
          <w:color w:val="000000"/>
          <w:sz w:val="28"/>
          <w:szCs w:val="28"/>
          <w:lang w:bidi="ru-RU"/>
        </w:rPr>
        <w:tab/>
        <w:t>контроля</w:t>
      </w:r>
      <w:r w:rsidRPr="00E14513">
        <w:rPr>
          <w:color w:val="000000"/>
          <w:sz w:val="28"/>
          <w:szCs w:val="28"/>
          <w:lang w:bidi="ru-RU"/>
        </w:rPr>
        <w:tab/>
        <w:t>контрольных</w:t>
      </w:r>
      <w:r w:rsidRPr="00E14513">
        <w:rPr>
          <w:color w:val="000000"/>
          <w:sz w:val="28"/>
          <w:szCs w:val="28"/>
          <w:lang w:bidi="ru-RU"/>
        </w:rPr>
        <w:tab/>
        <w:t>мероприятий,</w:t>
      </w:r>
    </w:p>
    <w:p w:rsidR="00E14513" w:rsidRPr="00E14513" w:rsidRDefault="00E14513" w:rsidP="00E14513">
      <w:pPr>
        <w:rPr>
          <w:sz w:val="28"/>
          <w:szCs w:val="28"/>
        </w:rPr>
      </w:pPr>
      <w:proofErr w:type="gramStart"/>
      <w:r w:rsidRPr="00E14513">
        <w:rPr>
          <w:color w:val="000000"/>
          <w:sz w:val="28"/>
          <w:szCs w:val="28"/>
          <w:lang w:bidi="ru-RU"/>
        </w:rPr>
        <w:t>проведенных</w:t>
      </w:r>
      <w:proofErr w:type="gramEnd"/>
      <w:r w:rsidRPr="00E14513">
        <w:rPr>
          <w:color w:val="000000"/>
          <w:sz w:val="28"/>
          <w:szCs w:val="28"/>
          <w:lang w:bidi="ru-RU"/>
        </w:rPr>
        <w:t xml:space="preserve"> внешним органом муниципального финансового контроля.</w:t>
      </w:r>
    </w:p>
    <w:p w:rsidR="00E14513" w:rsidRPr="00E14513" w:rsidRDefault="00E14513" w:rsidP="00E14513">
      <w:pPr>
        <w:widowControl w:val="0"/>
        <w:numPr>
          <w:ilvl w:val="0"/>
          <w:numId w:val="3"/>
        </w:numPr>
        <w:tabs>
          <w:tab w:val="left" w:pos="1033"/>
        </w:tabs>
        <w:spacing w:line="298" w:lineRule="exact"/>
        <w:ind w:firstLine="760"/>
        <w:jc w:val="both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E14513" w:rsidRPr="00E14513" w:rsidRDefault="00E14513" w:rsidP="00E14513">
      <w:pPr>
        <w:ind w:firstLine="760"/>
        <w:jc w:val="both"/>
        <w:rPr>
          <w:sz w:val="28"/>
          <w:szCs w:val="28"/>
        </w:rPr>
      </w:pPr>
      <w:r w:rsidRPr="00E14513">
        <w:rPr>
          <w:color w:val="000000"/>
          <w:sz w:val="28"/>
          <w:szCs w:val="28"/>
          <w:lang w:bidi="ru-RU"/>
        </w:rPr>
        <w:t>наличие в отношении объекта контроля сведений об искажении отчетности;</w:t>
      </w:r>
    </w:p>
    <w:p w:rsidR="00E14513" w:rsidRPr="00E14513" w:rsidRDefault="00E14513" w:rsidP="00D70F56">
      <w:pPr>
        <w:ind w:firstLine="760"/>
        <w:jc w:val="both"/>
        <w:rPr>
          <w:sz w:val="28"/>
          <w:szCs w:val="28"/>
        </w:rPr>
        <w:sectPr w:rsidR="00E14513" w:rsidRPr="00E14513">
          <w:pgSz w:w="11900" w:h="16840"/>
          <w:pgMar w:top="730" w:right="767" w:bottom="730" w:left="1270" w:header="0" w:footer="3" w:gutter="0"/>
          <w:cols w:space="720"/>
          <w:noEndnote/>
          <w:docGrid w:linePitch="360"/>
        </w:sectPr>
      </w:pPr>
      <w:r w:rsidRPr="00E14513">
        <w:rPr>
          <w:color w:val="000000"/>
          <w:sz w:val="28"/>
          <w:szCs w:val="28"/>
          <w:lang w:bidi="ru-RU"/>
        </w:rPr>
        <w:t xml:space="preserve">наличие в отношении </w:t>
      </w:r>
      <w:proofErr w:type="gramStart"/>
      <w:r w:rsidRPr="00E14513">
        <w:rPr>
          <w:color w:val="000000"/>
          <w:sz w:val="28"/>
          <w:szCs w:val="28"/>
          <w:lang w:bidi="ru-RU"/>
        </w:rPr>
        <w:t>объекта контроля признаков невыполнения обязательств</w:t>
      </w:r>
      <w:proofErr w:type="gramEnd"/>
      <w:r w:rsidRPr="00E14513">
        <w:rPr>
          <w:color w:val="000000"/>
          <w:sz w:val="28"/>
          <w:szCs w:val="28"/>
          <w:lang w:bidi="ru-RU"/>
        </w:rPr>
        <w:t xml:space="preserve"> по заключенным соглашениям о предоставлении средств из бюджета и муниципальным контрактам.</w:t>
      </w:r>
    </w:p>
    <w:p w:rsidR="00E14513" w:rsidRPr="00D70F56" w:rsidRDefault="00E14513" w:rsidP="00D70F56">
      <w:pPr>
        <w:pStyle w:val="40"/>
        <w:shd w:val="clear" w:color="auto" w:fill="auto"/>
        <w:ind w:left="4536" w:right="200"/>
        <w:jc w:val="left"/>
        <w:rPr>
          <w:sz w:val="24"/>
          <w:szCs w:val="24"/>
        </w:rPr>
      </w:pPr>
      <w:r w:rsidRPr="00D70F56">
        <w:rPr>
          <w:color w:val="000000"/>
          <w:sz w:val="24"/>
          <w:szCs w:val="24"/>
          <w:lang w:eastAsia="ru-RU" w:bidi="ru-RU"/>
        </w:rPr>
        <w:lastRenderedPageBreak/>
        <w:t>Приложение</w:t>
      </w:r>
      <w:r w:rsidR="00D70F56">
        <w:rPr>
          <w:color w:val="000000"/>
          <w:sz w:val="24"/>
          <w:szCs w:val="24"/>
          <w:lang w:eastAsia="ru-RU" w:bidi="ru-RU"/>
        </w:rPr>
        <w:t xml:space="preserve">  </w:t>
      </w:r>
      <w:r w:rsidRPr="00D70F56">
        <w:rPr>
          <w:color w:val="000000"/>
          <w:sz w:val="24"/>
          <w:szCs w:val="24"/>
          <w:lang w:eastAsia="ru-RU" w:bidi="ru-RU"/>
        </w:rPr>
        <w:t>к ведомственному стандарту внутреннего</w:t>
      </w:r>
      <w:r w:rsidR="00D70F56">
        <w:rPr>
          <w:color w:val="000000"/>
          <w:sz w:val="24"/>
          <w:szCs w:val="24"/>
          <w:lang w:eastAsia="ru-RU" w:bidi="ru-RU"/>
        </w:rPr>
        <w:t xml:space="preserve"> </w:t>
      </w:r>
      <w:r w:rsidRPr="00D70F56">
        <w:rPr>
          <w:color w:val="000000"/>
          <w:sz w:val="24"/>
          <w:szCs w:val="24"/>
          <w:lang w:eastAsia="ru-RU" w:bidi="ru-RU"/>
        </w:rPr>
        <w:t>муниципального финансового контроля</w:t>
      </w:r>
      <w:r w:rsidR="00D70F56">
        <w:rPr>
          <w:color w:val="000000"/>
          <w:sz w:val="24"/>
          <w:szCs w:val="24"/>
          <w:lang w:eastAsia="ru-RU" w:bidi="ru-RU"/>
        </w:rPr>
        <w:t xml:space="preserve"> </w:t>
      </w:r>
      <w:r w:rsidRPr="00D70F56">
        <w:rPr>
          <w:color w:val="000000"/>
          <w:sz w:val="24"/>
          <w:szCs w:val="24"/>
          <w:lang w:eastAsia="ru-RU" w:bidi="ru-RU"/>
        </w:rPr>
        <w:t>«Планирование проверок, ревизий и</w:t>
      </w:r>
      <w:r w:rsidR="00D70F56">
        <w:rPr>
          <w:color w:val="000000"/>
          <w:sz w:val="24"/>
          <w:szCs w:val="24"/>
          <w:lang w:eastAsia="ru-RU" w:bidi="ru-RU"/>
        </w:rPr>
        <w:t xml:space="preserve"> </w:t>
      </w:r>
      <w:r w:rsidRPr="00D70F56">
        <w:rPr>
          <w:color w:val="000000"/>
          <w:sz w:val="24"/>
          <w:szCs w:val="24"/>
          <w:lang w:eastAsia="ru-RU" w:bidi="ru-RU"/>
        </w:rPr>
        <w:t>обследований»</w:t>
      </w:r>
    </w:p>
    <w:p w:rsidR="00D70F56" w:rsidRDefault="00D70F56" w:rsidP="00D70F56">
      <w:pPr>
        <w:pStyle w:val="30"/>
        <w:shd w:val="clear" w:color="auto" w:fill="auto"/>
        <w:spacing w:line="322" w:lineRule="exact"/>
        <w:ind w:right="40" w:firstLine="0"/>
        <w:rPr>
          <w:color w:val="000000"/>
          <w:lang w:eastAsia="ru-RU" w:bidi="ru-RU"/>
        </w:rPr>
      </w:pPr>
    </w:p>
    <w:p w:rsidR="00D70F56" w:rsidRDefault="00D70F56" w:rsidP="00D70F56">
      <w:pPr>
        <w:pStyle w:val="30"/>
        <w:shd w:val="clear" w:color="auto" w:fill="auto"/>
        <w:spacing w:line="322" w:lineRule="exact"/>
        <w:ind w:right="40" w:firstLine="0"/>
        <w:rPr>
          <w:color w:val="000000"/>
          <w:lang w:eastAsia="ru-RU" w:bidi="ru-RU"/>
        </w:rPr>
      </w:pPr>
    </w:p>
    <w:p w:rsidR="00E14513" w:rsidRPr="00E14513" w:rsidRDefault="00E14513" w:rsidP="00D70F56">
      <w:pPr>
        <w:pStyle w:val="30"/>
        <w:shd w:val="clear" w:color="auto" w:fill="auto"/>
        <w:spacing w:line="322" w:lineRule="exact"/>
        <w:ind w:right="40" w:firstLine="0"/>
      </w:pPr>
      <w:r w:rsidRPr="00E14513">
        <w:rPr>
          <w:color w:val="000000"/>
          <w:lang w:eastAsia="ru-RU" w:bidi="ru-RU"/>
        </w:rPr>
        <w:t>ПЛАН</w:t>
      </w:r>
    </w:p>
    <w:p w:rsidR="00D70F56" w:rsidRDefault="00E14513" w:rsidP="00D70F56">
      <w:pPr>
        <w:pStyle w:val="30"/>
        <w:shd w:val="clear" w:color="auto" w:fill="auto"/>
        <w:spacing w:line="322" w:lineRule="exact"/>
        <w:ind w:right="40" w:firstLine="0"/>
        <w:rPr>
          <w:color w:val="000000"/>
          <w:lang w:bidi="ru-RU"/>
        </w:rPr>
      </w:pPr>
      <w:r w:rsidRPr="00E14513">
        <w:rPr>
          <w:color w:val="000000"/>
          <w:lang w:eastAsia="ru-RU" w:bidi="ru-RU"/>
        </w:rPr>
        <w:t>контрольных мероприятий Администрации</w:t>
      </w:r>
      <w:r w:rsidR="00D70F56">
        <w:rPr>
          <w:color w:val="000000"/>
          <w:lang w:eastAsia="ru-RU" w:bidi="ru-RU"/>
        </w:rPr>
        <w:t xml:space="preserve"> </w:t>
      </w:r>
      <w:r w:rsidR="00D70F56">
        <w:rPr>
          <w:color w:val="000000"/>
          <w:lang w:bidi="ru-RU"/>
        </w:rPr>
        <w:t xml:space="preserve">Богоявленского сельского поселения </w:t>
      </w:r>
    </w:p>
    <w:p w:rsidR="00E14513" w:rsidRDefault="00E14513" w:rsidP="00D70F56">
      <w:pPr>
        <w:pStyle w:val="30"/>
        <w:shd w:val="clear" w:color="auto" w:fill="auto"/>
        <w:tabs>
          <w:tab w:val="left" w:leader="underscore" w:pos="5422"/>
        </w:tabs>
        <w:spacing w:line="322" w:lineRule="exact"/>
        <w:ind w:left="2127" w:right="649" w:firstLine="0"/>
        <w:rPr>
          <w:color w:val="000000"/>
          <w:lang w:eastAsia="ru-RU" w:bidi="ru-RU"/>
        </w:rPr>
      </w:pPr>
      <w:r w:rsidRPr="00E14513">
        <w:rPr>
          <w:color w:val="000000"/>
          <w:lang w:eastAsia="ru-RU" w:bidi="ru-RU"/>
        </w:rPr>
        <w:t>Константиновского района на</w:t>
      </w:r>
      <w:r w:rsidR="00D70F56">
        <w:rPr>
          <w:color w:val="000000"/>
          <w:lang w:eastAsia="ru-RU" w:bidi="ru-RU"/>
        </w:rPr>
        <w:t xml:space="preserve"> </w:t>
      </w:r>
      <w:proofErr w:type="spellStart"/>
      <w:r w:rsidR="00D70F56">
        <w:rPr>
          <w:color w:val="000000"/>
          <w:lang w:eastAsia="ru-RU" w:bidi="ru-RU"/>
        </w:rPr>
        <w:t>_______</w:t>
      </w:r>
      <w:r w:rsidRPr="00E14513">
        <w:rPr>
          <w:color w:val="000000"/>
          <w:lang w:eastAsia="ru-RU" w:bidi="ru-RU"/>
        </w:rPr>
        <w:t>год</w:t>
      </w:r>
      <w:proofErr w:type="spellEnd"/>
    </w:p>
    <w:p w:rsidR="00D70F56" w:rsidRPr="00E14513" w:rsidRDefault="00D70F56" w:rsidP="00D70F56">
      <w:pPr>
        <w:pStyle w:val="30"/>
        <w:shd w:val="clear" w:color="auto" w:fill="auto"/>
        <w:tabs>
          <w:tab w:val="left" w:leader="underscore" w:pos="5422"/>
        </w:tabs>
        <w:spacing w:line="322" w:lineRule="exact"/>
        <w:ind w:left="2127" w:right="649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843"/>
        <w:gridCol w:w="2410"/>
        <w:gridCol w:w="1699"/>
        <w:gridCol w:w="1704"/>
        <w:gridCol w:w="1696"/>
      </w:tblGrid>
      <w:tr w:rsidR="00E14513" w:rsidRPr="00E14513" w:rsidTr="00D70F56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13" w:rsidRPr="00D70F56" w:rsidRDefault="00E14513" w:rsidP="00A96E45">
            <w:pPr>
              <w:framePr w:w="10075" w:wrap="notBeside" w:vAnchor="text" w:hAnchor="text" w:xAlign="center" w:y="1"/>
              <w:spacing w:after="60" w:line="220" w:lineRule="exact"/>
              <w:ind w:left="160"/>
            </w:pPr>
            <w:r w:rsidRPr="00D70F56">
              <w:rPr>
                <w:rStyle w:val="211pt"/>
                <w:sz w:val="24"/>
                <w:szCs w:val="24"/>
              </w:rPr>
              <w:t>№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before="60" w:line="220" w:lineRule="exact"/>
              <w:ind w:left="160"/>
            </w:pPr>
            <w:proofErr w:type="spellStart"/>
            <w:proofErr w:type="gramStart"/>
            <w:r w:rsidRPr="00D70F56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  <w:r w:rsidRPr="00D70F56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D70F56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Тема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контрольного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Наименование объекта контроля либо групп объектов контроля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13" w:rsidRPr="00D70F56" w:rsidRDefault="00E14513" w:rsidP="00A96E45">
            <w:pPr>
              <w:framePr w:w="10075" w:wrap="notBeside" w:vAnchor="text" w:hAnchor="text" w:xAlign="center" w:y="1"/>
              <w:spacing w:after="60" w:line="220" w:lineRule="exact"/>
              <w:ind w:left="140"/>
            </w:pPr>
            <w:r w:rsidRPr="00D70F56">
              <w:rPr>
                <w:rStyle w:val="211pt"/>
                <w:sz w:val="24"/>
                <w:szCs w:val="24"/>
              </w:rPr>
              <w:t>Проверяемый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before="60" w:line="220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период*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Период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proofErr w:type="gramStart"/>
            <w:r w:rsidRPr="00D70F56">
              <w:rPr>
                <w:rStyle w:val="211pt"/>
                <w:sz w:val="24"/>
                <w:szCs w:val="24"/>
              </w:rPr>
              <w:t>(месяц,</w:t>
            </w:r>
            <w:proofErr w:type="gramEnd"/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квартал)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начала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r w:rsidRPr="00D70F56">
              <w:rPr>
                <w:rStyle w:val="211pt"/>
                <w:sz w:val="24"/>
                <w:szCs w:val="24"/>
              </w:rPr>
              <w:t>проведения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ind w:left="180"/>
            </w:pPr>
            <w:r w:rsidRPr="00D70F56">
              <w:rPr>
                <w:rStyle w:val="211pt"/>
                <w:sz w:val="24"/>
                <w:szCs w:val="24"/>
              </w:rPr>
              <w:t>контрольного</w:t>
            </w:r>
          </w:p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ind w:left="180"/>
            </w:pPr>
            <w:r w:rsidRPr="00D70F56">
              <w:rPr>
                <w:rStyle w:val="211pt"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13" w:rsidRPr="00D70F56" w:rsidRDefault="00E14513" w:rsidP="00A96E45">
            <w:pPr>
              <w:framePr w:w="10075" w:wrap="notBeside" w:vAnchor="text" w:hAnchor="text" w:xAlign="center" w:y="1"/>
              <w:spacing w:line="274" w:lineRule="exact"/>
              <w:jc w:val="center"/>
            </w:pPr>
            <w:proofErr w:type="gramStart"/>
            <w:r w:rsidRPr="00D70F56">
              <w:rPr>
                <w:rStyle w:val="211pt"/>
                <w:sz w:val="24"/>
                <w:szCs w:val="24"/>
              </w:rPr>
              <w:t>Ответственный</w:t>
            </w:r>
            <w:proofErr w:type="gramEnd"/>
            <w:r w:rsidRPr="00D70F56">
              <w:rPr>
                <w:rStyle w:val="211pt"/>
                <w:sz w:val="24"/>
                <w:szCs w:val="24"/>
              </w:rPr>
              <w:t xml:space="preserve"> за проведение контрольного мероприятия</w:t>
            </w:r>
          </w:p>
        </w:tc>
      </w:tr>
      <w:tr w:rsidR="00E14513" w:rsidRPr="00E14513" w:rsidTr="00D70F56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4513" w:rsidRPr="00E14513" w:rsidTr="00D70F56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4513" w:rsidRPr="00E14513" w:rsidTr="00D70F56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14513" w:rsidRPr="00E14513" w:rsidTr="00D70F56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13" w:rsidRPr="00E14513" w:rsidRDefault="00E14513" w:rsidP="00A96E45">
            <w:pPr>
              <w:framePr w:w="10075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D70F56" w:rsidRDefault="00D70F56" w:rsidP="00E14513">
      <w:pPr>
        <w:pStyle w:val="a6"/>
        <w:framePr w:w="10075" w:wrap="notBeside" w:vAnchor="text" w:hAnchor="text" w:xAlign="center" w:y="1"/>
        <w:shd w:val="clear" w:color="auto" w:fill="auto"/>
        <w:spacing w:line="220" w:lineRule="exact"/>
        <w:rPr>
          <w:color w:val="000000"/>
          <w:sz w:val="28"/>
          <w:szCs w:val="28"/>
          <w:lang w:eastAsia="ru-RU" w:bidi="ru-RU"/>
        </w:rPr>
      </w:pPr>
    </w:p>
    <w:p w:rsidR="00E14513" w:rsidRPr="00E14513" w:rsidRDefault="00E14513" w:rsidP="00E14513">
      <w:pPr>
        <w:pStyle w:val="a6"/>
        <w:framePr w:w="10075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 w:rsidRPr="00D70F56">
        <w:rPr>
          <w:color w:val="000000"/>
          <w:sz w:val="24"/>
          <w:szCs w:val="24"/>
          <w:lang w:eastAsia="ru-RU" w:bidi="ru-RU"/>
        </w:rPr>
        <w:t>*При необходимости проверяемый период может быть расширен</w:t>
      </w:r>
      <w:r w:rsidRPr="00E14513">
        <w:rPr>
          <w:color w:val="000000"/>
          <w:sz w:val="28"/>
          <w:szCs w:val="28"/>
          <w:lang w:eastAsia="ru-RU" w:bidi="ru-RU"/>
        </w:rPr>
        <w:t>.</w:t>
      </w:r>
    </w:p>
    <w:p w:rsidR="00E14513" w:rsidRPr="00E14513" w:rsidRDefault="00E14513" w:rsidP="00E14513">
      <w:pPr>
        <w:framePr w:w="10075" w:wrap="notBeside" w:vAnchor="text" w:hAnchor="text" w:xAlign="center" w:y="1"/>
        <w:rPr>
          <w:sz w:val="28"/>
          <w:szCs w:val="28"/>
        </w:rPr>
      </w:pPr>
    </w:p>
    <w:p w:rsidR="00E14513" w:rsidRPr="00E14513" w:rsidRDefault="00E14513" w:rsidP="00E14513">
      <w:pPr>
        <w:rPr>
          <w:sz w:val="28"/>
          <w:szCs w:val="28"/>
        </w:rPr>
      </w:pPr>
    </w:p>
    <w:p w:rsidR="00E14513" w:rsidRPr="00D70F56" w:rsidRDefault="00E14513" w:rsidP="00D70F56">
      <w:pPr>
        <w:pStyle w:val="30"/>
        <w:shd w:val="clear" w:color="auto" w:fill="auto"/>
        <w:tabs>
          <w:tab w:val="left" w:pos="8012"/>
        </w:tabs>
        <w:spacing w:before="900" w:line="322" w:lineRule="exact"/>
        <w:ind w:firstLine="0"/>
        <w:jc w:val="left"/>
        <w:rPr>
          <w:sz w:val="24"/>
          <w:szCs w:val="24"/>
        </w:rPr>
      </w:pPr>
      <w:r w:rsidRPr="00D70F56">
        <w:rPr>
          <w:color w:val="000000"/>
          <w:sz w:val="24"/>
          <w:szCs w:val="24"/>
          <w:lang w:eastAsia="ru-RU" w:bidi="ru-RU"/>
        </w:rPr>
        <w:t xml:space="preserve">Руководитель </w:t>
      </w:r>
      <w:proofErr w:type="gramStart"/>
      <w:r w:rsidRPr="00D70F56">
        <w:rPr>
          <w:color w:val="000000"/>
          <w:sz w:val="24"/>
          <w:szCs w:val="24"/>
          <w:lang w:eastAsia="ru-RU" w:bidi="ru-RU"/>
        </w:rPr>
        <w:t>структурного</w:t>
      </w:r>
      <w:proofErr w:type="gramEnd"/>
      <w:r w:rsidRPr="00D70F56">
        <w:rPr>
          <w:color w:val="000000"/>
          <w:sz w:val="24"/>
          <w:szCs w:val="24"/>
          <w:lang w:eastAsia="ru-RU" w:bidi="ru-RU"/>
        </w:rPr>
        <w:tab/>
        <w:t>ФИО</w:t>
      </w:r>
    </w:p>
    <w:p w:rsidR="00E14513" w:rsidRPr="00D70F56" w:rsidRDefault="00E14513" w:rsidP="00D70F56">
      <w:pPr>
        <w:pStyle w:val="30"/>
        <w:shd w:val="clear" w:color="auto" w:fill="auto"/>
        <w:spacing w:line="322" w:lineRule="exact"/>
        <w:ind w:right="5780" w:firstLine="0"/>
        <w:jc w:val="left"/>
        <w:rPr>
          <w:sz w:val="24"/>
          <w:szCs w:val="24"/>
        </w:rPr>
      </w:pPr>
      <w:r w:rsidRPr="00D70F56">
        <w:rPr>
          <w:color w:val="000000"/>
          <w:sz w:val="24"/>
          <w:szCs w:val="24"/>
          <w:lang w:eastAsia="ru-RU" w:bidi="ru-RU"/>
        </w:rPr>
        <w:t xml:space="preserve">подразделения, </w:t>
      </w:r>
      <w:proofErr w:type="gramStart"/>
      <w:r w:rsidRPr="00D70F56">
        <w:rPr>
          <w:color w:val="000000"/>
          <w:sz w:val="24"/>
          <w:szCs w:val="24"/>
          <w:lang w:eastAsia="ru-RU" w:bidi="ru-RU"/>
        </w:rPr>
        <w:t>ответственный</w:t>
      </w:r>
      <w:proofErr w:type="gramEnd"/>
      <w:r w:rsidR="00D70F56">
        <w:rPr>
          <w:color w:val="000000"/>
          <w:sz w:val="24"/>
          <w:szCs w:val="24"/>
          <w:lang w:eastAsia="ru-RU" w:bidi="ru-RU"/>
        </w:rPr>
        <w:t xml:space="preserve"> </w:t>
      </w:r>
      <w:r w:rsidRPr="00D70F56">
        <w:rPr>
          <w:color w:val="000000"/>
          <w:sz w:val="24"/>
          <w:szCs w:val="24"/>
          <w:lang w:eastAsia="ru-RU" w:bidi="ru-RU"/>
        </w:rPr>
        <w:t xml:space="preserve"> за проведение контрольных мероприятий</w:t>
      </w:r>
    </w:p>
    <w:p w:rsidR="00526457" w:rsidRDefault="00526457" w:rsidP="00D70F56">
      <w:pPr>
        <w:widowControl w:val="0"/>
        <w:tabs>
          <w:tab w:val="left" w:pos="1018"/>
        </w:tabs>
        <w:spacing w:line="298" w:lineRule="exact"/>
        <w:ind w:left="760"/>
        <w:jc w:val="both"/>
      </w:pPr>
    </w:p>
    <w:sectPr w:rsidR="00526457" w:rsidSect="00D70F56">
      <w:pgSz w:w="11900" w:h="16840"/>
      <w:pgMar w:top="730" w:right="767" w:bottom="730" w:left="24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3A9"/>
    <w:multiLevelType w:val="multilevel"/>
    <w:tmpl w:val="79CAB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B53C7"/>
    <w:multiLevelType w:val="multilevel"/>
    <w:tmpl w:val="828A5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F397B"/>
    <w:multiLevelType w:val="multilevel"/>
    <w:tmpl w:val="AB9CF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7BE"/>
    <w:rsid w:val="001969E7"/>
    <w:rsid w:val="001B2F85"/>
    <w:rsid w:val="002D4B1F"/>
    <w:rsid w:val="003B408C"/>
    <w:rsid w:val="00526457"/>
    <w:rsid w:val="00614940"/>
    <w:rsid w:val="006207BE"/>
    <w:rsid w:val="006F62F9"/>
    <w:rsid w:val="008C6BC4"/>
    <w:rsid w:val="009E6C8C"/>
    <w:rsid w:val="00A06B57"/>
    <w:rsid w:val="00B13CF3"/>
    <w:rsid w:val="00B456F2"/>
    <w:rsid w:val="00BB496C"/>
    <w:rsid w:val="00D100BA"/>
    <w:rsid w:val="00D70F56"/>
    <w:rsid w:val="00E14513"/>
    <w:rsid w:val="00E55B64"/>
    <w:rsid w:val="00EB5142"/>
    <w:rsid w:val="00F73DCB"/>
    <w:rsid w:val="00F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526457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rsid w:val="00526457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26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264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26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6457"/>
    <w:pPr>
      <w:widowControl w:val="0"/>
      <w:shd w:val="clear" w:color="auto" w:fill="FFFFFF"/>
      <w:spacing w:line="0" w:lineRule="atLeast"/>
      <w:ind w:hanging="800"/>
      <w:jc w:val="center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rsid w:val="00526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26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264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264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526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26457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rsid w:val="0052645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526457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rsid w:val="00526457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26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264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26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6457"/>
    <w:pPr>
      <w:widowControl w:val="0"/>
      <w:shd w:val="clear" w:color="auto" w:fill="FFFFFF"/>
      <w:spacing w:line="0" w:lineRule="atLeast"/>
      <w:ind w:hanging="800"/>
      <w:jc w:val="center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rsid w:val="00526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26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264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264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526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26457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rsid w:val="0052645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12</cp:revision>
  <cp:lastPrinted>2021-04-29T07:09:00Z</cp:lastPrinted>
  <dcterms:created xsi:type="dcterms:W3CDTF">2021-04-20T19:18:00Z</dcterms:created>
  <dcterms:modified xsi:type="dcterms:W3CDTF">2021-04-29T07:09:00Z</dcterms:modified>
</cp:coreProperties>
</file>