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D3" w:rsidRPr="00F5344C" w:rsidRDefault="00365FA3" w:rsidP="00D56D36">
      <w:pPr>
        <w:tabs>
          <w:tab w:val="left" w:pos="405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4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27D3" w:rsidRPr="00F5344C">
        <w:rPr>
          <w:rFonts w:ascii="Times New Roman" w:eastAsia="Times New Roman" w:hAnsi="Times New Roman" w:cs="Times New Roman"/>
          <w:b/>
          <w:sz w:val="24"/>
          <w:szCs w:val="24"/>
        </w:rPr>
        <w:t>Форма для учреждений и предприятий</w:t>
      </w:r>
    </w:p>
    <w:p w:rsidR="004256B1" w:rsidRPr="00F5344C" w:rsidRDefault="004256B1" w:rsidP="00D56D36">
      <w:pPr>
        <w:tabs>
          <w:tab w:val="left" w:pos="4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7D3" w:rsidRPr="00F5344C" w:rsidRDefault="002B27D3" w:rsidP="00D56D36">
      <w:pPr>
        <w:tabs>
          <w:tab w:val="left" w:pos="9052"/>
          <w:tab w:val="left" w:pos="9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44C">
        <w:rPr>
          <w:rFonts w:ascii="Times New Roman" w:eastAsia="Times New Roman" w:hAnsi="Times New Roman" w:cs="Times New Roman"/>
          <w:b/>
          <w:sz w:val="24"/>
          <w:szCs w:val="24"/>
        </w:rPr>
        <w:t>ИНФОРМАЦИЯ О РЕАЛИЗАЦИИ ПОСТАНОВЛЕНИЯ ПРАВИТЕЛЬСТВА РФ ОТ 27.06.2016 № 584</w:t>
      </w:r>
    </w:p>
    <w:p w:rsidR="0093663E" w:rsidRPr="0066507C" w:rsidRDefault="0093663E" w:rsidP="002B27D3">
      <w:pPr>
        <w:tabs>
          <w:tab w:val="left" w:pos="9052"/>
          <w:tab w:val="left" w:pos="9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50C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="0066507C" w:rsidRPr="006650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="0066507C" w:rsidRPr="006650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Верхнепотаповская</w:t>
      </w:r>
      <w:proofErr w:type="spellEnd"/>
      <w:r w:rsidR="0066507C" w:rsidRPr="006650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СОШ»</w:t>
      </w:r>
      <w:r w:rsidRPr="001C50C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  <w:r w:rsidR="0066507C" w:rsidRPr="001C50C4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F83916" w:rsidRPr="00F5344C" w:rsidRDefault="00F83916" w:rsidP="00F83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(наименование государственного, муниципального учреждения, государственного, муниципального  унитарного предприятия, государственной корпорации, государственной компании, хозяйственного общества, более 50% </w:t>
      </w:r>
      <w:proofErr w:type="gramStart"/>
      <w:r w:rsidRPr="00F53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акций</w:t>
      </w:r>
      <w:proofErr w:type="gramEnd"/>
      <w:r w:rsidRPr="00F53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уставном капитале которых находится в государственной или муниципальной собственности)</w:t>
      </w:r>
    </w:p>
    <w:p w:rsidR="0093663E" w:rsidRPr="00F5344C" w:rsidRDefault="0093663E" w:rsidP="009366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A1A1C"/>
          <w:spacing w:val="-12"/>
          <w:sz w:val="24"/>
          <w:szCs w:val="24"/>
        </w:rPr>
      </w:pPr>
      <w:r w:rsidRPr="00F5344C">
        <w:rPr>
          <w:rFonts w:ascii="Times New Roman" w:hAnsi="Times New Roman" w:cs="Times New Roman"/>
          <w:b/>
          <w:color w:val="1A1A1C"/>
          <w:spacing w:val="-12"/>
          <w:sz w:val="24"/>
          <w:szCs w:val="24"/>
        </w:rPr>
        <w:t>__________</w:t>
      </w:r>
      <w:r w:rsidR="00973146" w:rsidRPr="0066507C">
        <w:rPr>
          <w:rFonts w:ascii="Times New Roman" w:hAnsi="Times New Roman" w:cs="Times New Roman"/>
          <w:b/>
          <w:color w:val="1A1A1C"/>
          <w:spacing w:val="-12"/>
          <w:sz w:val="24"/>
          <w:szCs w:val="24"/>
          <w:u w:val="single"/>
        </w:rPr>
        <w:t>Константиновский район</w:t>
      </w:r>
      <w:r w:rsidRPr="00F5344C">
        <w:rPr>
          <w:rFonts w:ascii="Times New Roman" w:hAnsi="Times New Roman" w:cs="Times New Roman"/>
          <w:b/>
          <w:color w:val="1A1A1C"/>
          <w:spacing w:val="-12"/>
          <w:sz w:val="24"/>
          <w:szCs w:val="24"/>
        </w:rPr>
        <w:t xml:space="preserve">_________________________________Ростовской области </w:t>
      </w:r>
    </w:p>
    <w:p w:rsidR="0093663E" w:rsidRPr="00F5344C" w:rsidRDefault="0093663E" w:rsidP="00D56D36">
      <w:pPr>
        <w:pStyle w:val="22"/>
        <w:shd w:val="clear" w:color="auto" w:fill="auto"/>
        <w:spacing w:before="0" w:line="240" w:lineRule="auto"/>
        <w:ind w:firstLine="0"/>
        <w:jc w:val="center"/>
        <w:rPr>
          <w:rFonts w:cs="Times New Roman"/>
          <w:sz w:val="24"/>
          <w:szCs w:val="24"/>
        </w:rPr>
      </w:pPr>
      <w:r w:rsidRPr="00F5344C">
        <w:rPr>
          <w:rFonts w:cs="Times New Roman"/>
          <w:color w:val="1A1A1C"/>
          <w:spacing w:val="-12"/>
          <w:sz w:val="24"/>
          <w:szCs w:val="24"/>
        </w:rPr>
        <w:t>(</w:t>
      </w:r>
      <w:r w:rsidRPr="00F5344C">
        <w:rPr>
          <w:rFonts w:cs="Times New Roman"/>
          <w:sz w:val="24"/>
          <w:szCs w:val="24"/>
        </w:rPr>
        <w:t>городской округ или муниципальный район)</w:t>
      </w:r>
    </w:p>
    <w:p w:rsidR="00850B8B" w:rsidRPr="00F5344C" w:rsidRDefault="00850B8B" w:rsidP="00D56D36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44C">
        <w:rPr>
          <w:rFonts w:ascii="Times New Roman" w:hAnsi="Times New Roman" w:cs="Times New Roman"/>
          <w:b/>
          <w:sz w:val="24"/>
          <w:szCs w:val="24"/>
        </w:rPr>
        <w:t>1. Сведения о лице, ответившем на вопросы:</w:t>
      </w:r>
    </w:p>
    <w:tbl>
      <w:tblPr>
        <w:tblStyle w:val="a3"/>
        <w:tblW w:w="15559" w:type="dxa"/>
        <w:tblLook w:val="04A0"/>
      </w:tblPr>
      <w:tblGrid>
        <w:gridCol w:w="2943"/>
        <w:gridCol w:w="12616"/>
      </w:tblGrid>
      <w:tr w:rsidR="006B34A8" w:rsidRPr="00F5344C" w:rsidTr="002D65C5">
        <w:tc>
          <w:tcPr>
            <w:tcW w:w="2943" w:type="dxa"/>
          </w:tcPr>
          <w:p w:rsidR="006B34A8" w:rsidRPr="00F5344C" w:rsidRDefault="006B34A8" w:rsidP="00B0260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616" w:type="dxa"/>
          </w:tcPr>
          <w:p w:rsidR="006B34A8" w:rsidRPr="00F5344C" w:rsidRDefault="00F5344C" w:rsidP="00F5344C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Виктория Валерьевна</w:t>
            </w:r>
          </w:p>
        </w:tc>
      </w:tr>
      <w:tr w:rsidR="006B34A8" w:rsidRPr="00F5344C" w:rsidTr="002D65C5">
        <w:tc>
          <w:tcPr>
            <w:tcW w:w="2943" w:type="dxa"/>
          </w:tcPr>
          <w:p w:rsidR="006B34A8" w:rsidRPr="00F5344C" w:rsidRDefault="006B34A8" w:rsidP="00B0260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616" w:type="dxa"/>
          </w:tcPr>
          <w:p w:rsidR="006B34A8" w:rsidRPr="00F5344C" w:rsidRDefault="006B34A8" w:rsidP="00B0260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5344C">
              <w:rPr>
                <w:rFonts w:ascii="Times New Roman" w:hAnsi="Times New Roman" w:cs="Times New Roman"/>
                <w:b/>
                <w:sz w:val="24"/>
                <w:szCs w:val="24"/>
              </w:rPr>
              <w:t>еловод</w:t>
            </w:r>
          </w:p>
        </w:tc>
      </w:tr>
      <w:tr w:rsidR="006B34A8" w:rsidRPr="00F5344C" w:rsidTr="002D65C5">
        <w:tc>
          <w:tcPr>
            <w:tcW w:w="2943" w:type="dxa"/>
          </w:tcPr>
          <w:p w:rsidR="006B34A8" w:rsidRPr="00F5344C" w:rsidRDefault="006B34A8" w:rsidP="00B0260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2616" w:type="dxa"/>
          </w:tcPr>
          <w:p w:rsidR="006B34A8" w:rsidRPr="00F5344C" w:rsidRDefault="00F5344C" w:rsidP="00B0260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8-904-442-88-79</w:t>
            </w:r>
          </w:p>
        </w:tc>
      </w:tr>
      <w:tr w:rsidR="006B34A8" w:rsidRPr="00F5344C" w:rsidTr="002D65C5">
        <w:tc>
          <w:tcPr>
            <w:tcW w:w="2943" w:type="dxa"/>
          </w:tcPr>
          <w:p w:rsidR="006B34A8" w:rsidRPr="00F5344C" w:rsidRDefault="006B34A8" w:rsidP="00B0260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616" w:type="dxa"/>
          </w:tcPr>
          <w:p w:rsidR="006B34A8" w:rsidRPr="00F5344C" w:rsidRDefault="006175AB" w:rsidP="00F5344C">
            <w:pPr>
              <w:pStyle w:val="af0"/>
              <w:rPr>
                <w:color w:val="000000"/>
                <w:u w:val="single"/>
              </w:rPr>
            </w:pPr>
            <w:hyperlink r:id="rId8" w:history="1">
              <w:r w:rsidR="00F5344C" w:rsidRPr="00F5344C">
                <w:rPr>
                  <w:rStyle w:val="a7"/>
                  <w:sz w:val="24"/>
                  <w:lang w:val="en-US"/>
                </w:rPr>
                <w:t>vpshol</w:t>
              </w:r>
              <w:r w:rsidR="00F5344C" w:rsidRPr="00F5344C">
                <w:rPr>
                  <w:rStyle w:val="a7"/>
                  <w:sz w:val="24"/>
                </w:rPr>
                <w:t>@</w:t>
              </w:r>
              <w:r w:rsidR="00F5344C" w:rsidRPr="00F5344C">
                <w:rPr>
                  <w:rStyle w:val="a7"/>
                  <w:sz w:val="24"/>
                  <w:lang w:val="en-US"/>
                </w:rPr>
                <w:t>mail</w:t>
              </w:r>
              <w:r w:rsidR="00F5344C" w:rsidRPr="00F5344C">
                <w:rPr>
                  <w:rStyle w:val="a7"/>
                  <w:sz w:val="24"/>
                </w:rPr>
                <w:t>.</w:t>
              </w:r>
              <w:r w:rsidR="00F5344C" w:rsidRPr="00F5344C">
                <w:rPr>
                  <w:rStyle w:val="a7"/>
                  <w:sz w:val="24"/>
                  <w:lang w:val="en-US"/>
                </w:rPr>
                <w:t>ru</w:t>
              </w:r>
            </w:hyperlink>
          </w:p>
        </w:tc>
      </w:tr>
    </w:tbl>
    <w:p w:rsidR="00850B8B" w:rsidRPr="00F5344C" w:rsidRDefault="00850B8B" w:rsidP="002B27D3">
      <w:pPr>
        <w:tabs>
          <w:tab w:val="left" w:pos="9052"/>
          <w:tab w:val="left" w:pos="9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199" w:rsidRPr="00F5344C" w:rsidRDefault="00462199" w:rsidP="00462199">
      <w:pPr>
        <w:tabs>
          <w:tab w:val="left" w:pos="9052"/>
          <w:tab w:val="left" w:pos="9103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5344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Перечень </w:t>
      </w:r>
      <w:r w:rsidRPr="00F5344C">
        <w:rPr>
          <w:rFonts w:ascii="Times New Roman" w:hAnsi="Times New Roman" w:cs="Times New Roman"/>
          <w:b/>
          <w:sz w:val="24"/>
          <w:szCs w:val="24"/>
        </w:rPr>
        <w:t>локальных нормативных актов, в которые и на основе которых внесены изменения</w:t>
      </w:r>
      <w:r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при организации работы по внедрению профессиональных стандартов:</w:t>
      </w:r>
    </w:p>
    <w:p w:rsidR="00462199" w:rsidRPr="00F5344C" w:rsidRDefault="00462199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2.1</w:t>
      </w:r>
      <w:r w:rsidR="00FC61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proofErr w:type="gramStart"/>
      <w:r w:rsidR="00FC61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,п</w:t>
      </w:r>
      <w:proofErr w:type="gramEnd"/>
      <w:r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6640B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640BC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>Приказ № 245</w:t>
      </w:r>
      <w:r w:rsidR="0004312B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E0E36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>от  29.12.2017</w:t>
      </w:r>
      <w:r w:rsidR="0004312B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E0E36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640BC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>«Об</w:t>
      </w:r>
      <w:r w:rsidR="004D1147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организации внедрения </w:t>
      </w:r>
      <w:r w:rsidR="00AE0E36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E0E36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>профстандартов</w:t>
      </w:r>
      <w:proofErr w:type="spellEnd"/>
      <w:r w:rsidR="006640BC" w:rsidRPr="006640BC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AE0E36"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</w:t>
      </w:r>
      <w:r w:rsidR="006640B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</w:t>
      </w:r>
    </w:p>
    <w:p w:rsidR="00462199" w:rsidRPr="00F5344C" w:rsidRDefault="00462199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2.2.</w:t>
      </w:r>
      <w:r w:rsidR="006640B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E0E36" w:rsidRPr="00F53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0BC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>Приказ № 246</w:t>
      </w:r>
      <w:r w:rsidR="0004312B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AE0E36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>от  29.12.2017</w:t>
      </w:r>
      <w:r w:rsidR="0004312B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E0E36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640BC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>«О</w:t>
      </w:r>
      <w:r w:rsidR="00AE0E36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создании рабочей группы</w:t>
      </w:r>
      <w:r w:rsidR="00AE0E36" w:rsidRPr="008F3E2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4D1147" w:rsidRPr="008F3E2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по внедрению профессиональных стандартов</w:t>
      </w:r>
      <w:r w:rsidR="006640BC" w:rsidRPr="008F3E2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»</w:t>
      </w:r>
      <w:r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</w:t>
      </w:r>
    </w:p>
    <w:p w:rsidR="00AE0E36" w:rsidRPr="00F5344C" w:rsidRDefault="00462199" w:rsidP="00AE0E36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4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2.3.</w:t>
      </w:r>
      <w:r w:rsidR="006640B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E0E36" w:rsidRPr="00F53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E36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>Протокол заседания рабочей</w:t>
      </w:r>
      <w:r w:rsidR="0004312B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E0E36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>группы №</w:t>
      </w:r>
      <w:r w:rsidR="0004312B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F3E2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4312B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E0E36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</w:t>
      </w:r>
      <w:r w:rsidR="0004312B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A7674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>01.04.2019</w:t>
      </w:r>
      <w:r w:rsidR="00AE0E36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вопросу</w:t>
      </w:r>
      <w:r w:rsidR="0004312B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внедрения </w:t>
      </w:r>
      <w:r w:rsidR="004D1147" w:rsidRPr="008F3E21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профессиональных стандартов</w:t>
      </w:r>
    </w:p>
    <w:p w:rsidR="00AE0E36" w:rsidRPr="00F5344C" w:rsidRDefault="00AE0E36" w:rsidP="00AE0E36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199" w:rsidRPr="00F5344C" w:rsidRDefault="00462199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6B1" w:rsidRPr="00F5344C" w:rsidRDefault="00462199" w:rsidP="00D56D36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44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50B8B" w:rsidRPr="00F5344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83916" w:rsidRPr="00F5344C">
        <w:rPr>
          <w:rFonts w:ascii="Times New Roman" w:eastAsia="Times New Roman" w:hAnsi="Times New Roman" w:cs="Times New Roman"/>
          <w:b/>
          <w:sz w:val="24"/>
          <w:szCs w:val="24"/>
        </w:rPr>
        <w:t>Информация о применении профессиональных стандартов</w:t>
      </w:r>
    </w:p>
    <w:p w:rsidR="00F83916" w:rsidRPr="00F5344C" w:rsidRDefault="00F83916" w:rsidP="00D56D36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10" w:type="dxa"/>
        <w:tblInd w:w="-459" w:type="dxa"/>
        <w:tblLayout w:type="fixed"/>
        <w:tblLook w:val="04A0"/>
      </w:tblPr>
      <w:tblGrid>
        <w:gridCol w:w="567"/>
        <w:gridCol w:w="2977"/>
        <w:gridCol w:w="2552"/>
        <w:gridCol w:w="2977"/>
        <w:gridCol w:w="2302"/>
        <w:gridCol w:w="2551"/>
        <w:gridCol w:w="1984"/>
      </w:tblGrid>
      <w:tr w:rsidR="0093663E" w:rsidRPr="00F5344C" w:rsidTr="00BE4CAE">
        <w:tc>
          <w:tcPr>
            <w:tcW w:w="567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FC6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C61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C6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по штатному расписанию</w:t>
            </w:r>
            <w:r w:rsidRPr="00F5344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F53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стандарта, соответствующего профессиональной деятельности работника</w:t>
            </w:r>
          </w:p>
        </w:tc>
        <w:tc>
          <w:tcPr>
            <w:tcW w:w="2977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обобщенной трудовой функци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), уровень квалификации,</w:t>
            </w:r>
            <w:r w:rsidR="00FC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код и наименование трудовых функций</w:t>
            </w:r>
          </w:p>
        </w:tc>
        <w:tc>
          <w:tcPr>
            <w:tcW w:w="2302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Трудовые функции, выполняемые работником, согласно трудовому договору и/или должностной инструкции</w:t>
            </w:r>
          </w:p>
        </w:tc>
        <w:tc>
          <w:tcPr>
            <w:tcW w:w="2551" w:type="dxa"/>
          </w:tcPr>
          <w:p w:rsidR="0093663E" w:rsidRPr="00F5344C" w:rsidRDefault="0093663E" w:rsidP="0093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сотрудника, опыту практической работы, особые условия допуска к работе и другие характеристики согласно требованиям профессионального стандарта</w:t>
            </w:r>
          </w:p>
        </w:tc>
        <w:tc>
          <w:tcPr>
            <w:tcW w:w="1984" w:type="dxa"/>
          </w:tcPr>
          <w:p w:rsidR="0093663E" w:rsidRPr="00F5344C" w:rsidRDefault="00CB7B3F" w:rsidP="00CB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62199" w:rsidRPr="00F5344C"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="00BE7A5D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63E" w:rsidRPr="00F5344C">
              <w:rPr>
                <w:rFonts w:ascii="Times New Roman" w:hAnsi="Times New Roman" w:cs="Times New Roman"/>
                <w:sz w:val="24"/>
                <w:szCs w:val="24"/>
              </w:rPr>
              <w:t>внедрении профессионального стандарта (</w:t>
            </w:r>
            <w:proofErr w:type="gramStart"/>
            <w:r w:rsidR="0093663E" w:rsidRPr="00F5344C">
              <w:rPr>
                <w:rFonts w:ascii="Times New Roman" w:hAnsi="Times New Roman" w:cs="Times New Roman"/>
                <w:sz w:val="24"/>
                <w:szCs w:val="24"/>
              </w:rPr>
              <w:t>внедрён</w:t>
            </w:r>
            <w:proofErr w:type="gramEnd"/>
            <w:r w:rsidR="0093663E" w:rsidRPr="00F5344C">
              <w:rPr>
                <w:rFonts w:ascii="Times New Roman" w:hAnsi="Times New Roman" w:cs="Times New Roman"/>
                <w:sz w:val="24"/>
                <w:szCs w:val="24"/>
              </w:rPr>
              <w:t>/не внедрён)</w:t>
            </w:r>
            <w:r w:rsidR="0093663E" w:rsidRPr="00F53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Обоснование </w:t>
            </w:r>
            <w:r w:rsidR="0093663E" w:rsidRPr="00F53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причины неприменения ПС с указанием планируемых сроков внедрения</w:t>
            </w:r>
          </w:p>
        </w:tc>
      </w:tr>
      <w:tr w:rsidR="0093663E" w:rsidRPr="00F5344C" w:rsidTr="00BE4CAE">
        <w:tc>
          <w:tcPr>
            <w:tcW w:w="567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3663E" w:rsidRPr="00F5344C" w:rsidRDefault="00D56D36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133A" w:rsidRPr="00F5344C" w:rsidTr="00BE4CAE">
        <w:tc>
          <w:tcPr>
            <w:tcW w:w="15910" w:type="dxa"/>
            <w:gridSpan w:val="7"/>
          </w:tcPr>
          <w:p w:rsidR="0051133A" w:rsidRPr="00F5344C" w:rsidRDefault="0051133A" w:rsidP="00F379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53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Профессиональные стандарты, обязательные для применения</w:t>
            </w:r>
            <w:r w:rsidR="00754B8F" w:rsidRPr="00F5344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в случаях, предусмотренных ст.195.3 и ст.57 Трудового Кодекса РФ</w:t>
            </w:r>
          </w:p>
        </w:tc>
      </w:tr>
      <w:tr w:rsidR="0093663E" w:rsidRPr="00F5344C" w:rsidTr="00BE4CAE">
        <w:tc>
          <w:tcPr>
            <w:tcW w:w="9073" w:type="dxa"/>
            <w:gridSpan w:val="4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3663E" w:rsidRPr="00F5344C" w:rsidRDefault="0093663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B3F" w:rsidRPr="00F5344C" w:rsidTr="00BE4CAE">
        <w:tc>
          <w:tcPr>
            <w:tcW w:w="567" w:type="dxa"/>
          </w:tcPr>
          <w:p w:rsidR="00CB7B3F" w:rsidRPr="00F5344C" w:rsidRDefault="000B61CF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B7B3F" w:rsidRPr="00F5344C" w:rsidRDefault="004126F8" w:rsidP="000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B61CF" w:rsidRPr="00F5344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552" w:type="dxa"/>
          </w:tcPr>
          <w:p w:rsidR="000B61CF" w:rsidRPr="001C50C4" w:rsidRDefault="000B61CF" w:rsidP="001C50C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50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Приказ Министерства </w:t>
            </w:r>
            <w:proofErr w:type="spellStart"/>
            <w:r w:rsidRPr="001C50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трудаи</w:t>
            </w:r>
            <w:proofErr w:type="spellEnd"/>
            <w:r w:rsidRPr="001C50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социальной защиты</w:t>
            </w:r>
          </w:p>
          <w:p w:rsidR="000B61CF" w:rsidRPr="001C50C4" w:rsidRDefault="000B61CF" w:rsidP="001C50C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50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Российской Федерации</w:t>
            </w:r>
          </w:p>
          <w:p w:rsidR="000B61CF" w:rsidRPr="001C50C4" w:rsidRDefault="000B61CF" w:rsidP="001C50C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50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от 19.04.2021 № 250н</w:t>
            </w:r>
          </w:p>
          <w:p w:rsidR="000B61CF" w:rsidRPr="001C50C4" w:rsidRDefault="000B61CF" w:rsidP="001C5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  <w:p w:rsidR="000B61CF" w:rsidRPr="001C50C4" w:rsidRDefault="000B61CF" w:rsidP="001C5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 организации (управление</w:t>
            </w:r>
            <w:proofErr w:type="gramEnd"/>
          </w:p>
          <w:p w:rsidR="000B61CF" w:rsidRPr="001C50C4" w:rsidRDefault="000B61CF" w:rsidP="001C5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дошкольной образовательной организацией</w:t>
            </w:r>
          </w:p>
          <w:p w:rsidR="000B61CF" w:rsidRPr="001C50C4" w:rsidRDefault="000B61CF" w:rsidP="001C5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общеобразовательной организацией)</w:t>
            </w:r>
          </w:p>
          <w:p w:rsidR="00CB7B3F" w:rsidRPr="00F5344C" w:rsidRDefault="00CB7B3F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7B3F" w:rsidRPr="00F5344C" w:rsidRDefault="000B61CF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В-Управление общеобразовательной </w:t>
            </w:r>
            <w:r w:rsidRPr="00F534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организацией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199" w:rsidRPr="00F534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169CE" w:rsidRPr="00F5344C" w:rsidRDefault="00A169CE" w:rsidP="00A169CE">
            <w:pPr>
              <w:pStyle w:val="a8"/>
              <w:tabs>
                <w:tab w:val="left" w:pos="162"/>
              </w:tabs>
              <w:ind w:left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B/01.7-Управление образовательной деятельностью общеобразовательной организации</w:t>
            </w:r>
          </w:p>
          <w:p w:rsidR="00A169CE" w:rsidRPr="00F5344C" w:rsidRDefault="00A169CE" w:rsidP="00A169CE">
            <w:pPr>
              <w:tabs>
                <w:tab w:val="left" w:pos="162"/>
              </w:tabs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B/02.7-Администрирование деятельности общеобразовательной организации</w:t>
            </w:r>
          </w:p>
          <w:p w:rsidR="00A169CE" w:rsidRPr="00F5344C" w:rsidRDefault="00A169CE" w:rsidP="00A169CE">
            <w:pPr>
              <w:tabs>
                <w:tab w:val="left" w:pos="162"/>
              </w:tabs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B/03.7-Управление развитием общеобразовательной организации</w:t>
            </w:r>
          </w:p>
          <w:p w:rsidR="005174D0" w:rsidRPr="00F5344C" w:rsidRDefault="00A169CE" w:rsidP="005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B/04.7-Управление взаимодействием общеобразовательной организации с участниками отношений в сфере образования и социальными партнерами</w:t>
            </w:r>
            <w:r w:rsidR="005174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5174D0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квалификации-7</w:t>
            </w:r>
          </w:p>
          <w:p w:rsidR="00A169CE" w:rsidRPr="00F5344C" w:rsidRDefault="00A169CE" w:rsidP="00A1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B61CF" w:rsidRPr="00F5344C" w:rsidRDefault="000B61CF" w:rsidP="000B61CF">
            <w:pPr>
              <w:pStyle w:val="a8"/>
              <w:tabs>
                <w:tab w:val="left" w:pos="162"/>
              </w:tabs>
              <w:ind w:left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Управление образовательной деятельностью общеобразовательной организации</w:t>
            </w:r>
          </w:p>
          <w:p w:rsidR="00CB7B3F" w:rsidRPr="00F5344C" w:rsidRDefault="008D2EAA" w:rsidP="000B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F5221F" w:rsidRPr="00F5344C" w:rsidRDefault="000B61CF" w:rsidP="00F5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Высшее  образовани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69CE" w:rsidRPr="00F53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169CE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9CE" w:rsidRPr="00F5344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A169CE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группы специальностей и </w:t>
            </w:r>
            <w:r w:rsidR="00F4656B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="00A169CE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«</w:t>
            </w:r>
            <w:r w:rsidR="00F4656B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="00A169CE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науки и дополнительное профессиональное образование по одному </w:t>
            </w:r>
            <w:r w:rsidR="0049712D">
              <w:rPr>
                <w:rFonts w:ascii="Times New Roman" w:hAnsi="Times New Roman" w:cs="Times New Roman"/>
                <w:sz w:val="24"/>
                <w:szCs w:val="24"/>
              </w:rPr>
              <w:t>из направлений «экономика» , «</w:t>
            </w:r>
            <w:r w:rsidR="00A169CE" w:rsidRPr="00F5344C">
              <w:rPr>
                <w:rFonts w:ascii="Times New Roman" w:hAnsi="Times New Roman" w:cs="Times New Roman"/>
                <w:sz w:val="24"/>
                <w:szCs w:val="24"/>
              </w:rPr>
              <w:t>менеджмен</w:t>
            </w:r>
            <w:r w:rsidR="0049712D">
              <w:rPr>
                <w:rFonts w:ascii="Times New Roman" w:hAnsi="Times New Roman" w:cs="Times New Roman"/>
                <w:sz w:val="24"/>
                <w:szCs w:val="24"/>
              </w:rPr>
              <w:t>т», «управление персоналом , «</w:t>
            </w:r>
            <w:r w:rsidR="00A169CE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</w:t>
            </w:r>
            <w:r w:rsidR="00C40DA0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управление»</w:t>
            </w:r>
            <w:r w:rsidR="00F5221F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ограничений на занятие педагогической</w:t>
            </w:r>
          </w:p>
          <w:p w:rsidR="00F5221F" w:rsidRPr="00F5344C" w:rsidRDefault="00F5221F" w:rsidP="00F5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установленных законодательством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Ф, </w:t>
            </w:r>
          </w:p>
          <w:p w:rsidR="00F5221F" w:rsidRPr="00F5344C" w:rsidRDefault="00F5221F" w:rsidP="00F5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обязательных предварительных (при поступлении на работу) и периодических медицинских осмотров</w:t>
            </w:r>
          </w:p>
          <w:p w:rsidR="00CB7B3F" w:rsidRPr="00F5344C" w:rsidRDefault="00F5221F" w:rsidP="00F5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(обследований), а также внеочередных медицинских осмотро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обследований) в порядке, установленном законодательством Р,Ф.</w:t>
            </w:r>
          </w:p>
        </w:tc>
        <w:tc>
          <w:tcPr>
            <w:tcW w:w="1984" w:type="dxa"/>
          </w:tcPr>
          <w:p w:rsidR="00A144C8" w:rsidRPr="00F5344C" w:rsidRDefault="00A144C8" w:rsidP="00A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CB7B3F" w:rsidRPr="00F5344C" w:rsidRDefault="00A144C8" w:rsidP="000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CB7B3F" w:rsidRPr="00F5344C" w:rsidTr="0039775F">
        <w:trPr>
          <w:trHeight w:val="9913"/>
        </w:trPr>
        <w:tc>
          <w:tcPr>
            <w:tcW w:w="567" w:type="dxa"/>
          </w:tcPr>
          <w:p w:rsidR="00CB7B3F" w:rsidRPr="00F5344C" w:rsidRDefault="000B61CF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B7B3F" w:rsidRPr="00F5344C" w:rsidRDefault="005548DE" w:rsidP="00F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6A53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7F22" w:rsidRPr="00BE4CAE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2552" w:type="dxa"/>
          </w:tcPr>
          <w:p w:rsidR="00A144C8" w:rsidRPr="001C50C4" w:rsidRDefault="00A144C8" w:rsidP="001C50C4">
            <w:pPr>
              <w:shd w:val="clear" w:color="auto" w:fill="FFFFFF"/>
              <w:ind w:left="329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</w:t>
            </w:r>
            <w:r w:rsidRPr="001C50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Минтруда России </w:t>
            </w:r>
            <w:r w:rsidRPr="001C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18 октября 2013 г. n 544н</w:t>
            </w:r>
          </w:p>
          <w:p w:rsidR="00A144C8" w:rsidRPr="001C50C4" w:rsidRDefault="00A144C8" w:rsidP="001C50C4">
            <w:pPr>
              <w:shd w:val="clear" w:color="auto" w:fill="FFFFFF"/>
              <w:ind w:left="329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утвержден</w:t>
            </w:r>
            <w:r w:rsidR="001C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ии профессионального стандарта «</w:t>
            </w:r>
            <w:r w:rsidR="0030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1C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едагог (педагогическая деятельность в сфере дошкольного, начального общего, основного общего, среднего общего обра</w:t>
            </w:r>
            <w:r w:rsidR="001C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зования) (воспитатель, учитель)»</w:t>
            </w:r>
          </w:p>
          <w:p w:rsidR="00CB7B3F" w:rsidRPr="00F5344C" w:rsidRDefault="00CB7B3F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656B" w:rsidRPr="005174D0" w:rsidRDefault="00A144C8" w:rsidP="00F465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4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53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F4656B" w:rsidRPr="00F5344C" w:rsidRDefault="005174D0" w:rsidP="00F4656B">
            <w:pPr>
              <w:tabs>
                <w:tab w:val="left" w:pos="162"/>
              </w:tabs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A/01.6</w:t>
            </w:r>
            <w:r w:rsidR="00F4656B"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Общепедагогическая функция. Обучение</w:t>
            </w:r>
          </w:p>
          <w:p w:rsidR="00F4656B" w:rsidRPr="00F5344C" w:rsidRDefault="00F4656B" w:rsidP="00F4656B">
            <w:pPr>
              <w:tabs>
                <w:tab w:val="left" w:pos="162"/>
              </w:tabs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A/02.6 - Воспитательная деятельность</w:t>
            </w:r>
          </w:p>
          <w:p w:rsidR="005174D0" w:rsidRDefault="00F4656B" w:rsidP="005174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A/03.6 - Развивающая деятельность</w:t>
            </w:r>
            <w:r w:rsidR="005174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5174D0" w:rsidRPr="00F5344C" w:rsidRDefault="005174D0" w:rsidP="005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квалификации,-6</w:t>
            </w:r>
          </w:p>
          <w:p w:rsidR="00F4656B" w:rsidRPr="00F5344C" w:rsidRDefault="00F4656B" w:rsidP="00F4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E4858" w:rsidRPr="00F5344C" w:rsidRDefault="000E4858" w:rsidP="000E4858">
            <w:pPr>
              <w:tabs>
                <w:tab w:val="left" w:pos="162"/>
              </w:tabs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Осуществление профессиональной деятельности в соответствии </w:t>
            </w:r>
            <w:proofErr w:type="gramStart"/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</w:p>
          <w:p w:rsidR="000E4858" w:rsidRPr="00F5344C" w:rsidRDefault="000E4858" w:rsidP="000E4858">
            <w:pPr>
              <w:tabs>
                <w:tab w:val="left" w:pos="162"/>
              </w:tabs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требованиями федеральных государственных образовательных стандартов</w:t>
            </w:r>
          </w:p>
          <w:p w:rsidR="00CB7B3F" w:rsidRPr="00F5344C" w:rsidRDefault="000E4858" w:rsidP="000E4858">
            <w:pPr>
              <w:tabs>
                <w:tab w:val="left" w:pos="162"/>
              </w:tabs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начального общего, основного общего, среднего общег</w:t>
            </w:r>
            <w:r w:rsidR="00F4656B"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534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образования</w:t>
            </w:r>
          </w:p>
        </w:tc>
        <w:tc>
          <w:tcPr>
            <w:tcW w:w="2551" w:type="dxa"/>
          </w:tcPr>
          <w:p w:rsidR="00F4656B" w:rsidRPr="00F5344C" w:rsidRDefault="00F4656B" w:rsidP="00F4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</w:t>
            </w:r>
          </w:p>
          <w:p w:rsidR="00F4656B" w:rsidRPr="00F5344C" w:rsidRDefault="00F4656B" w:rsidP="00F4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образование в рамках укрупненных групп направлений подготовки</w:t>
            </w:r>
          </w:p>
          <w:p w:rsidR="00F4656B" w:rsidRPr="00F5344C" w:rsidRDefault="00F4656B" w:rsidP="00F4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и специальностей среднего профессионального</w:t>
            </w:r>
          </w:p>
          <w:p w:rsidR="00F4656B" w:rsidRPr="00F5344C" w:rsidRDefault="0049712D" w:rsidP="00F4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F4656B" w:rsidRPr="00F5344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 и педагогические науки»</w:t>
            </w:r>
            <w:r w:rsidR="00F4656B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или в области,</w:t>
            </w:r>
            <w:r w:rsidR="001955D1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56B" w:rsidRPr="00F5344C">
              <w:rPr>
                <w:rFonts w:ascii="Times New Roman" w:hAnsi="Times New Roman" w:cs="Times New Roman"/>
                <w:sz w:val="24"/>
                <w:szCs w:val="24"/>
              </w:rPr>
              <w:t>соответствующей преподаваемому предмету, либо высшее образование</w:t>
            </w:r>
          </w:p>
          <w:p w:rsidR="00F4656B" w:rsidRPr="00F5344C" w:rsidRDefault="00F4656B" w:rsidP="00F4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или среднее профессиональное образование и дополнительное</w:t>
            </w:r>
          </w:p>
          <w:p w:rsidR="00F5221F" w:rsidRPr="00F5344C" w:rsidRDefault="00F4656B" w:rsidP="00F5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по направлению деятельности </w:t>
            </w:r>
            <w:r w:rsidR="00F5221F" w:rsidRPr="00F5344C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</w:t>
            </w:r>
          </w:p>
          <w:p w:rsidR="00F5221F" w:rsidRPr="00F5344C" w:rsidRDefault="00F5221F" w:rsidP="00F5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деятельностью, ус</w:t>
            </w:r>
            <w:r w:rsidR="0049712D">
              <w:rPr>
                <w:rFonts w:ascii="Times New Roman" w:hAnsi="Times New Roman" w:cs="Times New Roman"/>
                <w:sz w:val="24"/>
                <w:szCs w:val="24"/>
              </w:rPr>
              <w:t>тановленных законодательством 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</w:p>
          <w:p w:rsidR="00F5221F" w:rsidRPr="00F5344C" w:rsidRDefault="00F5221F" w:rsidP="00F5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предварительных (при поступлении на работу) и периодических медицинских осмотров</w:t>
            </w:r>
          </w:p>
          <w:p w:rsidR="00A144C8" w:rsidRPr="00F5344C" w:rsidRDefault="00F5221F" w:rsidP="00F5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(обследований), а также внеочередных медицинских осмотро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обследований) в порядке, ус</w:t>
            </w:r>
            <w:r w:rsidR="0049712D">
              <w:rPr>
                <w:rFonts w:ascii="Times New Roman" w:hAnsi="Times New Roman" w:cs="Times New Roman"/>
                <w:sz w:val="24"/>
                <w:szCs w:val="24"/>
              </w:rPr>
              <w:t>тановленном законодательством 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97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144C8" w:rsidRPr="00F5344C" w:rsidRDefault="00A144C8" w:rsidP="00A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CB7B3F" w:rsidRPr="00F5344C" w:rsidRDefault="00A144C8" w:rsidP="00F46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03587F" w:rsidRPr="00F5344C" w:rsidTr="00BE4CAE">
        <w:tc>
          <w:tcPr>
            <w:tcW w:w="567" w:type="dxa"/>
          </w:tcPr>
          <w:p w:rsidR="0003587F" w:rsidRPr="00F5344C" w:rsidRDefault="00BE4CAE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03587F" w:rsidRPr="00F5344C" w:rsidRDefault="006A53E3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="0003587F" w:rsidRPr="00F5344C">
              <w:rPr>
                <w:rFonts w:ascii="Times New Roman" w:hAnsi="Times New Roman" w:cs="Times New Roman"/>
                <w:sz w:val="24"/>
                <w:szCs w:val="24"/>
              </w:rPr>
              <w:t>организатор -</w:t>
            </w:r>
            <w:r w:rsidR="00FC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9775F" w:rsidRPr="0039775F" w:rsidRDefault="0039775F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Приказ Минтруда </w:t>
            </w:r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России от 30.01.2023 N 53н</w:t>
            </w:r>
          </w:p>
          <w:p w:rsidR="0039775F" w:rsidRPr="0039775F" w:rsidRDefault="0039775F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«</w:t>
            </w:r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Об утверждении </w:t>
            </w:r>
            <w:proofErr w:type="gramStart"/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профессионального</w:t>
            </w:r>
            <w:proofErr w:type="gramEnd"/>
          </w:p>
          <w:p w:rsidR="0039775F" w:rsidRPr="0039775F" w:rsidRDefault="003011D4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стандарта «</w:t>
            </w:r>
            <w:r w:rsid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Специалист в области воспитания»</w:t>
            </w:r>
          </w:p>
          <w:p w:rsidR="0039775F" w:rsidRPr="0039775F" w:rsidRDefault="0039775F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(Зарегистрировано в Минюсте России</w:t>
            </w:r>
            <w:proofErr w:type="gramEnd"/>
          </w:p>
          <w:p w:rsidR="0039775F" w:rsidRPr="0039775F" w:rsidRDefault="0039775F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03.03.2023 N 72520)</w:t>
            </w:r>
            <w:proofErr w:type="gramEnd"/>
          </w:p>
          <w:p w:rsidR="0003587F" w:rsidRPr="00F5344C" w:rsidRDefault="0003587F" w:rsidP="001C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80A" w:rsidRPr="00A76D58" w:rsidRDefault="0003587F" w:rsidP="0090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76D58" w:rsidRPr="00A76D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D </w:t>
            </w:r>
            <w:r w:rsidR="0090180A" w:rsidRPr="00A76D58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90180A"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  <w:p w:rsidR="0003587F" w:rsidRPr="00A76D58" w:rsidRDefault="0090180A" w:rsidP="009018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обеспечение воспитательного процесса</w:t>
            </w:r>
          </w:p>
          <w:p w:rsidR="00A76D58" w:rsidRPr="00A76D58" w:rsidRDefault="00A76D58" w:rsidP="0090180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D/01.6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Организационно-педагогическое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обеспечение проектирования и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реализации программ воспитания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D/02.6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Организация работы </w:t>
            </w:r>
            <w:proofErr w:type="gramStart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направлениям </w:t>
            </w:r>
            <w:proofErr w:type="gramStart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внеурочной</w:t>
            </w:r>
            <w:proofErr w:type="gramEnd"/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деятельности</w:t>
            </w:r>
          </w:p>
          <w:p w:rsidR="00A76D58" w:rsidRPr="00A76D58" w:rsidRDefault="00A76D58" w:rsidP="00BC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D/03.6</w:t>
            </w:r>
          </w:p>
          <w:p w:rsidR="00BC6D67" w:rsidRPr="00A76D58" w:rsidRDefault="00BC6D67" w:rsidP="00BC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</w:t>
            </w:r>
          </w:p>
          <w:p w:rsidR="005174D0" w:rsidRPr="00A76D58" w:rsidRDefault="00BC6D67" w:rsidP="005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обеспечение воспитательной деятельности</w:t>
            </w:r>
            <w:r w:rsidR="005174D0" w:rsidRPr="00A76D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4D0" w:rsidRPr="00A76D58" w:rsidRDefault="005174D0" w:rsidP="005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квалификации-6</w:t>
            </w:r>
          </w:p>
          <w:p w:rsidR="00BC6D67" w:rsidRPr="00A76D58" w:rsidRDefault="00BC6D67" w:rsidP="00BC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67" w:rsidRPr="00A76D58" w:rsidRDefault="00BC6D67" w:rsidP="00BC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83F0B" w:rsidRPr="00A76D58" w:rsidRDefault="00683F0B" w:rsidP="0068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</w:t>
            </w:r>
            <w:r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воспитательного процесса 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3587F" w:rsidRPr="00A76D58" w:rsidRDefault="00683F0B" w:rsidP="0068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в соответствии с требованиями ФГОС ОО</w:t>
            </w:r>
          </w:p>
          <w:p w:rsidR="00683F0B" w:rsidRPr="00A76D58" w:rsidRDefault="00683F0B" w:rsidP="0068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творческую деятельность по</w:t>
            </w:r>
          </w:p>
          <w:p w:rsidR="00683F0B" w:rsidRPr="00A76D58" w:rsidRDefault="00683F0B" w:rsidP="0068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основным направлениям воспитани</w:t>
            </w:r>
            <w:r w:rsidR="00FE577F" w:rsidRPr="00A76D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E577F" w:rsidRPr="00A76D58" w:rsidRDefault="00FE577F" w:rsidP="00FE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Поиск и отбор 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proofErr w:type="gramEnd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</w:t>
            </w:r>
          </w:p>
          <w:p w:rsidR="00FE577F" w:rsidRPr="00A76D58" w:rsidRDefault="00FE577F" w:rsidP="00FE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материалов для осуществления воспитательной деятельности</w:t>
            </w:r>
          </w:p>
        </w:tc>
        <w:tc>
          <w:tcPr>
            <w:tcW w:w="2551" w:type="dxa"/>
          </w:tcPr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Высшее образование </w:t>
            </w: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или среднее профессиональное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образование в рамках укрупненных групп направлений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подготовки высшего образования и специальностей среднего</w:t>
            </w:r>
          </w:p>
          <w:p w:rsidR="00A76D58" w:rsidRPr="00A76D58" w:rsidRDefault="0049712D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профессионального образования «</w:t>
            </w:r>
            <w:r w:rsidR="00A76D58"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Образование и</w:t>
            </w:r>
          </w:p>
          <w:p w:rsidR="00A76D58" w:rsidRPr="00A76D58" w:rsidRDefault="0049712D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педагогические науки»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или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Высшее образование или среднее профессиональное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образование и дополнительное профессиональное образование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 направлению профессиональной деятельности </w:t>
            </w:r>
            <w:proofErr w:type="gramStart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организации, осуществляющей образовательную деятельность,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том числе с получением его после трудоустройства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Отсутствие ограничений на занятие </w:t>
            </w:r>
            <w:proofErr w:type="gramStart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педагогической</w:t>
            </w:r>
            <w:proofErr w:type="gramEnd"/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деятельностью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Прохождение </w:t>
            </w:r>
            <w:proofErr w:type="gramStart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обязательных</w:t>
            </w:r>
            <w:proofErr w:type="gramEnd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предварительных и периодических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медицинских осмотров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Дополнительное профессиональное образование - программы</w:t>
            </w:r>
          </w:p>
          <w:p w:rsidR="00A76D58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повышения квалификации по направлению профессиональной</w:t>
            </w:r>
          </w:p>
          <w:p w:rsidR="0003587F" w:rsidRPr="00A76D58" w:rsidRDefault="00A76D58" w:rsidP="00A76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деятельности (не реже чем один раз в три года)</w:t>
            </w:r>
          </w:p>
        </w:tc>
        <w:tc>
          <w:tcPr>
            <w:tcW w:w="1984" w:type="dxa"/>
          </w:tcPr>
          <w:p w:rsidR="0003587F" w:rsidRPr="00F5344C" w:rsidRDefault="0003587F" w:rsidP="00A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03587F" w:rsidRPr="00F5344C" w:rsidRDefault="0003587F" w:rsidP="00A1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EF2815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03587F" w:rsidRPr="00F5344C" w:rsidTr="00BE4CAE">
        <w:tc>
          <w:tcPr>
            <w:tcW w:w="567" w:type="dxa"/>
          </w:tcPr>
          <w:p w:rsidR="0003587F" w:rsidRPr="00F5344C" w:rsidRDefault="00BE4CAE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03587F" w:rsidRPr="00F5344C" w:rsidRDefault="0003587F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-1</w:t>
            </w:r>
          </w:p>
        </w:tc>
        <w:tc>
          <w:tcPr>
            <w:tcW w:w="2552" w:type="dxa"/>
          </w:tcPr>
          <w:p w:rsidR="0039775F" w:rsidRPr="0039775F" w:rsidRDefault="0039775F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Приказ Минтруда России от 30.01.2023 N 53н</w:t>
            </w:r>
          </w:p>
          <w:p w:rsidR="0039775F" w:rsidRPr="0039775F" w:rsidRDefault="0039775F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«</w:t>
            </w:r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 xml:space="preserve">Об утверждении </w:t>
            </w:r>
            <w:proofErr w:type="gramStart"/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профессионального</w:t>
            </w:r>
            <w:proofErr w:type="gramEnd"/>
          </w:p>
          <w:p w:rsidR="0039775F" w:rsidRPr="0039775F" w:rsidRDefault="003011D4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стандарта «</w:t>
            </w:r>
            <w:r w:rsidR="0039775F"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Специалист</w:t>
            </w:r>
            <w:r w:rsid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 xml:space="preserve"> в области воспитания»</w:t>
            </w:r>
          </w:p>
          <w:p w:rsidR="0039775F" w:rsidRPr="0039775F" w:rsidRDefault="0039775F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proofErr w:type="gramStart"/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(Зарегистрировано в Минюсте России</w:t>
            </w:r>
            <w:proofErr w:type="gramEnd"/>
          </w:p>
          <w:p w:rsidR="0039775F" w:rsidRPr="0039775F" w:rsidRDefault="0039775F" w:rsidP="00397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proofErr w:type="gramStart"/>
            <w:r w:rsidRPr="003977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03.03.2023 N 72520)</w:t>
            </w:r>
            <w:proofErr w:type="gramEnd"/>
          </w:p>
          <w:p w:rsidR="0003587F" w:rsidRPr="00F5344C" w:rsidRDefault="0003587F" w:rsidP="001C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587F" w:rsidRPr="00A76D58" w:rsidRDefault="009D132B" w:rsidP="00B02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</w:t>
            </w:r>
            <w:r w:rsidR="0003587F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Библиотечно-педагогическая деятельность в </w:t>
            </w:r>
            <w:bookmarkStart w:id="0" w:name="l668"/>
            <w:bookmarkEnd w:id="0"/>
            <w:r w:rsidR="0003587F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организации общего </w:t>
            </w:r>
            <w:bookmarkStart w:id="1" w:name="l404"/>
            <w:bookmarkEnd w:id="1"/>
            <w:r w:rsidR="0003587F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  <w:p w:rsidR="00BC6D67" w:rsidRPr="00A76D58" w:rsidRDefault="009D132B" w:rsidP="00BC6D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F/01.6</w:t>
            </w:r>
            <w:r w:rsidR="00BC6D67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Информационно-библиотечное сопровождение учебно-воспитательного процесса</w:t>
            </w:r>
          </w:p>
          <w:p w:rsidR="00BC6D67" w:rsidRPr="00A76D58" w:rsidRDefault="009D132B" w:rsidP="00BC6D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76D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F/02.6 </w:t>
            </w:r>
            <w:r w:rsidR="00BC6D67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мероприятий по воспитанию у обучающихся информационной культуры</w:t>
            </w:r>
            <w:proofErr w:type="gramEnd"/>
          </w:p>
          <w:p w:rsidR="005174D0" w:rsidRPr="00A76D58" w:rsidRDefault="009D132B" w:rsidP="0051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76D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F/03.6 </w:t>
            </w:r>
            <w:r w:rsidR="00BC6D67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Организационно-методическое обеспечение мероприятий по развитию у обучающихся интереса к </w:t>
            </w:r>
            <w:r w:rsidR="00BC6D67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чтению</w:t>
            </w:r>
            <w:r w:rsidR="005174D0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</w:p>
          <w:p w:rsidR="005174D0" w:rsidRPr="00A76D58" w:rsidRDefault="005174D0" w:rsidP="005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квалификации-6</w:t>
            </w:r>
          </w:p>
          <w:p w:rsidR="0003587F" w:rsidRPr="00A76D58" w:rsidRDefault="0003587F" w:rsidP="00BC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A492C" w:rsidRPr="00A76D58" w:rsidRDefault="009A492C" w:rsidP="009A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пополнение библиотечного фонда 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492C" w:rsidRPr="00A76D58" w:rsidRDefault="009A492C" w:rsidP="009A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образовательными программами учреждения</w:t>
            </w:r>
            <w:r w:rsidR="009D132B" w:rsidRPr="00A76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92C" w:rsidRPr="00A76D58" w:rsidRDefault="009A492C" w:rsidP="009A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развивающего и комфортного книжного пространства 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3587F" w:rsidRPr="00A76D58" w:rsidRDefault="009A492C" w:rsidP="009A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библиотеке образовательной организации общего образования</w:t>
            </w:r>
          </w:p>
        </w:tc>
        <w:tc>
          <w:tcPr>
            <w:tcW w:w="2551" w:type="dxa"/>
          </w:tcPr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Высшее образование или среднее профессиональное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образование в рамках укрупненных групп направлений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подготовки высшего образования и специальностей среднего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профессионального образования «Образование и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педагогические науки»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или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Высшее образование или среднее профессиональное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образование и </w:t>
            </w: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дополнительное профессиональное образование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 направлению профессиональной деятельности </w:t>
            </w:r>
            <w:proofErr w:type="gramStart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организации, осуществляющей образовательную деятельность,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том числе с получением его после трудоустройства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Отсутствие ограничений на занятие </w:t>
            </w:r>
            <w:proofErr w:type="gramStart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педагогической</w:t>
            </w:r>
            <w:proofErr w:type="gramEnd"/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деятельностью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Прохождение </w:t>
            </w:r>
            <w:proofErr w:type="gramStart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обязательных</w:t>
            </w:r>
            <w:proofErr w:type="gramEnd"/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предварительных и периодических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медицинских осмотров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Дополнительное профессиональное образование - программы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повышения квалификации по направлению профессиональной</w:t>
            </w:r>
          </w:p>
          <w:p w:rsidR="0039775F" w:rsidRPr="00A76D58" w:rsidRDefault="0039775F" w:rsidP="00397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6D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деятельности (не реже чем один раз в три года)</w:t>
            </w:r>
          </w:p>
          <w:p w:rsidR="0003587F" w:rsidRPr="00A76D58" w:rsidRDefault="0003587F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</w:t>
            </w:r>
            <w:r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предварительных (при поступлении на работу) и периодических медицинских осмотров</w:t>
            </w:r>
          </w:p>
          <w:p w:rsidR="0003587F" w:rsidRPr="00A76D58" w:rsidRDefault="0003587F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(обследований), а также внеочередных медицинских осмотро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обследований) в порядке, ус</w:t>
            </w:r>
            <w:r w:rsidR="0039775F" w:rsidRPr="00A76D58">
              <w:rPr>
                <w:rFonts w:ascii="Times New Roman" w:hAnsi="Times New Roman" w:cs="Times New Roman"/>
                <w:sz w:val="24"/>
                <w:szCs w:val="24"/>
              </w:rPr>
              <w:t>тановленном законодательством Р</w:t>
            </w: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984" w:type="dxa"/>
          </w:tcPr>
          <w:p w:rsidR="0003587F" w:rsidRPr="0039775F" w:rsidRDefault="0003587F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 w:rsidRPr="0039775F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9775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03587F" w:rsidRPr="0039775F" w:rsidRDefault="009A492C" w:rsidP="00B02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775F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 w:rsidRPr="003977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77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9775F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462DF0" w:rsidRPr="00F5344C" w:rsidTr="00BE4CAE">
        <w:tc>
          <w:tcPr>
            <w:tcW w:w="567" w:type="dxa"/>
          </w:tcPr>
          <w:p w:rsidR="00462DF0" w:rsidRPr="00F5344C" w:rsidRDefault="00BE4CAE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462DF0" w:rsidRPr="00F5344C" w:rsidRDefault="00A945E7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психолог-0,25</w:t>
            </w:r>
          </w:p>
        </w:tc>
        <w:tc>
          <w:tcPr>
            <w:tcW w:w="2552" w:type="dxa"/>
          </w:tcPr>
          <w:p w:rsidR="00A76D58" w:rsidRPr="00A76D58" w:rsidRDefault="00A76D58" w:rsidP="00A76D58">
            <w:pPr>
              <w:pStyle w:val="2"/>
              <w:shd w:val="clear" w:color="auto" w:fill="FFFFFF"/>
              <w:spacing w:before="0" w:beforeAutospacing="0" w:after="0" w:afterAutospacing="0"/>
              <w:ind w:left="527"/>
              <w:jc w:val="center"/>
              <w:textAlignment w:val="baseline"/>
              <w:outlineLvl w:val="1"/>
              <w:rPr>
                <w:bCs w:val="0"/>
                <w:color w:val="000000"/>
                <w:sz w:val="24"/>
                <w:szCs w:val="24"/>
              </w:rPr>
            </w:pPr>
            <w:r w:rsidRPr="00A76D58">
              <w:rPr>
                <w:bCs w:val="0"/>
                <w:color w:val="000000"/>
                <w:sz w:val="24"/>
                <w:szCs w:val="24"/>
              </w:rPr>
              <w:t>Приказ Минтруда</w:t>
            </w:r>
            <w:r w:rsidRPr="00A76D58">
              <w:rPr>
                <w:sz w:val="24"/>
                <w:szCs w:val="24"/>
              </w:rPr>
              <w:t xml:space="preserve"> России</w:t>
            </w:r>
            <w:r w:rsidRPr="00A76D58">
              <w:rPr>
                <w:bCs w:val="0"/>
                <w:color w:val="000000"/>
                <w:sz w:val="24"/>
                <w:szCs w:val="24"/>
              </w:rPr>
              <w:t xml:space="preserve"> от 24 июля 2015 г. </w:t>
            </w:r>
            <w:proofErr w:type="spellStart"/>
            <w:r w:rsidRPr="00A76D58">
              <w:rPr>
                <w:bCs w:val="0"/>
                <w:color w:val="000000"/>
                <w:sz w:val="24"/>
                <w:szCs w:val="24"/>
              </w:rPr>
              <w:t>n</w:t>
            </w:r>
            <w:proofErr w:type="spellEnd"/>
            <w:r w:rsidRPr="00A76D58">
              <w:rPr>
                <w:bCs w:val="0"/>
                <w:color w:val="000000"/>
                <w:sz w:val="24"/>
                <w:szCs w:val="24"/>
              </w:rPr>
              <w:t xml:space="preserve"> 514н</w:t>
            </w:r>
          </w:p>
          <w:p w:rsidR="00A76D58" w:rsidRPr="00A76D58" w:rsidRDefault="003011D4" w:rsidP="00A76D58">
            <w:pPr>
              <w:pStyle w:val="2"/>
              <w:shd w:val="clear" w:color="auto" w:fill="FFFFFF"/>
              <w:spacing w:before="0" w:beforeAutospacing="0" w:after="0" w:afterAutospacing="0"/>
              <w:ind w:left="527"/>
              <w:jc w:val="center"/>
              <w:textAlignment w:val="baseline"/>
              <w:outlineLvl w:val="1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«</w:t>
            </w:r>
            <w:r w:rsidR="00A76D58" w:rsidRPr="00A76D58">
              <w:rPr>
                <w:bCs w:val="0"/>
                <w:color w:val="000000"/>
                <w:sz w:val="24"/>
                <w:szCs w:val="24"/>
              </w:rPr>
              <w:t>Об утверждени</w:t>
            </w:r>
            <w:r>
              <w:rPr>
                <w:bCs w:val="0"/>
                <w:color w:val="000000"/>
                <w:sz w:val="24"/>
                <w:szCs w:val="24"/>
              </w:rPr>
              <w:t>и профессионального стандарта «П</w:t>
            </w:r>
            <w:r w:rsidR="00A76D58" w:rsidRPr="00A76D58">
              <w:rPr>
                <w:bCs w:val="0"/>
                <w:color w:val="000000"/>
                <w:sz w:val="24"/>
                <w:szCs w:val="24"/>
              </w:rPr>
              <w:t>едагог-психолог</w:t>
            </w:r>
            <w:r>
              <w:rPr>
                <w:bCs w:val="0"/>
                <w:color w:val="000000"/>
                <w:sz w:val="24"/>
                <w:szCs w:val="24"/>
              </w:rPr>
              <w:t xml:space="preserve"> (психолог в сфере образования)»</w:t>
            </w:r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00C4" w:rsidRPr="00A76D58" w:rsidRDefault="00E00EA6" w:rsidP="009C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Психолого-педагогическое</w:t>
            </w:r>
            <w:r w:rsidR="009C00C4"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0C4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сопровождение</w:t>
            </w:r>
          </w:p>
          <w:p w:rsidR="009C00C4" w:rsidRPr="00A76D58" w:rsidRDefault="009C00C4" w:rsidP="009C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образовательного</w:t>
            </w:r>
          </w:p>
          <w:p w:rsidR="009C00C4" w:rsidRPr="00A76D58" w:rsidRDefault="009C00C4" w:rsidP="009C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процесса </w:t>
            </w:r>
            <w:proofErr w:type="gramStart"/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9C00C4" w:rsidRPr="00A76D58" w:rsidRDefault="009C00C4" w:rsidP="009C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</w:t>
            </w:r>
          </w:p>
          <w:p w:rsidR="009C00C4" w:rsidRPr="00A76D58" w:rsidRDefault="009C00C4" w:rsidP="009C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организациях</w:t>
            </w:r>
            <w:proofErr w:type="gramEnd"/>
          </w:p>
          <w:p w:rsidR="009C00C4" w:rsidRPr="00A76D58" w:rsidRDefault="009C00C4" w:rsidP="009C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общего образования</w:t>
            </w:r>
          </w:p>
          <w:p w:rsidR="00462DF0" w:rsidRPr="00A76D58" w:rsidRDefault="00462DF0" w:rsidP="0097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A/01.7 Психолого-педагогическое и методическое сопровождение реализации основных и дополнительных образовательных программ</w:t>
            </w:r>
          </w:p>
          <w:p w:rsidR="00462DF0" w:rsidRPr="00A76D58" w:rsidRDefault="00462DF0" w:rsidP="0097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A/02.7 Психологическая экспертиза (оценка) комфортности и безопасности образовательной среды образовательных организаций</w:t>
            </w:r>
          </w:p>
          <w:p w:rsidR="00462DF0" w:rsidRPr="00A76D58" w:rsidRDefault="00462DF0" w:rsidP="0097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A/03.7 Психологическое консультирование субъектов образовательного процесса</w:t>
            </w:r>
          </w:p>
          <w:p w:rsidR="00462DF0" w:rsidRPr="00A76D58" w:rsidRDefault="00462DF0" w:rsidP="0097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A/04.7 Коррекционно-развивающая работа с детьми и обучающимися, в том числе работа по восстановлению и реабилитации</w:t>
            </w:r>
            <w:r w:rsidR="005174D0" w:rsidRPr="00A76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C00C4" w:rsidRPr="00A76D58" w:rsidRDefault="008A79A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  <w:r w:rsidR="009C00C4" w:rsidRPr="00A76D5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302" w:type="dxa"/>
          </w:tcPr>
          <w:p w:rsidR="00C20F7B" w:rsidRPr="00A76D58" w:rsidRDefault="00C20F7B" w:rsidP="00C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реализация планов развивающей работы с 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C20F7B" w:rsidRPr="00A76D58" w:rsidRDefault="00C20F7B" w:rsidP="00C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с учетом их индивидуально-психологических особенностей</w:t>
            </w:r>
          </w:p>
          <w:p w:rsidR="00C20F7B" w:rsidRPr="00A76D58" w:rsidRDefault="00C20F7B" w:rsidP="00C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развития универсальных учебных действий, программ</w:t>
            </w:r>
          </w:p>
          <w:p w:rsidR="00C20F7B" w:rsidRPr="00A76D58" w:rsidRDefault="00C20F7B" w:rsidP="00C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воспитания и социализации обучающихся, воспитанников, коррекционных</w:t>
            </w:r>
          </w:p>
          <w:p w:rsidR="00C20F7B" w:rsidRPr="00A76D58" w:rsidRDefault="00C20F7B" w:rsidP="00C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C20F7B" w:rsidRPr="00A76D58" w:rsidRDefault="00C20F7B" w:rsidP="00C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психологических рекомендаций по </w:t>
            </w:r>
            <w:r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и реализации</w:t>
            </w:r>
          </w:p>
          <w:p w:rsidR="00462DF0" w:rsidRPr="00A76D58" w:rsidRDefault="00C20F7B" w:rsidP="00C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учебных планов 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одаренных обучающихся.</w:t>
            </w:r>
          </w:p>
        </w:tc>
        <w:tc>
          <w:tcPr>
            <w:tcW w:w="2551" w:type="dxa"/>
          </w:tcPr>
          <w:p w:rsidR="00462DF0" w:rsidRPr="00A76D58" w:rsidRDefault="009C00C4" w:rsidP="009C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по профильным напр</w:t>
            </w:r>
            <w:r w:rsidR="0039775F" w:rsidRPr="00A76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влениям</w:t>
            </w:r>
          </w:p>
          <w:p w:rsidR="009C00C4" w:rsidRPr="00A76D58" w:rsidRDefault="009C00C4" w:rsidP="009C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 xml:space="preserve">К работе не допускаются лица, имеющие или имевшие судимость </w:t>
            </w:r>
            <w:proofErr w:type="gramStart"/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C00C4" w:rsidRPr="00A76D58" w:rsidRDefault="009C00C4" w:rsidP="009C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преступления, состав и виды которых установлены законодательством</w:t>
            </w:r>
          </w:p>
          <w:p w:rsidR="009C00C4" w:rsidRPr="00A76D58" w:rsidRDefault="009C00C4" w:rsidP="009C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5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внедрён.</w:t>
            </w:r>
          </w:p>
        </w:tc>
      </w:tr>
      <w:tr w:rsidR="006A53E3" w:rsidRPr="00F5344C" w:rsidTr="00BE4CAE">
        <w:tc>
          <w:tcPr>
            <w:tcW w:w="567" w:type="dxa"/>
          </w:tcPr>
          <w:p w:rsidR="006A53E3" w:rsidRDefault="006A53E3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6A53E3" w:rsidRDefault="006A53E3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образования-1</w:t>
            </w:r>
          </w:p>
        </w:tc>
        <w:tc>
          <w:tcPr>
            <w:tcW w:w="2552" w:type="dxa"/>
          </w:tcPr>
          <w:p w:rsidR="006A53E3" w:rsidRPr="006A53E3" w:rsidRDefault="006A53E3" w:rsidP="006A53E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1"/>
              <w:rPr>
                <w:bCs w:val="0"/>
                <w:color w:val="000000"/>
                <w:sz w:val="24"/>
                <w:szCs w:val="24"/>
              </w:rPr>
            </w:pPr>
            <w:r w:rsidRPr="006A53E3">
              <w:rPr>
                <w:bCs w:val="0"/>
                <w:color w:val="000000"/>
                <w:sz w:val="24"/>
                <w:szCs w:val="24"/>
              </w:rPr>
              <w:t>Приказ</w:t>
            </w:r>
            <w:r w:rsidRPr="006A53E3">
              <w:rPr>
                <w:sz w:val="24"/>
                <w:szCs w:val="24"/>
              </w:rPr>
              <w:t xml:space="preserve"> Минтруда </w:t>
            </w:r>
            <w:r w:rsidR="00CE7B8B">
              <w:rPr>
                <w:sz w:val="24"/>
                <w:szCs w:val="24"/>
              </w:rPr>
              <w:t xml:space="preserve">и социальной защиты </w:t>
            </w:r>
            <w:r w:rsidRPr="006A53E3">
              <w:rPr>
                <w:sz w:val="24"/>
                <w:szCs w:val="24"/>
              </w:rPr>
              <w:t>Росси</w:t>
            </w:r>
            <w:r w:rsidR="00CE7B8B">
              <w:rPr>
                <w:sz w:val="24"/>
                <w:szCs w:val="24"/>
              </w:rPr>
              <w:t xml:space="preserve">йской Федерации </w:t>
            </w:r>
            <w:r w:rsidR="000222AC">
              <w:rPr>
                <w:bCs w:val="0"/>
                <w:color w:val="000000"/>
                <w:sz w:val="24"/>
                <w:szCs w:val="24"/>
              </w:rPr>
              <w:br/>
              <w:t xml:space="preserve">от 22 сентября 2021 652 </w:t>
            </w:r>
            <w:proofErr w:type="spellStart"/>
            <w:r w:rsidRPr="006A53E3">
              <w:rPr>
                <w:bCs w:val="0"/>
                <w:color w:val="000000"/>
                <w:sz w:val="24"/>
                <w:szCs w:val="24"/>
              </w:rPr>
              <w:t>н</w:t>
            </w:r>
            <w:proofErr w:type="spellEnd"/>
          </w:p>
          <w:p w:rsidR="006A53E3" w:rsidRPr="006A53E3" w:rsidRDefault="006A53E3" w:rsidP="006A53E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1"/>
              <w:rPr>
                <w:bCs w:val="0"/>
                <w:color w:val="000000"/>
                <w:sz w:val="24"/>
                <w:szCs w:val="24"/>
              </w:rPr>
            </w:pPr>
            <w:r w:rsidRPr="006A53E3">
              <w:rPr>
                <w:bCs w:val="0"/>
                <w:color w:val="000000"/>
                <w:sz w:val="24"/>
                <w:szCs w:val="24"/>
              </w:rPr>
              <w:t xml:space="preserve">Об утверждении профессионального стандарта </w:t>
            </w:r>
            <w:r w:rsidR="000222AC">
              <w:rPr>
                <w:bCs w:val="0"/>
                <w:color w:val="000000"/>
                <w:sz w:val="24"/>
                <w:szCs w:val="24"/>
              </w:rPr>
              <w:t>«Педагог дополнительного образования детей и взрослых</w:t>
            </w:r>
            <w:r w:rsidRPr="006A53E3">
              <w:rPr>
                <w:bCs w:val="0"/>
                <w:color w:val="000000"/>
                <w:sz w:val="24"/>
                <w:szCs w:val="24"/>
              </w:rPr>
              <w:t>»</w:t>
            </w:r>
          </w:p>
          <w:p w:rsidR="006A53E3" w:rsidRPr="006A53E3" w:rsidRDefault="006A53E3" w:rsidP="006A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79AC" w:rsidRPr="008A79AC" w:rsidRDefault="008A79AC" w:rsidP="006A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 преподавание по дополнительным общеобразовательным программам</w:t>
            </w:r>
          </w:p>
          <w:p w:rsidR="00CE7B8B" w:rsidRPr="008A79AC" w:rsidRDefault="00CE7B8B" w:rsidP="006A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A/01.6</w:t>
            </w:r>
          </w:p>
          <w:p w:rsidR="008A79AC" w:rsidRPr="008A79AC" w:rsidRDefault="00CE7B8B" w:rsidP="006A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  <w:r w:rsidR="008A79AC"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A79AC" w:rsidRPr="008A79AC" w:rsidRDefault="008A79AC" w:rsidP="006A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A/02.6 </w:t>
            </w:r>
          </w:p>
          <w:p w:rsidR="008A79AC" w:rsidRPr="008A79AC" w:rsidRDefault="008A79AC" w:rsidP="006A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proofErr w:type="gramStart"/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реализации дополнительной общеобразовательной программы,</w:t>
            </w:r>
          </w:p>
          <w:p w:rsidR="008A79AC" w:rsidRPr="008A79AC" w:rsidRDefault="008A79AC" w:rsidP="006A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A/03.6 </w:t>
            </w:r>
          </w:p>
          <w:p w:rsidR="008A79AC" w:rsidRPr="008A79AC" w:rsidRDefault="008A79AC" w:rsidP="006A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взаимодействия с родителями (законными представителями) обучающихся, </w:t>
            </w: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осваивающих дополнительную общеобразовательную программу, при решении задач обучения и воспитания</w:t>
            </w:r>
          </w:p>
          <w:p w:rsidR="008A79AC" w:rsidRPr="008A79AC" w:rsidRDefault="008A79AC" w:rsidP="006A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A/05.6</w:t>
            </w:r>
          </w:p>
          <w:p w:rsidR="008A79AC" w:rsidRPr="008A79AC" w:rsidRDefault="008A79AC" w:rsidP="006A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A53E3" w:rsidRPr="00CE7B8B" w:rsidRDefault="005174D0" w:rsidP="006A53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A79AC" w:rsidRPr="008A79AC">
              <w:rPr>
                <w:rFonts w:ascii="Times New Roman" w:hAnsi="Times New Roman" w:cs="Times New Roman"/>
                <w:sz w:val="24"/>
                <w:szCs w:val="24"/>
              </w:rPr>
              <w:t>квалификации-6</w:t>
            </w:r>
          </w:p>
        </w:tc>
        <w:tc>
          <w:tcPr>
            <w:tcW w:w="2302" w:type="dxa"/>
          </w:tcPr>
          <w:p w:rsidR="006A53E3" w:rsidRPr="008A79AC" w:rsidRDefault="008A79AC" w:rsidP="006A53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деятельности </w:t>
            </w:r>
            <w:proofErr w:type="gramStart"/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A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2551" w:type="dxa"/>
          </w:tcPr>
          <w:p w:rsidR="00CE7B8B" w:rsidRPr="00CE7B8B" w:rsidRDefault="00CE7B8B" w:rsidP="00CE7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</w:t>
            </w:r>
            <w:r w:rsidR="008A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образования «</w:t>
            </w:r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8A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азование и педагогические науки»</w:t>
            </w:r>
          </w:p>
          <w:p w:rsidR="00CE7B8B" w:rsidRPr="00CE7B8B" w:rsidRDefault="00CE7B8B" w:rsidP="00CE7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</w:p>
          <w:p w:rsidR="00CE7B8B" w:rsidRPr="00CE7B8B" w:rsidRDefault="00CE7B8B" w:rsidP="00CE7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либо среднее профессиональное образование в рамках иных укрупненных групп специальностей и направлений подготовки высшего </w:t>
            </w:r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и специальностей среднего профессионального образования при условии его соответствия дополнительным </w:t>
            </w:r>
            <w:proofErr w:type="spellStart"/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программам, дополнительным </w:t>
            </w:r>
            <w:proofErr w:type="spellStart"/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  <w:p w:rsidR="00CE7B8B" w:rsidRPr="00CE7B8B" w:rsidRDefault="00CE7B8B" w:rsidP="00CE7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</w:p>
          <w:p w:rsidR="006A53E3" w:rsidRPr="008A79AC" w:rsidRDefault="00CE7B8B" w:rsidP="006A53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Успешное прохождение </w:t>
            </w:r>
            <w:proofErr w:type="gramStart"/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промежуточной аттестации не менее чем за два года обучения по образовательным программам высшего образования по </w:t>
            </w:r>
            <w:r w:rsidRPr="00CE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  <w:tc>
          <w:tcPr>
            <w:tcW w:w="1984" w:type="dxa"/>
          </w:tcPr>
          <w:p w:rsidR="006A53E3" w:rsidRPr="006A53E3" w:rsidRDefault="006A53E3" w:rsidP="006A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 w:rsidRPr="006A53E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A53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6A53E3" w:rsidRPr="006A53E3" w:rsidRDefault="006A53E3" w:rsidP="006A53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53E3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3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A53E3">
              <w:rPr>
                <w:rFonts w:ascii="Times New Roman" w:hAnsi="Times New Roman" w:cs="Times New Roman"/>
                <w:sz w:val="24"/>
                <w:szCs w:val="24"/>
              </w:rPr>
              <w:t xml:space="preserve"> внедрён.</w:t>
            </w:r>
          </w:p>
        </w:tc>
      </w:tr>
      <w:tr w:rsidR="00462DF0" w:rsidRPr="00F5344C" w:rsidTr="00BE4CAE">
        <w:tc>
          <w:tcPr>
            <w:tcW w:w="567" w:type="dxa"/>
          </w:tcPr>
          <w:p w:rsidR="00462DF0" w:rsidRPr="00F5344C" w:rsidRDefault="006A53E3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462DF0" w:rsidRPr="00F5344C" w:rsidRDefault="00462DF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Советник директора по воспитанию и взаимодействию с детскими общественными объединениями-</w:t>
            </w:r>
            <w:r w:rsidR="00A945E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0,25</w:t>
            </w:r>
          </w:p>
        </w:tc>
        <w:tc>
          <w:tcPr>
            <w:tcW w:w="2552" w:type="dxa"/>
          </w:tcPr>
          <w:p w:rsidR="004126F8" w:rsidRPr="004126F8" w:rsidRDefault="004126F8" w:rsidP="00412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126F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Приказ Минтруда России от 30.01.2023 N 53н</w:t>
            </w:r>
          </w:p>
          <w:p w:rsidR="004126F8" w:rsidRPr="004126F8" w:rsidRDefault="004126F8" w:rsidP="00412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«</w:t>
            </w:r>
            <w:r w:rsidRPr="004126F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Об утверждении </w:t>
            </w:r>
            <w:proofErr w:type="gramStart"/>
            <w:r w:rsidRPr="004126F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профессионального</w:t>
            </w:r>
            <w:proofErr w:type="gramEnd"/>
          </w:p>
          <w:p w:rsidR="004126F8" w:rsidRPr="004126F8" w:rsidRDefault="004126F8" w:rsidP="00412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стандарта «Специалист в области воспитания»</w:t>
            </w:r>
          </w:p>
          <w:p w:rsidR="004126F8" w:rsidRPr="004126F8" w:rsidRDefault="004126F8" w:rsidP="00412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(Зарегистрировано в Минюсте России</w:t>
            </w:r>
            <w:proofErr w:type="gramEnd"/>
          </w:p>
          <w:p w:rsidR="004126F8" w:rsidRPr="004126F8" w:rsidRDefault="004126F8" w:rsidP="00412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03.03.2023 N 72520)</w:t>
            </w:r>
            <w:proofErr w:type="gramEnd"/>
          </w:p>
          <w:p w:rsidR="00462DF0" w:rsidRPr="00F5344C" w:rsidRDefault="00462DF0" w:rsidP="006F4C74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F5344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    </w:t>
            </w:r>
          </w:p>
          <w:p w:rsidR="00462DF0" w:rsidRPr="00F5344C" w:rsidRDefault="00462DF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2DF0" w:rsidRPr="00F5344C" w:rsidRDefault="00462DF0" w:rsidP="00F3794F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5344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A/02.6  Организация взаимодействия с детскими и молодежными общественными объединениями</w:t>
            </w:r>
            <w:r w:rsidR="005174D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</w:p>
          <w:p w:rsidR="00462DF0" w:rsidRPr="00F5344C" w:rsidRDefault="00462DF0" w:rsidP="0034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квалификации,-6</w:t>
            </w:r>
          </w:p>
          <w:p w:rsidR="00462DF0" w:rsidRPr="00F5344C" w:rsidRDefault="00462DF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62DF0" w:rsidRPr="00F5344C" w:rsidRDefault="00462DF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Организация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2551" w:type="dxa"/>
          </w:tcPr>
          <w:p w:rsidR="00462DF0" w:rsidRPr="00F5344C" w:rsidRDefault="00462DF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Высшее образование в рамках укрупненной группы специальн</w:t>
            </w:r>
            <w:r w:rsidR="006A53E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остей и направлений подготовки «</w:t>
            </w:r>
            <w:r w:rsidRPr="00F5344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Образование и педагогические науки</w:t>
            </w:r>
            <w:r w:rsidR="006A53E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4126F8" w:rsidRPr="00F5344C" w:rsidTr="00BE4CAE">
        <w:tc>
          <w:tcPr>
            <w:tcW w:w="567" w:type="dxa"/>
          </w:tcPr>
          <w:p w:rsidR="004126F8" w:rsidRDefault="004126F8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4126F8" w:rsidRDefault="007B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BE6">
              <w:rPr>
                <w:rFonts w:ascii="Times New Roman" w:hAnsi="Times New Roman" w:cs="Times New Roman"/>
                <w:sz w:val="24"/>
                <w:szCs w:val="20"/>
              </w:rPr>
              <w:t>Учитель л</w:t>
            </w:r>
            <w:r w:rsidR="004126F8" w:rsidRPr="007B2BE6">
              <w:rPr>
                <w:rFonts w:ascii="Times New Roman" w:hAnsi="Times New Roman" w:cs="Times New Roman"/>
                <w:sz w:val="24"/>
                <w:szCs w:val="20"/>
              </w:rPr>
              <w:t>огопед – 0,17</w:t>
            </w:r>
          </w:p>
        </w:tc>
        <w:tc>
          <w:tcPr>
            <w:tcW w:w="2552" w:type="dxa"/>
          </w:tcPr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Приказ Минтруда России от 13.03.2023 N 136н</w:t>
            </w:r>
          </w:p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«</w:t>
            </w:r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 xml:space="preserve">Об утверждении </w:t>
            </w:r>
            <w:proofErr w:type="gramStart"/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профессионального</w:t>
            </w:r>
            <w:proofErr w:type="gramEnd"/>
          </w:p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lastRenderedPageBreak/>
              <w:t>стандарта «Педагог-дефектолог»</w:t>
            </w:r>
          </w:p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proofErr w:type="gramStart"/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(Зарегистрировано в Минюсте России</w:t>
            </w:r>
            <w:proofErr w:type="gramEnd"/>
          </w:p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proofErr w:type="gramStart"/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14.04.2023 N 73027)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</w:t>
            </w:r>
            <w:proofErr w:type="spell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вающее</w:t>
            </w:r>
            <w:proofErr w:type="spell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нарушениями речи,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</w:t>
            </w:r>
            <w:proofErr w:type="spell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помощи 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поддержки участникам образовательных отношений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A/01.06 Организация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специальных условий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 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 речи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освоению содержания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A/02.6.Педагогическое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отношений по вопросам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нарушениями речи,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профилактики 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коррекции нарушений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A/023.06 </w:t>
            </w: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</w:t>
            </w:r>
            <w:proofErr w:type="spell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(логопедическая)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 речи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социальной адаптации 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квалификации,-6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корректировка, реализация содержания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адаптированных </w:t>
            </w:r>
            <w:r w:rsidRPr="0041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программ, программ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логопедической помощи на разных уровнях образования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речи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специальной образовательной среды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речи с учетом индивидуальных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особых образовательных потребностей обучающихся, формы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реализации адаптированных образовательных программ,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программ логопедической помощи, в том числе с применением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</w:t>
            </w:r>
          </w:p>
        </w:tc>
        <w:tc>
          <w:tcPr>
            <w:tcW w:w="2551" w:type="dxa"/>
          </w:tcPr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(</w:t>
            </w: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профилю </w:t>
            </w:r>
            <w:r w:rsidRPr="0041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укрупненных групп направлений подготовки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</w:p>
          <w:p w:rsidR="004126F8" w:rsidRPr="004126F8" w:rsidRDefault="0049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4126F8" w:rsidRPr="004126F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 и педагогические науки»</w:t>
            </w:r>
            <w:r w:rsidR="004126F8" w:rsidRPr="00412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26F8" w:rsidRPr="004126F8" w:rsidRDefault="0049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«Психологические науки»</w:t>
            </w:r>
            <w:r w:rsidR="004126F8"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126F8" w:rsidRPr="004126F8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="004126F8"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образование - программа профессиональной</w:t>
            </w:r>
            <w:r w:rsidR="0049712D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по направлению «</w:t>
            </w: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с нарушениями речи и</w:t>
            </w:r>
            <w:proofErr w:type="gramEnd"/>
          </w:p>
          <w:p w:rsidR="004126F8" w:rsidRPr="004126F8" w:rsidRDefault="0049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коммуникации». </w:t>
            </w:r>
            <w:r w:rsidR="004126F8" w:rsidRPr="004126F8">
              <w:rPr>
                <w:rFonts w:ascii="Times New Roman" w:hAnsi="Times New Roman" w:cs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лишенные права заниматься педагогической деятельностью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с вступившим в законную силу приговором суда;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имеющие или </w:t>
            </w:r>
            <w:r w:rsidRPr="0041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имевшие судимость за преступления, состав и</w:t>
            </w:r>
            <w:proofErr w:type="gramEnd"/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установлены законодательством Российской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признанные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недееспособными в установленном федеральным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proofErr w:type="gramStart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26F8" w:rsidRPr="004126F8" w:rsidRDefault="0041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6F8">
              <w:rPr>
                <w:rFonts w:ascii="Times New Roman" w:hAnsi="Times New Roman" w:cs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  <w:tc>
          <w:tcPr>
            <w:tcW w:w="1984" w:type="dxa"/>
          </w:tcPr>
          <w:p w:rsidR="004126F8" w:rsidRDefault="0041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сотрудника требованиям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4126F8" w:rsidRDefault="004126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462DF0" w:rsidRPr="00F5344C" w:rsidTr="00BE4CAE">
        <w:tc>
          <w:tcPr>
            <w:tcW w:w="567" w:type="dxa"/>
          </w:tcPr>
          <w:p w:rsidR="00462DF0" w:rsidRPr="00F5344C" w:rsidRDefault="004126F8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62DF0" w:rsidRPr="00F5344C" w:rsidRDefault="00BE4CA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Учитель–дефектолог-</w:t>
            </w:r>
            <w:r w:rsidR="00FC61C7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552" w:type="dxa"/>
          </w:tcPr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Приказ Минтруда России от 13.03.2023 N 136н</w:t>
            </w:r>
          </w:p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 xml:space="preserve">«Об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профессионального</w:t>
            </w:r>
            <w:proofErr w:type="gramEnd"/>
          </w:p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стандарта «Педагог-дефектолог»</w:t>
            </w:r>
          </w:p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(Зарегистрировано в Минюсте России</w:t>
            </w:r>
            <w:proofErr w:type="gramEnd"/>
          </w:p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14.04.2023 N 73027)</w:t>
            </w:r>
            <w:proofErr w:type="gramEnd"/>
          </w:p>
          <w:p w:rsidR="00462DF0" w:rsidRPr="00F5344C" w:rsidRDefault="00462DF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помощи и поддержки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участникам образовательных отношений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C/01.6 Организация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среды и деятельности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освоению содержания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на разных уровнях образования.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C/02.6 Педагогическое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 по вопросам реализации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особых образовательных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обучающихся с задержкой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proofErr w:type="gramEnd"/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развития, профилактики и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коррекции нарушений развития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DF0" w:rsidRPr="00F5344C" w:rsidRDefault="005174D0" w:rsidP="003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>ровень квалификации,-6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специальной образовательной среды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 с учетом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индивидуальных особых образовательных потребностей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, формы реализации адаптированных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программ, программ коррекционной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Организация деятельности обучающихся с задержкой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 по освоению содержания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адаптированных образовательных программ, программ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коррекционной работы, Развитие у детей с задержкой психического развития</w:t>
            </w:r>
          </w:p>
          <w:p w:rsidR="00462DF0" w:rsidRPr="00F5344C" w:rsidRDefault="00462DF0" w:rsidP="00D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компетенций, необходимых для жизни человека в обществе</w:t>
            </w:r>
          </w:p>
        </w:tc>
        <w:tc>
          <w:tcPr>
            <w:tcW w:w="2551" w:type="dxa"/>
          </w:tcPr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(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по профилю деятельности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укрупненных групп направлений подготовки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</w:p>
          <w:p w:rsidR="00462DF0" w:rsidRPr="00F5344C" w:rsidRDefault="0049712D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 и педагогические науки»</w:t>
            </w:r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DF0" w:rsidRPr="00F5344C" w:rsidRDefault="0049712D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науки»</w:t>
            </w:r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программа профессиональной переподготовки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62DF0" w:rsidRPr="00F5344C" w:rsidRDefault="0049712D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направлению «</w:t>
            </w:r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DF0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К педагогической деятельности не допускаются лица: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лишенные права заниматься педагогической деятельностью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 вступившим в законную силу приговором суда;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имеющие или имевшие судимость за преступления, состав и</w:t>
            </w:r>
            <w:proofErr w:type="gramEnd"/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установлены законодательством Российской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признанные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недееспособными в установленном федеральным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DF0" w:rsidRPr="00F5344C" w:rsidRDefault="00462DF0" w:rsidP="009D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 заболевания, предусмотренные установленным перечнем</w:t>
            </w:r>
          </w:p>
        </w:tc>
        <w:tc>
          <w:tcPr>
            <w:tcW w:w="1984" w:type="dxa"/>
          </w:tcPr>
          <w:p w:rsidR="00462DF0" w:rsidRPr="005174D0" w:rsidRDefault="00462DF0" w:rsidP="0033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 w:rsidRPr="005174D0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174D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462DF0" w:rsidRPr="00F5344C" w:rsidRDefault="00462DF0" w:rsidP="00335A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74D0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4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174D0">
              <w:rPr>
                <w:rFonts w:ascii="Times New Roman" w:hAnsi="Times New Roman" w:cs="Times New Roman"/>
                <w:sz w:val="24"/>
                <w:szCs w:val="24"/>
              </w:rPr>
              <w:t xml:space="preserve"> внедрён.</w:t>
            </w:r>
          </w:p>
        </w:tc>
      </w:tr>
      <w:tr w:rsidR="00462DF0" w:rsidRPr="00F5344C" w:rsidTr="00BE4CAE">
        <w:tc>
          <w:tcPr>
            <w:tcW w:w="15910" w:type="dxa"/>
            <w:gridSpan w:val="7"/>
          </w:tcPr>
          <w:p w:rsidR="00462DF0" w:rsidRPr="00F5344C" w:rsidRDefault="00462DF0" w:rsidP="00F37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5344C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Профессиональные стандарты, используемые в кадровых процессах в качестве основы для определения требований к квалификации</w:t>
            </w:r>
          </w:p>
        </w:tc>
      </w:tr>
      <w:tr w:rsidR="00462DF0" w:rsidRPr="00F5344C" w:rsidTr="00BE4CAE">
        <w:tc>
          <w:tcPr>
            <w:tcW w:w="15910" w:type="dxa"/>
            <w:gridSpan w:val="7"/>
          </w:tcPr>
          <w:p w:rsidR="00462DF0" w:rsidRPr="00F5344C" w:rsidRDefault="00462DF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F0" w:rsidRPr="00F5344C" w:rsidTr="00BE4CAE">
        <w:tc>
          <w:tcPr>
            <w:tcW w:w="567" w:type="dxa"/>
          </w:tcPr>
          <w:p w:rsidR="00462DF0" w:rsidRPr="00F5344C" w:rsidRDefault="00462DF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62DF0" w:rsidRPr="00F5344C" w:rsidRDefault="00462DF0" w:rsidP="00B02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8A0D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ухгалтер-1</w:t>
            </w:r>
          </w:p>
        </w:tc>
        <w:tc>
          <w:tcPr>
            <w:tcW w:w="2552" w:type="dxa"/>
          </w:tcPr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Приказ Минтруда России от 21.02.2019 N 103н</w:t>
            </w:r>
          </w:p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«</w:t>
            </w:r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Об утверждении </w:t>
            </w:r>
            <w:proofErr w:type="gramStart"/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профессионального</w:t>
            </w:r>
            <w:proofErr w:type="gramEnd"/>
          </w:p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стандарта «Бухгалтер»</w:t>
            </w:r>
          </w:p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(Зарегистрировано в Минюсте России</w:t>
            </w:r>
            <w:proofErr w:type="gramEnd"/>
          </w:p>
          <w:p w:rsidR="007B2BE6" w:rsidRP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7B2B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25.03.2019 N 54154)</w:t>
            </w:r>
            <w:proofErr w:type="gramEnd"/>
          </w:p>
          <w:p w:rsidR="00462DF0" w:rsidRPr="00F5344C" w:rsidRDefault="00462DF0" w:rsidP="00B02609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462DF0" w:rsidRPr="00F5344C" w:rsidRDefault="00462DF0" w:rsidP="00B02609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5344C">
              <w:rPr>
                <w:shd w:val="clear" w:color="auto" w:fill="FFFFFF"/>
              </w:rPr>
              <w:t xml:space="preserve">В - </w:t>
            </w:r>
            <w:r w:rsidRPr="00F5344C">
              <w:rPr>
                <w:iCs/>
              </w:rPr>
              <w:t xml:space="preserve">Составление и представление бухгалтерской (финансовой) отчетности экономического субъекта, </w:t>
            </w:r>
          </w:p>
          <w:p w:rsidR="009876EE" w:rsidRPr="00F5344C" w:rsidRDefault="009876EE" w:rsidP="009876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В/01.6 - Составление бухгалтерской (финансовой) отчетности, </w:t>
            </w:r>
          </w:p>
          <w:p w:rsidR="009876EE" w:rsidRPr="00F5344C" w:rsidRDefault="009876EE" w:rsidP="009876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В/02.6 - Внутренний контроль ведения бухгалтерского учета и составления бухгалтерской (финансовой) отчетности, </w:t>
            </w:r>
          </w:p>
          <w:p w:rsidR="009876EE" w:rsidRPr="00F5344C" w:rsidRDefault="009876EE" w:rsidP="009876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В/03.6 - Ведение налогового учета, составление налоговых расчетов и деклараций, налоговое планирование, </w:t>
            </w:r>
          </w:p>
          <w:p w:rsidR="005174D0" w:rsidRDefault="009876EE" w:rsidP="009876EE">
            <w:pPr>
              <w:pStyle w:val="ad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F5344C">
              <w:rPr>
                <w:iCs/>
              </w:rPr>
              <w:t>В/04.6 - Проведение финансового анализа, бюджетирование и управление денежными потоками</w:t>
            </w:r>
            <w:r w:rsidR="005174D0">
              <w:rPr>
                <w:iCs/>
              </w:rPr>
              <w:t>,</w:t>
            </w:r>
          </w:p>
          <w:p w:rsidR="00462DF0" w:rsidRPr="00F5344C" w:rsidRDefault="005174D0" w:rsidP="009876EE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5344C">
              <w:rPr>
                <w:shd w:val="clear" w:color="auto" w:fill="FFFFFF"/>
              </w:rPr>
              <w:t xml:space="preserve"> уровень квалификации - 6</w:t>
            </w:r>
          </w:p>
        </w:tc>
        <w:tc>
          <w:tcPr>
            <w:tcW w:w="2302" w:type="dxa"/>
          </w:tcPr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процесса формирования информации</w:t>
            </w:r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 системе бухгалтерского учета</w:t>
            </w:r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контроль процесса формирования информации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системе бухгалтерского учета</w:t>
            </w:r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Формирование числовых показателей отчетов, входящих в состав</w:t>
            </w:r>
          </w:p>
          <w:p w:rsidR="00462DF0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бухгалтерской (финансовой)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отчетност</w:t>
            </w:r>
            <w:proofErr w:type="spellEnd"/>
          </w:p>
        </w:tc>
        <w:tc>
          <w:tcPr>
            <w:tcW w:w="2551" w:type="dxa"/>
          </w:tcPr>
          <w:p w:rsidR="00462DF0" w:rsidRPr="00F5344C" w:rsidRDefault="00462DF0" w:rsidP="00B02609">
            <w:pPr>
              <w:pStyle w:val="ConsPlusNormal"/>
            </w:pPr>
            <w:r w:rsidRPr="00F5344C">
              <w:t>Среднее профессиональное образование - программы подготовки специалистов среднего звена</w:t>
            </w:r>
          </w:p>
          <w:p w:rsidR="00462DF0" w:rsidRPr="00F5344C" w:rsidRDefault="00462DF0" w:rsidP="00B02609">
            <w:pPr>
              <w:pStyle w:val="ConsPlusNormal"/>
            </w:pPr>
            <w:r w:rsidRPr="00F5344C">
              <w:t>или</w:t>
            </w:r>
          </w:p>
          <w:p w:rsidR="0097651C" w:rsidRPr="00F5344C" w:rsidRDefault="00462DF0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</w:t>
            </w:r>
            <w:r w:rsidR="0097651C" w:rsidRPr="00F5344C">
              <w:rPr>
                <w:rFonts w:ascii="Times New Roman" w:hAnsi="Times New Roman" w:cs="Times New Roman"/>
                <w:sz w:val="24"/>
                <w:szCs w:val="24"/>
              </w:rPr>
              <w:t>иметь стаж работы, связанной с ведением бухгалтерского учета,</w:t>
            </w:r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составлением бухгалтерской (финансовой) отчетности либо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аудиторской деятельностью, не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трех лет из последних пяти</w:t>
            </w:r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календарных лет, а при отсутствии высшего образования в области</w:t>
            </w:r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учета и аудита - не менее пяти лет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</w:t>
            </w:r>
          </w:p>
          <w:p w:rsidR="0097651C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семи календарных лет;</w:t>
            </w:r>
          </w:p>
          <w:p w:rsidR="00462DF0" w:rsidRPr="00F5344C" w:rsidRDefault="0097651C" w:rsidP="0097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3) не иметь неснятой или непогашенной судимости за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преступленив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сфере экономики</w:t>
            </w:r>
          </w:p>
        </w:tc>
        <w:tc>
          <w:tcPr>
            <w:tcW w:w="1984" w:type="dxa"/>
          </w:tcPr>
          <w:p w:rsidR="00462DF0" w:rsidRPr="00F5344C" w:rsidRDefault="00462DF0" w:rsidP="0092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462DF0" w:rsidRPr="00F5344C" w:rsidRDefault="00462DF0" w:rsidP="0092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462DF0" w:rsidRPr="00F5344C" w:rsidTr="00BE4CAE">
        <w:tc>
          <w:tcPr>
            <w:tcW w:w="567" w:type="dxa"/>
          </w:tcPr>
          <w:p w:rsidR="00462DF0" w:rsidRPr="00BE4CAE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E4CAE" w:rsidRPr="00B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ухгалтер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C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Приказ Минтруда России от 21.02.2019 N 103н</w:t>
            </w:r>
          </w:p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«Об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профессионального</w:t>
            </w:r>
            <w:proofErr w:type="gramEnd"/>
          </w:p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стандарта «Бухгалтер»</w:t>
            </w:r>
          </w:p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(Зарегистрировано в Минюсте России</w:t>
            </w:r>
            <w:proofErr w:type="gramEnd"/>
          </w:p>
          <w:p w:rsidR="007B2BE6" w:rsidRDefault="007B2BE6" w:rsidP="007B2B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25.03.2019 N 54154)</w:t>
            </w:r>
            <w:proofErr w:type="gramEnd"/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2DF0" w:rsidRPr="00F5344C" w:rsidRDefault="00462DF0" w:rsidP="00B02609">
            <w:pP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344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А-Ведение бухгалтерского учета</w:t>
            </w:r>
          </w:p>
          <w:p w:rsidR="00462DF0" w:rsidRPr="00F5344C" w:rsidRDefault="00462DF0" w:rsidP="00B02609">
            <w:pP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А/01.5- Принятие к учету первичных учетных документов о фактах хозяйственной жизни экономического субъекта</w:t>
            </w:r>
          </w:p>
          <w:p w:rsidR="00462DF0" w:rsidRPr="00F5344C" w:rsidRDefault="00462DF0" w:rsidP="00B02609">
            <w:pP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344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А/02.5- Денежное измерение объектов бухгалтерского учета и текущая группировка фактов хозяйственной жизни.</w:t>
            </w:r>
          </w:p>
          <w:p w:rsidR="00462DF0" w:rsidRPr="00F5344C" w:rsidRDefault="00462DF0" w:rsidP="00B02609">
            <w:pP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А/03.5- Итоговое обобщение фактов хозяйственной жизни</w:t>
            </w:r>
            <w:r w:rsidR="007B2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BE6" w:rsidRPr="00F5344C" w:rsidRDefault="007B2BE6" w:rsidP="007B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– 5</w:t>
            </w:r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62DF0" w:rsidRPr="00F5344C" w:rsidRDefault="00462DF0" w:rsidP="00B02609">
            <w:pPr>
              <w:pStyle w:val="af0"/>
              <w:numPr>
                <w:ilvl w:val="0"/>
                <w:numId w:val="8"/>
              </w:numPr>
              <w:tabs>
                <w:tab w:val="left" w:pos="195"/>
              </w:tabs>
              <w:spacing w:line="240" w:lineRule="auto"/>
              <w:ind w:left="33" w:firstLine="0"/>
              <w:rPr>
                <w:sz w:val="24"/>
                <w:szCs w:val="24"/>
              </w:rPr>
            </w:pPr>
            <w:r w:rsidRPr="00F5344C">
              <w:rPr>
                <w:sz w:val="24"/>
                <w:szCs w:val="24"/>
              </w:rPr>
              <w:t>Систематизация и комплектование регистров бухгалтерского учета за отчетный период</w:t>
            </w:r>
          </w:p>
          <w:p w:rsidR="00462DF0" w:rsidRPr="00F5344C" w:rsidRDefault="00462DF0" w:rsidP="00B02609">
            <w:pPr>
              <w:pStyle w:val="af0"/>
              <w:numPr>
                <w:ilvl w:val="0"/>
                <w:numId w:val="8"/>
              </w:numPr>
              <w:tabs>
                <w:tab w:val="left" w:pos="195"/>
              </w:tabs>
              <w:spacing w:line="240" w:lineRule="auto"/>
              <w:ind w:left="33" w:firstLine="0"/>
              <w:rPr>
                <w:sz w:val="24"/>
                <w:szCs w:val="24"/>
              </w:rPr>
            </w:pPr>
            <w:r w:rsidRPr="00F5344C">
              <w:rPr>
                <w:sz w:val="24"/>
                <w:szCs w:val="24"/>
              </w:rPr>
              <w:t>Денежное измерение объектов бухгалтерского учета и осуществление соответствующих бухгалтерских записей.</w:t>
            </w:r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3.Осуществление приема и контроля первичной документации по учету материальных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основных средств.</w:t>
            </w:r>
          </w:p>
        </w:tc>
        <w:tc>
          <w:tcPr>
            <w:tcW w:w="2551" w:type="dxa"/>
          </w:tcPr>
          <w:p w:rsidR="00462DF0" w:rsidRPr="00F5344C" w:rsidRDefault="00462DF0" w:rsidP="00B02609">
            <w:pPr>
              <w:pStyle w:val="ConsPlusNormal"/>
            </w:pPr>
            <w:r w:rsidRPr="00F5344C">
              <w:lastRenderedPageBreak/>
              <w:t>Среднее профессиональное образование - программы подготовки специалистов среднего звена</w:t>
            </w:r>
          </w:p>
          <w:p w:rsidR="00462DF0" w:rsidRPr="00F5344C" w:rsidRDefault="00462DF0" w:rsidP="00B02609">
            <w:pPr>
              <w:pStyle w:val="ConsPlusNormal"/>
            </w:pPr>
            <w:r w:rsidRPr="00F5344C">
              <w:t>или</w:t>
            </w:r>
          </w:p>
          <w:p w:rsidR="00462DF0" w:rsidRPr="00F5344C" w:rsidRDefault="00462DF0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</w:t>
            </w:r>
          </w:p>
        </w:tc>
        <w:tc>
          <w:tcPr>
            <w:tcW w:w="1984" w:type="dxa"/>
          </w:tcPr>
          <w:p w:rsidR="00462DF0" w:rsidRPr="00F5344C" w:rsidRDefault="00462DF0" w:rsidP="0092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462DF0" w:rsidRPr="00F5344C" w:rsidRDefault="00462DF0" w:rsidP="0092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6F5DF1" w:rsidRPr="00F5344C" w:rsidTr="00B74F18">
        <w:trPr>
          <w:trHeight w:val="137"/>
        </w:trPr>
        <w:tc>
          <w:tcPr>
            <w:tcW w:w="567" w:type="dxa"/>
          </w:tcPr>
          <w:p w:rsidR="006F5DF1" w:rsidRPr="00F5344C" w:rsidRDefault="00A945E7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DF1" w:rsidRPr="00F5344C" w:rsidRDefault="00A945E7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-1</w:t>
            </w:r>
          </w:p>
        </w:tc>
        <w:tc>
          <w:tcPr>
            <w:tcW w:w="2552" w:type="dxa"/>
          </w:tcPr>
          <w:p w:rsidR="00B74F18" w:rsidRPr="00B74F18" w:rsidRDefault="00B74F18" w:rsidP="00B74F18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Министерство труда и социальной защиты Российской Федерации</w:t>
            </w:r>
          </w:p>
          <w:p w:rsidR="00B74F18" w:rsidRPr="00B74F18" w:rsidRDefault="00B74F18" w:rsidP="00B74F18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h1"/>
            <w:bookmarkEnd w:id="2"/>
            <w:r w:rsidRPr="00B74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</w:t>
            </w:r>
            <w:r w:rsidRPr="00B74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от 9 марта 2022 г. N 113н</w:t>
            </w:r>
          </w:p>
          <w:p w:rsidR="006F5DF1" w:rsidRPr="00B74F18" w:rsidRDefault="00B74F18" w:rsidP="00B74F18">
            <w:pPr>
              <w:shd w:val="clear" w:color="auto" w:fill="FFFFFF"/>
              <w:jc w:val="center"/>
              <w:textAlignment w:val="baseline"/>
              <w:outlineLvl w:val="1"/>
              <w:rPr>
                <w:rFonts w:ascii="PT Serif" w:eastAsia="Times New Roman" w:hAnsi="PT Serif" w:cs="Times New Roman"/>
                <w:color w:val="000000"/>
                <w:sz w:val="53"/>
                <w:szCs w:val="5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B74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 утверждении профессионального стандарта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74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Повар»</w:t>
            </w:r>
          </w:p>
        </w:tc>
        <w:tc>
          <w:tcPr>
            <w:tcW w:w="2977" w:type="dxa"/>
          </w:tcPr>
          <w:p w:rsidR="006F5DF1" w:rsidRPr="007F2C8A" w:rsidRDefault="006F5DF1" w:rsidP="00B0260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5344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Приготовление блюд, напитков и кулинарных изделий и другой продукции разнообразного </w:t>
            </w:r>
            <w:r w:rsidRPr="007F2C8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ассортимента</w:t>
            </w:r>
          </w:p>
          <w:p w:rsidR="006F5DF1" w:rsidRPr="00F5344C" w:rsidRDefault="006F5DF1" w:rsidP="006F5DF1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F2C8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B/01.4 Подготовка</w:t>
            </w:r>
            <w:r w:rsidRPr="00F5344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инвентаря, оборудования и рабочего места повара к работе</w:t>
            </w:r>
          </w:p>
          <w:p w:rsidR="006F5DF1" w:rsidRPr="00F5344C" w:rsidRDefault="006F5DF1" w:rsidP="006F5DF1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5344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B/02.4 Приготовление, оформление и презентация блюд, напитков и кулинарных изделий</w:t>
            </w:r>
            <w:r w:rsidR="005174D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</w:p>
          <w:p w:rsidR="006F5DF1" w:rsidRPr="00F5344C" w:rsidRDefault="006F5DF1" w:rsidP="006F5D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уровень квалификации – 4</w:t>
            </w:r>
          </w:p>
          <w:p w:rsidR="006F5DF1" w:rsidRPr="00F5344C" w:rsidRDefault="006F5DF1" w:rsidP="006F5DF1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2" w:type="dxa"/>
          </w:tcPr>
          <w:p w:rsidR="006F5DF1" w:rsidRPr="00F5344C" w:rsidRDefault="006F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организационной диагностики, проектирования и регламентации процессов приготовления блюд, напитков и кулинарных изделий</w:t>
            </w:r>
          </w:p>
        </w:tc>
        <w:tc>
          <w:tcPr>
            <w:tcW w:w="2551" w:type="dxa"/>
          </w:tcPr>
          <w:p w:rsidR="006F5DF1" w:rsidRPr="00F5344C" w:rsidRDefault="006F5DF1" w:rsidP="006F5DF1">
            <w:pPr>
              <w:pStyle w:val="ConsPlusNormal"/>
            </w:pPr>
            <w:r w:rsidRPr="00F5344C">
              <w:t>Среднее профессиональное образование - программы подготовки квалифицированных рабочих (служащих)</w:t>
            </w:r>
          </w:p>
          <w:p w:rsidR="006F5DF1" w:rsidRPr="00F5344C" w:rsidRDefault="006F5DF1" w:rsidP="006F5DF1">
            <w:pPr>
              <w:pStyle w:val="ConsPlusNormal"/>
            </w:pPr>
            <w:r w:rsidRPr="00F5344C">
              <w:t>или</w:t>
            </w:r>
          </w:p>
          <w:p w:rsidR="006F5DF1" w:rsidRPr="00F5344C" w:rsidRDefault="006F5DF1" w:rsidP="006F5DF1">
            <w:pPr>
              <w:pStyle w:val="ConsPlusNormal"/>
            </w:pPr>
            <w:r w:rsidRPr="00F5344C">
              <w:t>Профессиональное обучение - программы профессиональной подготовки по профессиям рабочих</w:t>
            </w:r>
          </w:p>
          <w:p w:rsidR="006F5DF1" w:rsidRPr="00F5344C" w:rsidRDefault="006F5DF1" w:rsidP="006F5DF1">
            <w:pPr>
              <w:pStyle w:val="ConsPlusNormal"/>
            </w:pPr>
            <w:r w:rsidRPr="00F5344C">
              <w:t>Требован</w:t>
            </w:r>
            <w:r w:rsidR="00B74F18">
              <w:t>ия к опыту практической работы</w:t>
            </w:r>
            <w:proofErr w:type="gramStart"/>
            <w:r w:rsidR="00B74F18">
              <w:t xml:space="preserve"> </w:t>
            </w:r>
            <w:r w:rsidRPr="00F5344C">
              <w:t>Н</w:t>
            </w:r>
            <w:proofErr w:type="gramEnd"/>
            <w:r w:rsidRPr="00F5344C">
              <w:t>е менее одного года работы в организациях питания по приготовлению блюд, напитков и кулинарных изделий под руководством повара при наличии профессионального обучения</w:t>
            </w:r>
          </w:p>
          <w:p w:rsidR="006F5DF1" w:rsidRPr="00F5344C" w:rsidRDefault="006F5DF1" w:rsidP="00B74F18">
            <w:pPr>
              <w:pStyle w:val="ConsPlusNormal"/>
            </w:pPr>
            <w:r w:rsidRPr="00F5344C">
              <w:t>О</w:t>
            </w:r>
            <w:r w:rsidR="00B74F18">
              <w:t xml:space="preserve">собые условия допуска к работе </w:t>
            </w:r>
            <w:r w:rsidRPr="00F5344C">
              <w:t>Наличие медицинской книжки; прохождение обязательных предварительных и периодических медицинских осмотров</w:t>
            </w:r>
            <w:r w:rsidR="00B74F18">
              <w:t>.</w:t>
            </w:r>
          </w:p>
        </w:tc>
        <w:tc>
          <w:tcPr>
            <w:tcW w:w="1984" w:type="dxa"/>
          </w:tcPr>
          <w:p w:rsidR="006F5DF1" w:rsidRPr="00F5344C" w:rsidRDefault="006F5DF1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6F5DF1" w:rsidRPr="00F5344C" w:rsidRDefault="006F5DF1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6F5DF1" w:rsidRPr="00F5344C" w:rsidTr="00BE4CAE">
        <w:tc>
          <w:tcPr>
            <w:tcW w:w="567" w:type="dxa"/>
          </w:tcPr>
          <w:p w:rsidR="006F5DF1" w:rsidRPr="00BE4CAE" w:rsidRDefault="00BE4CA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F5DF1" w:rsidRPr="00277F22" w:rsidRDefault="006F5DF1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E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gramStart"/>
            <w:r w:rsidRPr="00A945E7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proofErr w:type="gramEnd"/>
            <w:r w:rsidRPr="00A9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помещений-</w:t>
            </w:r>
            <w:r w:rsidR="0027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F5DF1" w:rsidRPr="00BE4CAE" w:rsidRDefault="00BE4CAE" w:rsidP="00F5572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r w:rsidR="006F5DF1" w:rsidRPr="00BE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риказ</w:t>
            </w:r>
          </w:p>
          <w:p w:rsidR="006F5DF1" w:rsidRPr="00BE4CAE" w:rsidRDefault="006F5DF1" w:rsidP="00F5572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 21 апреля 2022 г. n 232н</w:t>
            </w:r>
          </w:p>
          <w:p w:rsidR="006F5DF1" w:rsidRPr="00BE4CAE" w:rsidRDefault="00BE4CAE" w:rsidP="00F5572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</w:t>
            </w:r>
            <w:r w:rsidR="006F5DF1" w:rsidRPr="00BE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утвержден</w:t>
            </w:r>
            <w:r w:rsidRPr="00BE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 профессионального стандарта «</w:t>
            </w:r>
            <w:r w:rsidR="00B74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F5DF1" w:rsidRPr="00BE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аботник профессиональной уборки</w:t>
            </w:r>
            <w:r w:rsidRPr="00BE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F5DF1" w:rsidRPr="00F5344C" w:rsidRDefault="006F5DF1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DF1" w:rsidRPr="00F5344C" w:rsidRDefault="006F5DF1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А-2 Осуществление 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уборки объектов и поверхностей различного назначения</w:t>
            </w:r>
          </w:p>
          <w:p w:rsidR="00F427AF" w:rsidRPr="00F5344C" w:rsidRDefault="00F427AF" w:rsidP="00F4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A/01.2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F7A57" w:rsidRPr="00F5344C">
              <w:rPr>
                <w:rFonts w:ascii="Times New Roman" w:hAnsi="Times New Roman" w:cs="Times New Roman"/>
                <w:sz w:val="24"/>
                <w:szCs w:val="24"/>
              </w:rPr>
              <w:t>Ручная уборка поверхностей объектов пр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офессиональной уборки A/02.</w:t>
            </w:r>
            <w:r w:rsidR="00EF7A57" w:rsidRPr="00F5344C">
              <w:rPr>
                <w:rFonts w:ascii="Times New Roman" w:hAnsi="Times New Roman" w:cs="Times New Roman"/>
                <w:sz w:val="24"/>
                <w:szCs w:val="24"/>
              </w:rPr>
              <w:t>Профилактическая дезинфекция поверхностей объектов</w:t>
            </w:r>
            <w:r w:rsidR="00261D58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уборки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D58" w:rsidRPr="00F5344C" w:rsidRDefault="00261D58" w:rsidP="00F4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– 2</w:t>
            </w:r>
          </w:p>
        </w:tc>
        <w:tc>
          <w:tcPr>
            <w:tcW w:w="2302" w:type="dxa"/>
          </w:tcPr>
          <w:p w:rsidR="00301591" w:rsidRPr="00F5344C" w:rsidRDefault="00301591" w:rsidP="0030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степени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загрязнения и особенностей поверхностей, подлежащих ручной уборке</w:t>
            </w:r>
          </w:p>
          <w:p w:rsidR="00301591" w:rsidRPr="00F5344C" w:rsidRDefault="00301591" w:rsidP="0030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Выбор способа и последовательности удаления загрязнений и обработки поверхностей, подлежащих уборке</w:t>
            </w:r>
          </w:p>
          <w:p w:rsidR="00301591" w:rsidRPr="00F5344C" w:rsidRDefault="00301591" w:rsidP="0030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Подбор инвентаря, моющих и чистящих сре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оответствии с выбранным способом удаления загрязнений и обработки поверхностей</w:t>
            </w:r>
          </w:p>
          <w:p w:rsidR="00301591" w:rsidRPr="00F5344C" w:rsidRDefault="00301591" w:rsidP="0030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Выполнение ручной уборки поверхностей выбранным способом в соответствующей технологической последовательности</w:t>
            </w:r>
          </w:p>
          <w:p w:rsidR="006F5DF1" w:rsidRPr="00F5344C" w:rsidRDefault="00301591" w:rsidP="0030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Визуальная оценка качества выполненной ручной уборки поверхностей</w:t>
            </w:r>
          </w:p>
        </w:tc>
        <w:tc>
          <w:tcPr>
            <w:tcW w:w="2551" w:type="dxa"/>
          </w:tcPr>
          <w:p w:rsidR="00F427AF" w:rsidRPr="00F5344C" w:rsidRDefault="00F427AF" w:rsidP="00F4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- программы профессиональной подготовки по профессиям рабочих, должностям служащих</w:t>
            </w:r>
          </w:p>
          <w:p w:rsidR="006F5DF1" w:rsidRPr="00F5344C" w:rsidRDefault="00F427AF" w:rsidP="00F427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и периодических медицинских осмотров </w:t>
            </w:r>
          </w:p>
        </w:tc>
        <w:tc>
          <w:tcPr>
            <w:tcW w:w="1984" w:type="dxa"/>
          </w:tcPr>
          <w:p w:rsidR="006F5DF1" w:rsidRPr="00F5344C" w:rsidRDefault="006F5DF1" w:rsidP="0028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6F5DF1" w:rsidRPr="00F5344C" w:rsidRDefault="006F5DF1" w:rsidP="00283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7219B9" w:rsidRPr="00F5344C" w:rsidTr="00BE4CAE">
        <w:tc>
          <w:tcPr>
            <w:tcW w:w="567" w:type="dxa"/>
          </w:tcPr>
          <w:p w:rsidR="007219B9" w:rsidRPr="00BE4CAE" w:rsidRDefault="00BE4CA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7219B9" w:rsidRPr="00277F22" w:rsidRDefault="00C20189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2">
              <w:rPr>
                <w:rFonts w:ascii="Times New Roman" w:hAnsi="Times New Roman" w:cs="Times New Roman"/>
                <w:sz w:val="24"/>
                <w:szCs w:val="24"/>
              </w:rPr>
              <w:t>Дворник-</w:t>
            </w:r>
            <w:r w:rsidR="00277F22" w:rsidRPr="0027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0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AF1823" w:rsidRPr="00BE4CAE" w:rsidRDefault="00BE4CAE" w:rsidP="00AF182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Министерство труда и социальной защиты Российской </w:t>
            </w:r>
            <w:r w:rsidR="00AF1823"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</w:t>
            </w:r>
            <w:r w:rsidR="001C50C4"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едерации</w:t>
            </w:r>
            <w:bookmarkStart w:id="3" w:name="l9"/>
            <w:bookmarkStart w:id="4" w:name="h707"/>
            <w:bookmarkEnd w:id="3"/>
            <w:bookmarkEnd w:id="4"/>
            <w:r w:rsidR="001C50C4"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приказ</w:t>
            </w:r>
            <w:r w:rsidR="00AF1823"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1823"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от 14 сентября 2022 г. N 534н</w:t>
            </w:r>
            <w:bookmarkStart w:id="5" w:name="l10"/>
            <w:bookmarkStart w:id="6" w:name="l11"/>
            <w:bookmarkEnd w:id="5"/>
            <w:bookmarkEnd w:id="6"/>
          </w:p>
          <w:p w:rsidR="00AF1823" w:rsidRPr="00BE4CAE" w:rsidRDefault="001C50C4" w:rsidP="000F7F1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="00AF1823"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утверждени</w:t>
            </w:r>
            <w:r w:rsidR="00B7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профессионального стандарта «Р</w:t>
            </w:r>
            <w:r w:rsidRPr="00BE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аботник по комплексной уборке территории»</w:t>
            </w:r>
          </w:p>
          <w:p w:rsidR="007219B9" w:rsidRPr="00F5344C" w:rsidRDefault="007219B9" w:rsidP="00F5572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9B9" w:rsidRPr="00F5344C" w:rsidRDefault="00AF1823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уборка  территории</w:t>
            </w:r>
          </w:p>
          <w:p w:rsidR="003043E3" w:rsidRPr="00F5344C" w:rsidRDefault="00AF182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B/01.2 Работы по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обслуживанию элементов внешнего благоустройства территории </w:t>
            </w:r>
          </w:p>
          <w:p w:rsidR="003043E3" w:rsidRPr="00F5344C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B/02.2 </w:t>
            </w:r>
            <w:r w:rsidR="00AF1823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Ручная уборка  территории в летний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2E10CE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B/03.2</w:t>
            </w:r>
            <w:r w:rsidR="00AF1823" w:rsidRPr="00F5344C">
              <w:rPr>
                <w:rFonts w:ascii="Times New Roman" w:hAnsi="Times New Roman" w:cs="Times New Roman"/>
                <w:sz w:val="24"/>
                <w:szCs w:val="24"/>
              </w:rPr>
              <w:t>Ручная уборка  территории в зимний период</w:t>
            </w:r>
            <w:r w:rsidR="002E1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823" w:rsidRPr="00F5344C" w:rsidRDefault="002E10CE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–</w:t>
            </w:r>
            <w:r w:rsidR="003043E3" w:rsidRPr="00F5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823" w:rsidRPr="00F53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2" w:type="dxa"/>
          </w:tcPr>
          <w:p w:rsidR="003043E3" w:rsidRPr="00F5344C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оборудования, инвентаря,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средств, средств индивидуальной защиты и расходных материалов для выполнения работ</w:t>
            </w:r>
          </w:p>
          <w:p w:rsidR="007219B9" w:rsidRPr="00F5344C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Сбор и удаление мелких бытовых отходов и листьев  на  территории</w:t>
            </w:r>
          </w:p>
          <w:p w:rsidR="003043E3" w:rsidRPr="00F5344C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Очистка от мусора установленных на территории урн и мусоросборников по мере их наполнения</w:t>
            </w:r>
          </w:p>
          <w:p w:rsidR="003043E3" w:rsidRPr="00F5344C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 и загрузка собранного мусора в контейнеры-накопители</w:t>
            </w:r>
          </w:p>
          <w:p w:rsidR="003043E3" w:rsidRPr="00F5344C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от снега тротуаров и проходов для </w:t>
            </w:r>
            <w:r w:rsidR="00874AFF"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пешеходов на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3043E3" w:rsidRPr="00F5344C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Скалывание наледи с тротуаров, </w:t>
            </w:r>
          </w:p>
          <w:p w:rsidR="003043E3" w:rsidRPr="00F5344C" w:rsidRDefault="003043E3" w:rsidP="003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Удаление и складирование снега и сколотого льда в специально отведенном месте</w:t>
            </w:r>
          </w:p>
          <w:p w:rsidR="003043E3" w:rsidRPr="00F5344C" w:rsidRDefault="003043E3" w:rsidP="008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Посыпка тротуаров 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противогололедными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материалами, </w:t>
            </w:r>
          </w:p>
        </w:tc>
        <w:tc>
          <w:tcPr>
            <w:tcW w:w="2551" w:type="dxa"/>
          </w:tcPr>
          <w:p w:rsidR="00AF1823" w:rsidRPr="00F5344C" w:rsidRDefault="00AF1823" w:rsidP="00AF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 образование</w:t>
            </w:r>
            <w:r w:rsidR="0051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823" w:rsidRPr="00F5344C" w:rsidRDefault="00AF1823" w:rsidP="00AF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Краткосрочное 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или</w:t>
            </w:r>
            <w:r w:rsidR="00571B9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инструктаж.</w:t>
            </w:r>
          </w:p>
          <w:p w:rsidR="00AF1823" w:rsidRPr="00F5344C" w:rsidRDefault="00AF1823" w:rsidP="00AF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К работе допускаются лица не моложе 18 лет</w:t>
            </w:r>
            <w:r w:rsidR="0051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823" w:rsidRPr="00F5344C" w:rsidRDefault="00AF1823" w:rsidP="00AF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  <w:r w:rsidR="0051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9B9" w:rsidRPr="00F5344C" w:rsidRDefault="00AF1823" w:rsidP="00AF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требований охраны труда</w:t>
            </w:r>
            <w:r w:rsidR="00571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обучения мерам пожарной безопасности</w:t>
            </w:r>
            <w:r w:rsidR="00514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требований охраны труда</w:t>
            </w:r>
            <w:r w:rsidR="0051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F1823" w:rsidRPr="00F5344C" w:rsidRDefault="00AF1823" w:rsidP="00AF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7219B9" w:rsidRPr="00F5344C" w:rsidRDefault="00AF1823" w:rsidP="00AF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рён</w:t>
            </w:r>
          </w:p>
        </w:tc>
      </w:tr>
      <w:tr w:rsidR="006F5DF1" w:rsidRPr="00F5344C" w:rsidTr="00BE4CAE">
        <w:tc>
          <w:tcPr>
            <w:tcW w:w="567" w:type="dxa"/>
          </w:tcPr>
          <w:p w:rsidR="006F5DF1" w:rsidRPr="00BE4CAE" w:rsidRDefault="00BE4CA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6F5DF1" w:rsidRPr="000B7B30" w:rsidRDefault="000B7B3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r w:rsidR="006F5DF1" w:rsidRPr="000B7B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552" w:type="dxa"/>
          </w:tcPr>
          <w:p w:rsidR="000F7F1D" w:rsidRPr="000F7F1D" w:rsidRDefault="000F7F1D" w:rsidP="000F7F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7F1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Приказ Минтруда России от 20.07.2022 N 424н</w:t>
            </w:r>
          </w:p>
          <w:p w:rsidR="000F7F1D" w:rsidRPr="000F7F1D" w:rsidRDefault="000F7F1D" w:rsidP="000F7F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«</w:t>
            </w:r>
            <w:r w:rsidRPr="000F7F1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Об утверждении </w:t>
            </w:r>
            <w:proofErr w:type="gramStart"/>
            <w:r w:rsidRPr="000F7F1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профессионального</w:t>
            </w:r>
            <w:proofErr w:type="gramEnd"/>
          </w:p>
          <w:p w:rsidR="000F7F1D" w:rsidRPr="000F7F1D" w:rsidRDefault="000F7F1D" w:rsidP="000F7F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стандарта «Программист»</w:t>
            </w:r>
          </w:p>
          <w:p w:rsidR="000F7F1D" w:rsidRPr="000F7F1D" w:rsidRDefault="000F7F1D" w:rsidP="000F7F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0F7F1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(Зарегистрировано в Минюсте России</w:t>
            </w:r>
            <w:proofErr w:type="gramEnd"/>
          </w:p>
          <w:p w:rsidR="000F7F1D" w:rsidRPr="000F7F1D" w:rsidRDefault="000F7F1D" w:rsidP="000F7F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0F7F1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22.08.2022 N 69720)</w:t>
            </w:r>
            <w:proofErr w:type="gramEnd"/>
          </w:p>
          <w:p w:rsidR="006F5DF1" w:rsidRPr="00F5344C" w:rsidRDefault="006F5DF1" w:rsidP="001C50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DF1" w:rsidRPr="00F5344C" w:rsidRDefault="006F5DF1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А-3 Разработка, отладка, проверка работоспособности, модификация компьютерного программного обеспечения</w:t>
            </w:r>
            <w:r w:rsidR="002E1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DDE" w:rsidRPr="001C50C4" w:rsidRDefault="00923DD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C4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– 3</w:t>
            </w:r>
            <w:r w:rsidRPr="001C5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2" w:type="dxa"/>
          </w:tcPr>
          <w:p w:rsidR="006F5DF1" w:rsidRPr="00F5344C" w:rsidRDefault="006F5DF1" w:rsidP="00526B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решения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2551" w:type="dxa"/>
          </w:tcPr>
          <w:p w:rsidR="006F5DF1" w:rsidRPr="00F5344C" w:rsidRDefault="00923DDE" w:rsidP="00526B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  <w:tc>
          <w:tcPr>
            <w:tcW w:w="1984" w:type="dxa"/>
          </w:tcPr>
          <w:p w:rsidR="006F5DF1" w:rsidRPr="00F5344C" w:rsidRDefault="006F5DF1" w:rsidP="0028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сотрудника требованиям </w:t>
            </w: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6F5DF1" w:rsidRPr="00F5344C" w:rsidRDefault="006F5DF1" w:rsidP="00283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Профстанда</w:t>
            </w:r>
            <w:r w:rsidR="00517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5344C"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1B36A0" w:rsidRPr="007C262E" w:rsidTr="00BE4CAE">
        <w:tc>
          <w:tcPr>
            <w:tcW w:w="567" w:type="dxa"/>
          </w:tcPr>
          <w:p w:rsidR="001B36A0" w:rsidRPr="00BE4CAE" w:rsidRDefault="00BE4CA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1B36A0" w:rsidRPr="000B7B30" w:rsidRDefault="007219B9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>Сторож -</w:t>
            </w:r>
            <w:r w:rsidR="00665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80510" w:rsidRPr="00E80510" w:rsidRDefault="00E80510" w:rsidP="00E80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России от 11.12.2015 N</w:t>
            </w:r>
          </w:p>
          <w:p w:rsidR="00E80510" w:rsidRPr="00E80510" w:rsidRDefault="00E80510" w:rsidP="00E80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1010н</w:t>
            </w:r>
          </w:p>
          <w:p w:rsidR="00E80510" w:rsidRPr="00E80510" w:rsidRDefault="00E80510" w:rsidP="00E80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8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E8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  <w:proofErr w:type="gramEnd"/>
          </w:p>
          <w:p w:rsidR="00E80510" w:rsidRPr="00E80510" w:rsidRDefault="00E80510" w:rsidP="00E80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стандарта «</w:t>
            </w:r>
            <w:r w:rsidRPr="00E8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 по обеспечению охраны</w:t>
            </w:r>
          </w:p>
          <w:p w:rsidR="00E80510" w:rsidRPr="00E80510" w:rsidRDefault="00E80510" w:rsidP="00E80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 организаций»</w:t>
            </w:r>
          </w:p>
          <w:p w:rsidR="00E80510" w:rsidRPr="00E80510" w:rsidRDefault="00E80510" w:rsidP="00E80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8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(Зарегистрировано в Минюсте России</w:t>
            </w:r>
            <w:proofErr w:type="gramEnd"/>
          </w:p>
          <w:p w:rsidR="001B36A0" w:rsidRPr="00F5344C" w:rsidRDefault="00E80510" w:rsidP="00E8051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8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31.12.2015 N 40478)</w:t>
            </w:r>
            <w:proofErr w:type="gramEnd"/>
          </w:p>
        </w:tc>
        <w:tc>
          <w:tcPr>
            <w:tcW w:w="2977" w:type="dxa"/>
          </w:tcPr>
          <w:p w:rsidR="002E10CE" w:rsidRPr="007C262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62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Наблюдение </w:t>
            </w:r>
            <w:proofErr w:type="gramStart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</w:t>
            </w:r>
            <w:proofErr w:type="gramEnd"/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уровнем угроз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имуществу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образовательных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организаций и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обеспечение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пропускного и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внутриобъектового</w:t>
            </w:r>
            <w:proofErr w:type="spellEnd"/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режимов</w:t>
            </w:r>
          </w:p>
          <w:p w:rsidR="002E10CE" w:rsidRPr="007C262E" w:rsidRDefault="002E10CE" w:rsidP="007C262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C26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A/02.2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Принятие под охрану и осуществление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визуального контроля </w:t>
            </w:r>
            <w:proofErr w:type="gramStart"/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охраняемых</w:t>
            </w:r>
            <w:proofErr w:type="gramEnd"/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помещений </w:t>
            </w:r>
            <w:proofErr w:type="gramStart"/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образовательной</w:t>
            </w:r>
            <w:proofErr w:type="gramEnd"/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организации при проведении обходов,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принятие мер при обнаружении</w:t>
            </w:r>
          </w:p>
          <w:p w:rsidR="002E10CE" w:rsidRPr="002E10C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1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нарушений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C26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A/04.2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Контроль состояния безопасности и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обеспечение порядка, установленного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законодательством </w:t>
            </w:r>
            <w:proofErr w:type="gramStart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Российской</w:t>
            </w:r>
            <w:proofErr w:type="gramEnd"/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Федерации и </w:t>
            </w:r>
            <w:proofErr w:type="gramStart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локальными</w:t>
            </w:r>
            <w:proofErr w:type="gramEnd"/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нормативными актами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образовательных организаций </w:t>
            </w:r>
            <w:proofErr w:type="gramStart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</w:t>
            </w:r>
            <w:proofErr w:type="gramEnd"/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осуществлении</w:t>
            </w:r>
            <w:proofErr w:type="gramEnd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внутриобъектового</w:t>
            </w:r>
            <w:proofErr w:type="spellEnd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режима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C26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A/05.2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Информирование руководства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образовательной организации,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городских или районных служб,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оперативного дежурного и </w:t>
            </w:r>
            <w:proofErr w:type="gramStart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необходимости патрульных (постовых)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нарядов полиции на маршрутах и</w:t>
            </w:r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дальнейшие действия по </w:t>
            </w:r>
            <w:proofErr w:type="gramStart"/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конкретной</w:t>
            </w:r>
            <w:proofErr w:type="gramEnd"/>
          </w:p>
          <w:p w:rsidR="007C262E" w:rsidRPr="007C262E" w:rsidRDefault="007C262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ситуации,</w:t>
            </w:r>
          </w:p>
          <w:p w:rsidR="002E10CE" w:rsidRPr="007C262E" w:rsidRDefault="002E10CE" w:rsidP="007C2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C2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уровень квалификации-2</w:t>
            </w:r>
          </w:p>
        </w:tc>
        <w:tc>
          <w:tcPr>
            <w:tcW w:w="2302" w:type="dxa"/>
          </w:tcPr>
          <w:p w:rsidR="00514523" w:rsidRDefault="00514523" w:rsidP="00514523"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Обеспечение охраны образовательной организации</w:t>
            </w:r>
          </w:p>
          <w:p w:rsidR="001B36A0" w:rsidRPr="007C262E" w:rsidRDefault="001B36A0" w:rsidP="007C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1B93" w:rsidRDefault="00571B93" w:rsidP="0057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571B93" w:rsidRDefault="00571B93" w:rsidP="0057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Краткосрочное обучение или инструктаж.</w:t>
            </w:r>
          </w:p>
          <w:p w:rsidR="00571B93" w:rsidRDefault="00571B93" w:rsidP="0057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работе допускаются лица не моложе 18 лет.</w:t>
            </w:r>
          </w:p>
          <w:p w:rsidR="00571B93" w:rsidRDefault="00571B93" w:rsidP="0057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осмотров.</w:t>
            </w:r>
          </w:p>
          <w:p w:rsidR="001B36A0" w:rsidRPr="007C262E" w:rsidRDefault="00571B93" w:rsidP="0057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требований охраны труда. Прохождение обучения мерам пожарной безопасности,  требований охраны труда.</w:t>
            </w:r>
          </w:p>
        </w:tc>
        <w:tc>
          <w:tcPr>
            <w:tcW w:w="1984" w:type="dxa"/>
          </w:tcPr>
          <w:p w:rsidR="00571B93" w:rsidRDefault="00571B93" w:rsidP="0057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сотрудника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1B36A0" w:rsidRPr="007C262E" w:rsidRDefault="00571B93" w:rsidP="0057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5174D0" w:rsidRPr="007C262E" w:rsidTr="00BE4CAE">
        <w:tc>
          <w:tcPr>
            <w:tcW w:w="567" w:type="dxa"/>
          </w:tcPr>
          <w:p w:rsidR="005174D0" w:rsidRPr="00BE4CAE" w:rsidRDefault="002E10C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7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74D0" w:rsidRPr="000B7B30" w:rsidRDefault="002E10C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хозяйством-1</w:t>
            </w:r>
          </w:p>
        </w:tc>
        <w:tc>
          <w:tcPr>
            <w:tcW w:w="2552" w:type="dxa"/>
          </w:tcPr>
          <w:p w:rsidR="00571B93" w:rsidRPr="00571B93" w:rsidRDefault="00571B93" w:rsidP="00571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 w:rsidRPr="00571B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Приказ Минтруда России от 02.02.2018 N 49н</w:t>
            </w:r>
          </w:p>
          <w:p w:rsidR="00571B93" w:rsidRPr="00571B93" w:rsidRDefault="00571B93" w:rsidP="00571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«</w:t>
            </w:r>
            <w:r w:rsidRPr="00571B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 xml:space="preserve">Об утверждении </w:t>
            </w:r>
            <w:proofErr w:type="gramStart"/>
            <w:r w:rsidRPr="00571B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профессионального</w:t>
            </w:r>
            <w:proofErr w:type="gramEnd"/>
          </w:p>
          <w:p w:rsidR="00571B93" w:rsidRPr="00571B93" w:rsidRDefault="00571B93" w:rsidP="00571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 w:rsidRPr="00571B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 xml:space="preserve">стандарта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«</w:t>
            </w:r>
            <w:r w:rsidRPr="00571B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Специалист</w:t>
            </w:r>
          </w:p>
          <w:p w:rsidR="00571B93" w:rsidRPr="00571B93" w:rsidRDefault="00571B93" w:rsidP="00571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 w:rsidRPr="00571B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административно-хозяйственной</w:t>
            </w:r>
          </w:p>
          <w:p w:rsidR="00571B93" w:rsidRPr="00571B93" w:rsidRDefault="00571B93" w:rsidP="00571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lastRenderedPageBreak/>
              <w:t>деятельности»</w:t>
            </w:r>
          </w:p>
          <w:p w:rsidR="00571B93" w:rsidRPr="00571B93" w:rsidRDefault="00571B93" w:rsidP="00571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proofErr w:type="gramStart"/>
            <w:r w:rsidRPr="00571B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(Зарегистрировано в Минюсте России</w:t>
            </w:r>
            <w:proofErr w:type="gramEnd"/>
          </w:p>
          <w:p w:rsidR="005174D0" w:rsidRPr="00571B93" w:rsidRDefault="00571B93" w:rsidP="00571B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</w:pPr>
            <w:proofErr w:type="gramStart"/>
            <w:r w:rsidRPr="00571B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18"/>
              </w:rPr>
              <w:t>11.04.2018 N 50729)</w:t>
            </w:r>
            <w:proofErr w:type="gramEnd"/>
          </w:p>
        </w:tc>
        <w:tc>
          <w:tcPr>
            <w:tcW w:w="2977" w:type="dxa"/>
          </w:tcPr>
          <w:p w:rsidR="00514523" w:rsidRPr="00514523" w:rsidRDefault="00514523" w:rsidP="0051452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45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A/01.5 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Определение потребностей в товарах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 </w:t>
            </w:r>
            <w:proofErr w:type="gramStart"/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услугах</w:t>
            </w:r>
            <w:proofErr w:type="gramEnd"/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для создания оптимальных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условий труда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45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A/02.5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процесса закупки и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приобретение товаров и услуг </w:t>
            </w:r>
            <w:proofErr w:type="gramStart"/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</w:t>
            </w:r>
            <w:proofErr w:type="gramEnd"/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создания оптимальных условий труда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145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A/04.5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Организация работы </w:t>
            </w:r>
            <w:proofErr w:type="gramStart"/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складского</w:t>
            </w:r>
            <w:proofErr w:type="gramEnd"/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хозяйства организации и учет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товарно-материальных ценностей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(ТМЦ), </w:t>
            </w:r>
            <w:proofErr w:type="gramStart"/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используемых</w:t>
            </w:r>
            <w:proofErr w:type="gramEnd"/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для создания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оптимальных условий труда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</w:p>
          <w:p w:rsidR="005174D0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уровень квалификации-5</w:t>
            </w:r>
          </w:p>
        </w:tc>
        <w:tc>
          <w:tcPr>
            <w:tcW w:w="2302" w:type="dxa"/>
          </w:tcPr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14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Обеспечение</w:t>
            </w:r>
          </w:p>
          <w:p w:rsidR="00514523" w:rsidRPr="00571B9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работников</w:t>
            </w:r>
          </w:p>
          <w:p w:rsidR="00514523" w:rsidRPr="00571B9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расходными</w:t>
            </w:r>
          </w:p>
          <w:p w:rsidR="00514523" w:rsidRPr="00571B9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материалами,</w:t>
            </w:r>
          </w:p>
          <w:p w:rsidR="00514523" w:rsidRPr="00571B9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товарами,</w:t>
            </w:r>
          </w:p>
          <w:p w:rsidR="00514523" w:rsidRPr="00571B9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оборудованием и</w:t>
            </w:r>
          </w:p>
          <w:p w:rsidR="00514523" w:rsidRPr="00571B9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услугами </w:t>
            </w:r>
            <w:proofErr w:type="gramStart"/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</w:t>
            </w:r>
            <w:proofErr w:type="gramEnd"/>
          </w:p>
          <w:p w:rsidR="00514523" w:rsidRPr="00571B9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создания</w:t>
            </w:r>
          </w:p>
          <w:p w:rsidR="00514523" w:rsidRPr="00571B9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оптимальных</w:t>
            </w:r>
          </w:p>
          <w:p w:rsidR="00514523" w:rsidRPr="00514523" w:rsidRDefault="00514523" w:rsidP="005145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71B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условий труда</w:t>
            </w:r>
          </w:p>
          <w:p w:rsidR="005174D0" w:rsidRPr="00514523" w:rsidRDefault="005174D0" w:rsidP="007C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2C8A" w:rsidRPr="007F2C8A" w:rsidRDefault="007F2C8A" w:rsidP="007F2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</w:pPr>
            <w:r w:rsidRPr="007F2C8A"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  <w:lastRenderedPageBreak/>
              <w:t>Среднее профессиональное образование - программа подготовки</w:t>
            </w:r>
          </w:p>
          <w:p w:rsidR="007F2C8A" w:rsidRPr="007F2C8A" w:rsidRDefault="007F2C8A" w:rsidP="007F2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  <w:t>специалистов среднего звена.</w:t>
            </w:r>
          </w:p>
          <w:p w:rsidR="007F2C8A" w:rsidRPr="007F2C8A" w:rsidRDefault="007F2C8A" w:rsidP="007F2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  <w:t>Д</w:t>
            </w:r>
            <w:r w:rsidRPr="007F2C8A"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  <w:t xml:space="preserve">ополнительное профессиональное </w:t>
            </w:r>
            <w:r w:rsidRPr="007F2C8A"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  <w:lastRenderedPageBreak/>
              <w:t>образование - программы</w:t>
            </w:r>
          </w:p>
          <w:p w:rsidR="007F2C8A" w:rsidRPr="007F2C8A" w:rsidRDefault="007F2C8A" w:rsidP="007F2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</w:pPr>
            <w:r w:rsidRPr="007F2C8A"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  <w:t>профессиональной переподготовки по профилю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18"/>
              </w:rPr>
              <w:t>.</w:t>
            </w:r>
          </w:p>
          <w:p w:rsidR="005174D0" w:rsidRPr="007F2C8A" w:rsidRDefault="005174D0" w:rsidP="0051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523" w:rsidRDefault="00514523" w:rsidP="0051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сотрудника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соответствует.</w:t>
            </w:r>
          </w:p>
          <w:p w:rsidR="005174D0" w:rsidRPr="007C262E" w:rsidRDefault="00514523" w:rsidP="0051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внедрён</w:t>
            </w:r>
          </w:p>
        </w:tc>
      </w:tr>
      <w:tr w:rsidR="006F5DF1" w:rsidRPr="007C262E" w:rsidTr="00BE4CAE">
        <w:tc>
          <w:tcPr>
            <w:tcW w:w="15910" w:type="dxa"/>
            <w:gridSpan w:val="7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6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7C2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Должности, по которым профессиональные стандарты не разработаны</w:t>
            </w:r>
          </w:p>
        </w:tc>
      </w:tr>
      <w:tr w:rsidR="006F5DF1" w:rsidRPr="007C262E" w:rsidTr="00BE4CAE">
        <w:tc>
          <w:tcPr>
            <w:tcW w:w="15910" w:type="dxa"/>
            <w:gridSpan w:val="7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5DF1" w:rsidRPr="007C262E" w:rsidTr="00BE4CAE">
        <w:tc>
          <w:tcPr>
            <w:tcW w:w="567" w:type="dxa"/>
          </w:tcPr>
          <w:p w:rsidR="006F5DF1" w:rsidRPr="00F5344C" w:rsidRDefault="006F5DF1" w:rsidP="00B02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F5DF1" w:rsidRPr="00F5344C" w:rsidRDefault="006F5DF1" w:rsidP="00B02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F5DF1" w:rsidRPr="00F5344C" w:rsidRDefault="006F5DF1" w:rsidP="00B02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62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62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62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62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F5DF1" w:rsidRPr="007C262E" w:rsidTr="00BE4CAE">
        <w:tc>
          <w:tcPr>
            <w:tcW w:w="567" w:type="dxa"/>
          </w:tcPr>
          <w:p w:rsidR="006F5DF1" w:rsidRPr="00BE4CAE" w:rsidRDefault="006F5DF1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DF1" w:rsidRPr="000B7B30" w:rsidRDefault="000B7B30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0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gramStart"/>
            <w:r w:rsidR="0066507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но-воспитательной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работе-</w:t>
            </w: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5DF1" w:rsidRPr="00F5344C" w:rsidRDefault="006F5DF1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разработан ….</w:t>
            </w:r>
          </w:p>
        </w:tc>
        <w:tc>
          <w:tcPr>
            <w:tcW w:w="2977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5DF1" w:rsidRPr="007C262E" w:rsidTr="00BE4CAE">
        <w:tc>
          <w:tcPr>
            <w:tcW w:w="567" w:type="dxa"/>
          </w:tcPr>
          <w:p w:rsidR="006F5DF1" w:rsidRPr="00BE4CAE" w:rsidRDefault="006F5DF1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DF1" w:rsidRPr="000B7B30" w:rsidRDefault="006F5DF1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B7B30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 директора </w:t>
            </w:r>
            <w:proofErr w:type="gramStart"/>
            <w:r w:rsidR="000B7B3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0B7B3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социально-воспитательной работе</w:t>
            </w: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552" w:type="dxa"/>
          </w:tcPr>
          <w:p w:rsidR="006F5DF1" w:rsidRPr="00F5344C" w:rsidRDefault="006F5DF1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разработан</w:t>
            </w:r>
          </w:p>
        </w:tc>
        <w:tc>
          <w:tcPr>
            <w:tcW w:w="2977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DF1" w:rsidRPr="007C262E" w:rsidRDefault="006F5DF1" w:rsidP="007C2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E" w:rsidRPr="00F5344C" w:rsidTr="00BE4CAE">
        <w:tc>
          <w:tcPr>
            <w:tcW w:w="567" w:type="dxa"/>
          </w:tcPr>
          <w:p w:rsidR="002E10CE" w:rsidRPr="00BE4CAE" w:rsidRDefault="002E10C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E10CE" w:rsidRPr="000B7B30" w:rsidRDefault="002E10CE" w:rsidP="0039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рабочий-1,5</w:t>
            </w:r>
          </w:p>
        </w:tc>
        <w:tc>
          <w:tcPr>
            <w:tcW w:w="2552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разработан</w:t>
            </w:r>
          </w:p>
        </w:tc>
        <w:tc>
          <w:tcPr>
            <w:tcW w:w="2977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E" w:rsidRPr="00F5344C" w:rsidTr="00BE4CAE">
        <w:tc>
          <w:tcPr>
            <w:tcW w:w="567" w:type="dxa"/>
          </w:tcPr>
          <w:p w:rsidR="002E10CE" w:rsidRPr="00BE4CAE" w:rsidRDefault="002E10CE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CE" w:rsidRPr="00BE4CAE" w:rsidRDefault="002E10CE" w:rsidP="00B0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E10CE" w:rsidRPr="000B7B30" w:rsidRDefault="002E10CE" w:rsidP="0039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</w:t>
            </w:r>
            <w:r w:rsidR="003D660A" w:rsidRPr="003D660A">
              <w:rPr>
                <w:rFonts w:ascii="Times New Roman" w:hAnsi="Times New Roman" w:cs="Times New Roman"/>
                <w:sz w:val="24"/>
                <w:szCs w:val="24"/>
              </w:rPr>
              <w:t>комплексному</w:t>
            </w:r>
            <w:r w:rsidR="003D6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бслуживанию зданий и сооруженй-1</w:t>
            </w:r>
          </w:p>
        </w:tc>
        <w:tc>
          <w:tcPr>
            <w:tcW w:w="2552" w:type="dxa"/>
          </w:tcPr>
          <w:p w:rsidR="002E10CE" w:rsidRPr="00F5344C" w:rsidRDefault="002E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разработан </w:t>
            </w:r>
          </w:p>
        </w:tc>
        <w:tc>
          <w:tcPr>
            <w:tcW w:w="2977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E" w:rsidRPr="00F5344C" w:rsidTr="00BE4CAE">
        <w:tc>
          <w:tcPr>
            <w:tcW w:w="567" w:type="dxa"/>
          </w:tcPr>
          <w:p w:rsidR="002E10CE" w:rsidRPr="00BE4CAE" w:rsidRDefault="002E10C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E10CE" w:rsidRPr="000B7B30" w:rsidRDefault="002E10CE" w:rsidP="0039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 автомобиля -2,5</w:t>
            </w:r>
          </w:p>
        </w:tc>
        <w:tc>
          <w:tcPr>
            <w:tcW w:w="2552" w:type="dxa"/>
          </w:tcPr>
          <w:p w:rsidR="002E10CE" w:rsidRPr="00F5344C" w:rsidRDefault="002E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разработан </w:t>
            </w:r>
          </w:p>
        </w:tc>
        <w:tc>
          <w:tcPr>
            <w:tcW w:w="2977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E" w:rsidRPr="00F5344C" w:rsidTr="00BE4CAE">
        <w:tc>
          <w:tcPr>
            <w:tcW w:w="567" w:type="dxa"/>
          </w:tcPr>
          <w:p w:rsidR="002E10CE" w:rsidRPr="00BE4CAE" w:rsidRDefault="002E10C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E10CE" w:rsidRPr="000B7B30" w:rsidRDefault="002E10CE" w:rsidP="0039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Грузчик -0,25</w:t>
            </w:r>
          </w:p>
        </w:tc>
        <w:tc>
          <w:tcPr>
            <w:tcW w:w="2552" w:type="dxa"/>
          </w:tcPr>
          <w:p w:rsidR="002E10CE" w:rsidRPr="00F5344C" w:rsidRDefault="002E10CE" w:rsidP="00B02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 w:rsidRPr="00F53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разработан</w:t>
            </w:r>
          </w:p>
        </w:tc>
        <w:tc>
          <w:tcPr>
            <w:tcW w:w="2977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E" w:rsidRPr="00F5344C" w:rsidTr="00BE4CAE">
        <w:tc>
          <w:tcPr>
            <w:tcW w:w="567" w:type="dxa"/>
          </w:tcPr>
          <w:p w:rsidR="002E10CE" w:rsidRPr="00BE4CAE" w:rsidRDefault="002E10C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E10CE" w:rsidRDefault="002E10CE" w:rsidP="0039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C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552" w:type="dxa"/>
          </w:tcPr>
          <w:p w:rsidR="002E10CE" w:rsidRDefault="002E10CE">
            <w:proofErr w:type="spellStart"/>
            <w:r w:rsidRPr="0006601A"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 w:rsidRPr="00066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разработан</w:t>
            </w:r>
          </w:p>
        </w:tc>
        <w:tc>
          <w:tcPr>
            <w:tcW w:w="2977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E" w:rsidRPr="00F5344C" w:rsidTr="00BE4CAE">
        <w:tc>
          <w:tcPr>
            <w:tcW w:w="567" w:type="dxa"/>
          </w:tcPr>
          <w:p w:rsidR="002E10CE" w:rsidRPr="00BE4CAE" w:rsidRDefault="002E10C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E10CE" w:rsidRPr="0066507C" w:rsidRDefault="002E10CE" w:rsidP="0039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-1</w:t>
            </w:r>
          </w:p>
        </w:tc>
        <w:tc>
          <w:tcPr>
            <w:tcW w:w="2552" w:type="dxa"/>
          </w:tcPr>
          <w:p w:rsidR="002E10CE" w:rsidRDefault="002E10CE">
            <w:proofErr w:type="spellStart"/>
            <w:r w:rsidRPr="0006601A"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 w:rsidRPr="00066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</w:t>
            </w:r>
            <w:r w:rsidRPr="000660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разработан</w:t>
            </w:r>
          </w:p>
        </w:tc>
        <w:tc>
          <w:tcPr>
            <w:tcW w:w="2977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E" w:rsidRPr="00F5344C" w:rsidTr="00BE4CAE">
        <w:tc>
          <w:tcPr>
            <w:tcW w:w="567" w:type="dxa"/>
          </w:tcPr>
          <w:p w:rsidR="002E10CE" w:rsidRPr="00BE4CAE" w:rsidRDefault="002E10CE" w:rsidP="00F3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2E10CE" w:rsidRPr="0066507C" w:rsidRDefault="002E10CE" w:rsidP="0039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- 1</w:t>
            </w:r>
          </w:p>
        </w:tc>
        <w:tc>
          <w:tcPr>
            <w:tcW w:w="2552" w:type="dxa"/>
          </w:tcPr>
          <w:p w:rsidR="002E10CE" w:rsidRPr="0006601A" w:rsidRDefault="002E1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разработан</w:t>
            </w:r>
          </w:p>
        </w:tc>
        <w:tc>
          <w:tcPr>
            <w:tcW w:w="2977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10CE" w:rsidRPr="00F5344C" w:rsidTr="00BE4CAE">
        <w:tc>
          <w:tcPr>
            <w:tcW w:w="15910" w:type="dxa"/>
            <w:gridSpan w:val="7"/>
          </w:tcPr>
          <w:p w:rsidR="002E10CE" w:rsidRPr="001B56C6" w:rsidRDefault="002E10CE" w:rsidP="00F379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Итого:59,91</w:t>
            </w:r>
          </w:p>
          <w:p w:rsidR="002E10CE" w:rsidRPr="001B56C6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6C6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>Численность работников по должностям/профессиям</w:t>
            </w:r>
            <w:r w:rsidRPr="001B5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B5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12,25 чел. </w:t>
            </w:r>
          </w:p>
          <w:p w:rsidR="002E10CE" w:rsidRPr="001B56C6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0CE" w:rsidRPr="00F5344C" w:rsidRDefault="002E10CE" w:rsidP="00F3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сотрудников, переведённых на профессиональные стандарты: 47.66 </w:t>
            </w:r>
            <w:r w:rsidRPr="001B5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 (80%)</w:t>
            </w:r>
          </w:p>
          <w:p w:rsidR="002E10CE" w:rsidRPr="00F5344C" w:rsidRDefault="002E10CE" w:rsidP="00F379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E7A5D" w:rsidRPr="00F5344C" w:rsidRDefault="00BE7A5D" w:rsidP="00F83916">
      <w:pPr>
        <w:rPr>
          <w:rFonts w:ascii="Times New Roman" w:hAnsi="Times New Roman" w:cs="Times New Roman"/>
          <w:b/>
          <w:sz w:val="24"/>
          <w:szCs w:val="24"/>
        </w:rPr>
      </w:pPr>
    </w:p>
    <w:p w:rsidR="00F83916" w:rsidRPr="00F5344C" w:rsidRDefault="00BE7A5D" w:rsidP="00F83916">
      <w:pPr>
        <w:rPr>
          <w:rFonts w:ascii="Times New Roman" w:hAnsi="Times New Roman" w:cs="Times New Roman"/>
          <w:b/>
          <w:sz w:val="24"/>
          <w:szCs w:val="24"/>
        </w:rPr>
      </w:pPr>
      <w:r w:rsidRPr="00F5344C">
        <w:rPr>
          <w:rFonts w:ascii="Times New Roman" w:hAnsi="Times New Roman" w:cs="Times New Roman"/>
          <w:b/>
          <w:sz w:val="24"/>
          <w:szCs w:val="24"/>
        </w:rPr>
        <w:t>4</w:t>
      </w:r>
      <w:r w:rsidR="000B7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31B9" w:rsidRPr="00F5344C">
        <w:rPr>
          <w:rFonts w:ascii="Times New Roman" w:hAnsi="Times New Roman" w:cs="Times New Roman"/>
          <w:b/>
          <w:sz w:val="24"/>
          <w:szCs w:val="24"/>
        </w:rPr>
        <w:t xml:space="preserve">Проблем при внедрении профессиональных стандартов не возникло </w:t>
      </w:r>
      <w:r w:rsidR="00F83916" w:rsidRPr="00F5344C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="00F83916" w:rsidRPr="00F5344C">
        <w:rPr>
          <w:rFonts w:ascii="Times New Roman" w:hAnsi="Times New Roman" w:cs="Times New Roman"/>
          <w:b/>
          <w:sz w:val="24"/>
          <w:szCs w:val="24"/>
        </w:rPr>
        <w:t>:</w:t>
      </w:r>
    </w:p>
    <w:p w:rsidR="00BE7A5D" w:rsidRPr="00F5344C" w:rsidRDefault="00BE7A5D" w:rsidP="00F83916">
      <w:pPr>
        <w:rPr>
          <w:rFonts w:ascii="Times New Roman" w:hAnsi="Times New Roman" w:cs="Times New Roman"/>
          <w:i/>
          <w:sz w:val="24"/>
          <w:szCs w:val="24"/>
        </w:rPr>
      </w:pPr>
      <w:r w:rsidRPr="00F5344C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F83916" w:rsidRPr="00F5344C" w:rsidRDefault="00365FA3" w:rsidP="00365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4C">
        <w:rPr>
          <w:rFonts w:ascii="Times New Roman" w:hAnsi="Times New Roman" w:cs="Times New Roman"/>
          <w:sz w:val="24"/>
          <w:szCs w:val="24"/>
        </w:rPr>
        <w:t>+</w:t>
      </w:r>
      <w:r w:rsidR="00F83916" w:rsidRPr="00F5344C">
        <w:rPr>
          <w:rFonts w:ascii="Times New Roman" w:hAnsi="Times New Roman" w:cs="Times New Roman"/>
          <w:sz w:val="24"/>
          <w:szCs w:val="24"/>
        </w:rPr>
        <w:t xml:space="preserve"> </w:t>
      </w:r>
      <w:r w:rsidR="00F83916" w:rsidRPr="00F5344C">
        <w:rPr>
          <w:rFonts w:ascii="Times New Roman" w:hAnsi="Times New Roman" w:cs="Times New Roman"/>
          <w:b/>
          <w:sz w:val="24"/>
          <w:szCs w:val="24"/>
          <w:u w:val="single"/>
        </w:rPr>
        <w:t>Проблем при внедрении профессиональных стандартов не возникло</w:t>
      </w:r>
      <w:r w:rsidR="00F83916" w:rsidRPr="00F53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916" w:rsidRPr="00F5344C" w:rsidRDefault="00BE7A5D" w:rsidP="00BE7A5D">
      <w:pPr>
        <w:rPr>
          <w:rFonts w:ascii="Times New Roman" w:hAnsi="Times New Roman" w:cs="Times New Roman"/>
          <w:b/>
          <w:sz w:val="24"/>
          <w:szCs w:val="24"/>
        </w:rPr>
      </w:pPr>
      <w:r w:rsidRPr="00F5344C">
        <w:rPr>
          <w:rFonts w:ascii="Times New Roman" w:hAnsi="Times New Roman" w:cs="Times New Roman"/>
          <w:b/>
          <w:sz w:val="24"/>
          <w:szCs w:val="24"/>
        </w:rPr>
        <w:t>5. Потребность в независимой оценке квалификаций сотрудников:</w:t>
      </w:r>
      <w:r w:rsidR="002831B9" w:rsidRPr="00F5344C">
        <w:rPr>
          <w:rFonts w:ascii="Times New Roman" w:hAnsi="Times New Roman" w:cs="Times New Roman"/>
          <w:b/>
          <w:sz w:val="24"/>
          <w:szCs w:val="24"/>
        </w:rPr>
        <w:t xml:space="preserve"> отсутствует</w:t>
      </w:r>
    </w:p>
    <w:sectPr w:rsidR="00F83916" w:rsidRPr="00F5344C" w:rsidSect="004256B1">
      <w:pgSz w:w="16838" w:h="11906" w:orient="landscape"/>
      <w:pgMar w:top="568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87" w:rsidRDefault="007C7387" w:rsidP="006F7CE6">
      <w:pPr>
        <w:spacing w:after="0" w:line="240" w:lineRule="auto"/>
      </w:pPr>
      <w:r>
        <w:separator/>
      </w:r>
    </w:p>
  </w:endnote>
  <w:endnote w:type="continuationSeparator" w:id="0">
    <w:p w:rsidR="007C7387" w:rsidRDefault="007C7387" w:rsidP="006F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87" w:rsidRDefault="007C7387" w:rsidP="006F7CE6">
      <w:pPr>
        <w:spacing w:after="0" w:line="240" w:lineRule="auto"/>
      </w:pPr>
      <w:r>
        <w:separator/>
      </w:r>
    </w:p>
  </w:footnote>
  <w:footnote w:type="continuationSeparator" w:id="0">
    <w:p w:rsidR="007C7387" w:rsidRDefault="007C7387" w:rsidP="006F7CE6">
      <w:pPr>
        <w:spacing w:after="0" w:line="240" w:lineRule="auto"/>
      </w:pPr>
      <w:r>
        <w:continuationSeparator/>
      </w:r>
    </w:p>
  </w:footnote>
  <w:footnote w:id="1">
    <w:p w:rsidR="0039775F" w:rsidRDefault="0039775F">
      <w:pPr>
        <w:pStyle w:val="a4"/>
      </w:pPr>
      <w:r>
        <w:rPr>
          <w:rStyle w:val="a6"/>
        </w:rPr>
        <w:footnoteRef/>
      </w:r>
      <w:r>
        <w:t xml:space="preserve"> </w:t>
      </w:r>
      <w:r w:rsidRPr="00F3794F">
        <w:rPr>
          <w:rFonts w:ascii="Times New Roman" w:hAnsi="Times New Roman" w:cs="Times New Roman"/>
          <w:sz w:val="18"/>
        </w:rPr>
        <w:t>Перечисляются все должности по штатному расписанию с указанием количества штатных единиц</w:t>
      </w:r>
    </w:p>
  </w:footnote>
  <w:footnote w:id="2">
    <w:p w:rsidR="00E80510" w:rsidRDefault="00E80510">
      <w:bookmarkStart w:id="7" w:name="_GoBack"/>
      <w:bookmarkEnd w:id="7"/>
    </w:p>
    <w:p w:rsidR="0039775F" w:rsidRPr="002B27D3" w:rsidRDefault="0039775F" w:rsidP="00F83916">
      <w:pPr>
        <w:pStyle w:val="a4"/>
        <w:rPr>
          <w:rFonts w:ascii="Times New Roman" w:hAnsi="Times New Roman" w:cs="Times New Roman"/>
          <w:sz w:val="16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30C"/>
    <w:multiLevelType w:val="hybridMultilevel"/>
    <w:tmpl w:val="D1A67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F1771"/>
    <w:multiLevelType w:val="multilevel"/>
    <w:tmpl w:val="F42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534FD"/>
    <w:multiLevelType w:val="hybridMultilevel"/>
    <w:tmpl w:val="F3523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6A20FB"/>
    <w:multiLevelType w:val="hybridMultilevel"/>
    <w:tmpl w:val="97E6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B72E6"/>
    <w:multiLevelType w:val="hybridMultilevel"/>
    <w:tmpl w:val="5544A72A"/>
    <w:lvl w:ilvl="0" w:tplc="687855D0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641708EE"/>
    <w:multiLevelType w:val="hybridMultilevel"/>
    <w:tmpl w:val="9CD2BB34"/>
    <w:lvl w:ilvl="0" w:tplc="68785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6BA5"/>
    <w:multiLevelType w:val="hybridMultilevel"/>
    <w:tmpl w:val="C47E8C4C"/>
    <w:lvl w:ilvl="0" w:tplc="D660C800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03610F"/>
    <w:multiLevelType w:val="multilevel"/>
    <w:tmpl w:val="AF70D6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87CFC"/>
    <w:multiLevelType w:val="hybridMultilevel"/>
    <w:tmpl w:val="5DC6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F7046"/>
    <w:multiLevelType w:val="hybridMultilevel"/>
    <w:tmpl w:val="DA8A96B2"/>
    <w:lvl w:ilvl="0" w:tplc="3A30A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505"/>
    <w:rsid w:val="000222AC"/>
    <w:rsid w:val="00025A0E"/>
    <w:rsid w:val="0003587F"/>
    <w:rsid w:val="0004312B"/>
    <w:rsid w:val="0006356F"/>
    <w:rsid w:val="000B61CF"/>
    <w:rsid w:val="000B6204"/>
    <w:rsid w:val="000B7B30"/>
    <w:rsid w:val="000E4858"/>
    <w:rsid w:val="000F7F1D"/>
    <w:rsid w:val="00140002"/>
    <w:rsid w:val="00144712"/>
    <w:rsid w:val="00155F57"/>
    <w:rsid w:val="00192F7E"/>
    <w:rsid w:val="001955D1"/>
    <w:rsid w:val="00196389"/>
    <w:rsid w:val="001A4B9D"/>
    <w:rsid w:val="001A5366"/>
    <w:rsid w:val="001A61D7"/>
    <w:rsid w:val="001B0FCA"/>
    <w:rsid w:val="001B36A0"/>
    <w:rsid w:val="001B56C6"/>
    <w:rsid w:val="001C0C78"/>
    <w:rsid w:val="001C50C4"/>
    <w:rsid w:val="001D625F"/>
    <w:rsid w:val="001D7ECB"/>
    <w:rsid w:val="001E1411"/>
    <w:rsid w:val="0022003E"/>
    <w:rsid w:val="00226A19"/>
    <w:rsid w:val="00231553"/>
    <w:rsid w:val="00250EA2"/>
    <w:rsid w:val="002517DF"/>
    <w:rsid w:val="00261D58"/>
    <w:rsid w:val="00277F22"/>
    <w:rsid w:val="002831B9"/>
    <w:rsid w:val="002868D5"/>
    <w:rsid w:val="00287E9B"/>
    <w:rsid w:val="00293807"/>
    <w:rsid w:val="00294169"/>
    <w:rsid w:val="00297F38"/>
    <w:rsid w:val="002B27D3"/>
    <w:rsid w:val="002B4B6A"/>
    <w:rsid w:val="002C10FA"/>
    <w:rsid w:val="002D31C9"/>
    <w:rsid w:val="002D65C5"/>
    <w:rsid w:val="002E0DC3"/>
    <w:rsid w:val="002E10CE"/>
    <w:rsid w:val="003011D4"/>
    <w:rsid w:val="00301591"/>
    <w:rsid w:val="003038A3"/>
    <w:rsid w:val="003043E3"/>
    <w:rsid w:val="00315B27"/>
    <w:rsid w:val="00322A77"/>
    <w:rsid w:val="00331336"/>
    <w:rsid w:val="00335228"/>
    <w:rsid w:val="00335A3C"/>
    <w:rsid w:val="00344DF4"/>
    <w:rsid w:val="00345944"/>
    <w:rsid w:val="00362160"/>
    <w:rsid w:val="00365FA3"/>
    <w:rsid w:val="0039775F"/>
    <w:rsid w:val="003A7674"/>
    <w:rsid w:val="003C45E8"/>
    <w:rsid w:val="003D4D35"/>
    <w:rsid w:val="003D660A"/>
    <w:rsid w:val="00405C63"/>
    <w:rsid w:val="00410E4D"/>
    <w:rsid w:val="004123B9"/>
    <w:rsid w:val="004126F8"/>
    <w:rsid w:val="00412AFF"/>
    <w:rsid w:val="004242A8"/>
    <w:rsid w:val="004256B1"/>
    <w:rsid w:val="00462199"/>
    <w:rsid w:val="00462DF0"/>
    <w:rsid w:val="00466A43"/>
    <w:rsid w:val="0049712D"/>
    <w:rsid w:val="004D1147"/>
    <w:rsid w:val="004F4FF4"/>
    <w:rsid w:val="005057DC"/>
    <w:rsid w:val="0051133A"/>
    <w:rsid w:val="00514523"/>
    <w:rsid w:val="005174D0"/>
    <w:rsid w:val="00526BB2"/>
    <w:rsid w:val="00544536"/>
    <w:rsid w:val="00545C76"/>
    <w:rsid w:val="00545F3C"/>
    <w:rsid w:val="005548DE"/>
    <w:rsid w:val="00560496"/>
    <w:rsid w:val="00565C7E"/>
    <w:rsid w:val="00571B93"/>
    <w:rsid w:val="00574749"/>
    <w:rsid w:val="00594BA4"/>
    <w:rsid w:val="005C0226"/>
    <w:rsid w:val="005C6AD1"/>
    <w:rsid w:val="005D0EEB"/>
    <w:rsid w:val="005F6811"/>
    <w:rsid w:val="006162B9"/>
    <w:rsid w:val="006175AB"/>
    <w:rsid w:val="00631312"/>
    <w:rsid w:val="00641878"/>
    <w:rsid w:val="00653F96"/>
    <w:rsid w:val="006640BC"/>
    <w:rsid w:val="0066507C"/>
    <w:rsid w:val="0067597F"/>
    <w:rsid w:val="00683F0B"/>
    <w:rsid w:val="006A53E3"/>
    <w:rsid w:val="006B34A8"/>
    <w:rsid w:val="006B57B3"/>
    <w:rsid w:val="006C6A9A"/>
    <w:rsid w:val="006E259C"/>
    <w:rsid w:val="006E2D09"/>
    <w:rsid w:val="006F4C74"/>
    <w:rsid w:val="006F5DF1"/>
    <w:rsid w:val="006F7CE6"/>
    <w:rsid w:val="007219B9"/>
    <w:rsid w:val="00754B8F"/>
    <w:rsid w:val="0077765C"/>
    <w:rsid w:val="00783D99"/>
    <w:rsid w:val="00794235"/>
    <w:rsid w:val="007B044B"/>
    <w:rsid w:val="007B2BE0"/>
    <w:rsid w:val="007B2BE6"/>
    <w:rsid w:val="007B3505"/>
    <w:rsid w:val="007C262E"/>
    <w:rsid w:val="007C7387"/>
    <w:rsid w:val="007F2C8A"/>
    <w:rsid w:val="008146BB"/>
    <w:rsid w:val="0081609D"/>
    <w:rsid w:val="00850B8B"/>
    <w:rsid w:val="00854457"/>
    <w:rsid w:val="008735AA"/>
    <w:rsid w:val="00874AFF"/>
    <w:rsid w:val="008A0D4D"/>
    <w:rsid w:val="008A6762"/>
    <w:rsid w:val="008A79AC"/>
    <w:rsid w:val="008B6962"/>
    <w:rsid w:val="008D2EAA"/>
    <w:rsid w:val="008E03DC"/>
    <w:rsid w:val="008F3E21"/>
    <w:rsid w:val="0090180A"/>
    <w:rsid w:val="00906CE8"/>
    <w:rsid w:val="00923DDE"/>
    <w:rsid w:val="00927AFE"/>
    <w:rsid w:val="00931B57"/>
    <w:rsid w:val="0093663E"/>
    <w:rsid w:val="00973146"/>
    <w:rsid w:val="0097651C"/>
    <w:rsid w:val="009876EE"/>
    <w:rsid w:val="00991224"/>
    <w:rsid w:val="00993B5B"/>
    <w:rsid w:val="009A02B8"/>
    <w:rsid w:val="009A4217"/>
    <w:rsid w:val="009A492C"/>
    <w:rsid w:val="009B09FA"/>
    <w:rsid w:val="009C00C4"/>
    <w:rsid w:val="009C4BDD"/>
    <w:rsid w:val="009D132B"/>
    <w:rsid w:val="009D50EE"/>
    <w:rsid w:val="00A07B7A"/>
    <w:rsid w:val="00A144C8"/>
    <w:rsid w:val="00A169CE"/>
    <w:rsid w:val="00A31283"/>
    <w:rsid w:val="00A45456"/>
    <w:rsid w:val="00A55E61"/>
    <w:rsid w:val="00A76D58"/>
    <w:rsid w:val="00A945E7"/>
    <w:rsid w:val="00AB0137"/>
    <w:rsid w:val="00AB4D4B"/>
    <w:rsid w:val="00AE0E36"/>
    <w:rsid w:val="00AE4F9F"/>
    <w:rsid w:val="00AF1823"/>
    <w:rsid w:val="00B02609"/>
    <w:rsid w:val="00B118E7"/>
    <w:rsid w:val="00B20576"/>
    <w:rsid w:val="00B23360"/>
    <w:rsid w:val="00B379EB"/>
    <w:rsid w:val="00B74F18"/>
    <w:rsid w:val="00B81E44"/>
    <w:rsid w:val="00BA25A9"/>
    <w:rsid w:val="00BA631E"/>
    <w:rsid w:val="00BA6AB2"/>
    <w:rsid w:val="00BC3B95"/>
    <w:rsid w:val="00BC6D67"/>
    <w:rsid w:val="00BE4CAE"/>
    <w:rsid w:val="00BE7A5D"/>
    <w:rsid w:val="00BE7D22"/>
    <w:rsid w:val="00BF441F"/>
    <w:rsid w:val="00C20189"/>
    <w:rsid w:val="00C20F7B"/>
    <w:rsid w:val="00C2274F"/>
    <w:rsid w:val="00C40DA0"/>
    <w:rsid w:val="00C721E3"/>
    <w:rsid w:val="00C75E11"/>
    <w:rsid w:val="00CB7693"/>
    <w:rsid w:val="00CB7B3F"/>
    <w:rsid w:val="00CC67CC"/>
    <w:rsid w:val="00CC7BC0"/>
    <w:rsid w:val="00CD4562"/>
    <w:rsid w:val="00CE7B8B"/>
    <w:rsid w:val="00D054A4"/>
    <w:rsid w:val="00D3280E"/>
    <w:rsid w:val="00D40BE1"/>
    <w:rsid w:val="00D5335F"/>
    <w:rsid w:val="00D56D36"/>
    <w:rsid w:val="00D64514"/>
    <w:rsid w:val="00D71E18"/>
    <w:rsid w:val="00D91CB6"/>
    <w:rsid w:val="00D94E35"/>
    <w:rsid w:val="00DA4AAA"/>
    <w:rsid w:val="00DB64D3"/>
    <w:rsid w:val="00DE40F6"/>
    <w:rsid w:val="00E00EA6"/>
    <w:rsid w:val="00E026DD"/>
    <w:rsid w:val="00E1247F"/>
    <w:rsid w:val="00E41652"/>
    <w:rsid w:val="00E53456"/>
    <w:rsid w:val="00E65712"/>
    <w:rsid w:val="00E80510"/>
    <w:rsid w:val="00E83EB6"/>
    <w:rsid w:val="00E933BB"/>
    <w:rsid w:val="00E959C3"/>
    <w:rsid w:val="00EB2503"/>
    <w:rsid w:val="00EB5B0E"/>
    <w:rsid w:val="00EE1F6D"/>
    <w:rsid w:val="00EF2815"/>
    <w:rsid w:val="00EF7A57"/>
    <w:rsid w:val="00F07189"/>
    <w:rsid w:val="00F13E53"/>
    <w:rsid w:val="00F3250E"/>
    <w:rsid w:val="00F3794F"/>
    <w:rsid w:val="00F427AF"/>
    <w:rsid w:val="00F44761"/>
    <w:rsid w:val="00F4656B"/>
    <w:rsid w:val="00F50FF7"/>
    <w:rsid w:val="00F5221F"/>
    <w:rsid w:val="00F5344C"/>
    <w:rsid w:val="00F55720"/>
    <w:rsid w:val="00F6024D"/>
    <w:rsid w:val="00F73BA3"/>
    <w:rsid w:val="00F83916"/>
    <w:rsid w:val="00FC12FD"/>
    <w:rsid w:val="00FC1630"/>
    <w:rsid w:val="00FC61C7"/>
    <w:rsid w:val="00FC6F07"/>
    <w:rsid w:val="00FD6D01"/>
    <w:rsid w:val="00FE378E"/>
    <w:rsid w:val="00FE5298"/>
    <w:rsid w:val="00FE577F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0E"/>
  </w:style>
  <w:style w:type="paragraph" w:styleId="2">
    <w:name w:val="heading 2"/>
    <w:basedOn w:val="a"/>
    <w:link w:val="20"/>
    <w:uiPriority w:val="9"/>
    <w:qFormat/>
    <w:rsid w:val="00A14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5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F7C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7C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7CE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F7C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1630"/>
    <w:pPr>
      <w:ind w:left="720"/>
      <w:contextualSpacing/>
    </w:pPr>
  </w:style>
  <w:style w:type="character" w:styleId="a9">
    <w:name w:val="Strong"/>
    <w:basedOn w:val="a0"/>
    <w:uiPriority w:val="22"/>
    <w:qFormat/>
    <w:rsid w:val="009B09FA"/>
    <w:rPr>
      <w:b/>
      <w:bCs/>
    </w:rPr>
  </w:style>
  <w:style w:type="paragraph" w:customStyle="1" w:styleId="article-title">
    <w:name w:val="article-title"/>
    <w:basedOn w:val="a"/>
    <w:rsid w:val="009B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AB4D4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B4D4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B4D4B"/>
    <w:rPr>
      <w:vertAlign w:val="superscript"/>
    </w:rPr>
  </w:style>
  <w:style w:type="paragraph" w:styleId="ad">
    <w:name w:val="Normal (Web)"/>
    <w:basedOn w:val="a"/>
    <w:uiPriority w:val="99"/>
    <w:unhideWhenUsed/>
    <w:rsid w:val="001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C3B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26BB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B5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basedOn w:val="a0"/>
    <w:link w:val="22"/>
    <w:rsid w:val="0093663E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63E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ConsPlusNormal">
    <w:name w:val="ConsPlusNormal"/>
    <w:rsid w:val="00CB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CB7B3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f0">
    <w:name w:val="Body Text"/>
    <w:basedOn w:val="a"/>
    <w:link w:val="af1"/>
    <w:rsid w:val="00294169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1">
    <w:name w:val="Основной текст Знак"/>
    <w:basedOn w:val="a0"/>
    <w:link w:val="af0"/>
    <w:rsid w:val="0029416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144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92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2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sh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5F34E-7D80-4A82-ACD0-1D6E1290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HUAWEI</cp:lastModifiedBy>
  <cp:revision>3</cp:revision>
  <dcterms:created xsi:type="dcterms:W3CDTF">2023-12-19T11:42:00Z</dcterms:created>
  <dcterms:modified xsi:type="dcterms:W3CDTF">2024-01-03T01:07:00Z</dcterms:modified>
</cp:coreProperties>
</file>