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DE1" w:rsidRPr="00DB115F" w:rsidRDefault="00DB115F">
      <w:pPr>
        <w:spacing w:after="0" w:line="408" w:lineRule="auto"/>
        <w:ind w:left="120"/>
        <w:jc w:val="center"/>
        <w:rPr>
          <w:lang w:val="ru-RU"/>
        </w:rPr>
      </w:pPr>
      <w:bookmarkStart w:id="0" w:name="block-6572540"/>
      <w:r w:rsidRPr="00DB11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30DE1" w:rsidRPr="00DB115F" w:rsidRDefault="00DB115F">
      <w:pPr>
        <w:spacing w:after="0" w:line="408" w:lineRule="auto"/>
        <w:ind w:left="120"/>
        <w:jc w:val="center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DB115F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DB115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30DE1" w:rsidRPr="00DB115F" w:rsidRDefault="00DB115F">
      <w:pPr>
        <w:spacing w:after="0" w:line="408" w:lineRule="auto"/>
        <w:ind w:left="120"/>
        <w:jc w:val="center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DB115F">
        <w:rPr>
          <w:rFonts w:ascii="Times New Roman" w:hAnsi="Times New Roman"/>
          <w:b/>
          <w:color w:val="000000"/>
          <w:sz w:val="28"/>
          <w:lang w:val="ru-RU"/>
        </w:rPr>
        <w:t>МУ "Отдел образования Администрации Константиновского района"</w:t>
      </w:r>
      <w:bookmarkEnd w:id="2"/>
      <w:r w:rsidRPr="00DB115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B115F">
        <w:rPr>
          <w:rFonts w:ascii="Times New Roman" w:hAnsi="Times New Roman"/>
          <w:color w:val="000000"/>
          <w:sz w:val="28"/>
          <w:lang w:val="ru-RU"/>
        </w:rPr>
        <w:t>​</w:t>
      </w:r>
    </w:p>
    <w:p w:rsidR="00130DE1" w:rsidRDefault="00DB115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"Верхнепотаповская СОШ"</w:t>
      </w:r>
    </w:p>
    <w:p w:rsidR="00130DE1" w:rsidRDefault="00130DE1">
      <w:pPr>
        <w:spacing w:after="0"/>
        <w:ind w:left="120"/>
      </w:pPr>
    </w:p>
    <w:p w:rsidR="00130DE1" w:rsidRDefault="00130DE1">
      <w:pPr>
        <w:spacing w:after="0"/>
        <w:ind w:left="120"/>
      </w:pPr>
    </w:p>
    <w:p w:rsidR="00130DE1" w:rsidRDefault="00130DE1">
      <w:pPr>
        <w:spacing w:after="0"/>
        <w:ind w:left="120"/>
      </w:pPr>
    </w:p>
    <w:p w:rsidR="00130DE1" w:rsidRDefault="00130DE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B115F" w:rsidRPr="00E2220E" w:rsidTr="00DB115F">
        <w:tc>
          <w:tcPr>
            <w:tcW w:w="3114" w:type="dxa"/>
          </w:tcPr>
          <w:p w:rsidR="00DB115F" w:rsidRPr="0040209D" w:rsidRDefault="00DB115F" w:rsidP="00DB115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B115F" w:rsidRPr="008944ED" w:rsidRDefault="00DB115F" w:rsidP="00DB11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DB115F" w:rsidRDefault="00DB115F" w:rsidP="00DB11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B115F" w:rsidRPr="008944ED" w:rsidRDefault="00DB115F" w:rsidP="00DB11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B115F" w:rsidRDefault="00DB115F" w:rsidP="00DB11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B115F" w:rsidRDefault="00DB115F" w:rsidP="00DB11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B115F" w:rsidRDefault="00DB115F" w:rsidP="00DB11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</w:p>
          <w:p w:rsidR="00DB115F" w:rsidRPr="0040209D" w:rsidRDefault="00DB115F" w:rsidP="00DB11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B115F" w:rsidRPr="0040209D" w:rsidRDefault="00DB115F" w:rsidP="00DB11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B115F" w:rsidRPr="008944ED" w:rsidRDefault="00DB115F" w:rsidP="00DB11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:rsidR="00DB115F" w:rsidRDefault="00DB115F" w:rsidP="00DB11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B115F" w:rsidRPr="008944ED" w:rsidRDefault="00DB115F" w:rsidP="00DB11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Н.А. Морозова</w:t>
            </w:r>
          </w:p>
          <w:p w:rsidR="00DB115F" w:rsidRDefault="00DB115F" w:rsidP="00DB11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B115F" w:rsidRPr="0040209D" w:rsidRDefault="00DB115F" w:rsidP="00DB11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B115F" w:rsidRDefault="00DB115F" w:rsidP="00DB11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B115F" w:rsidRPr="008944ED" w:rsidRDefault="00DB115F" w:rsidP="00DB11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B115F" w:rsidRDefault="00DB115F" w:rsidP="00DB11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B115F" w:rsidRPr="008944ED" w:rsidRDefault="00DB115F" w:rsidP="00DB11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Анисимова О.А.</w:t>
            </w:r>
          </w:p>
          <w:p w:rsidR="00DB115F" w:rsidRDefault="00DB115F" w:rsidP="00DB11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B115F" w:rsidRPr="0040209D" w:rsidRDefault="00DB115F" w:rsidP="00DB11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0DE1" w:rsidRDefault="00130DE1">
      <w:pPr>
        <w:spacing w:after="0"/>
        <w:ind w:left="120"/>
      </w:pPr>
    </w:p>
    <w:p w:rsidR="00130DE1" w:rsidRDefault="00DB115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30DE1" w:rsidRDefault="00130DE1">
      <w:pPr>
        <w:spacing w:after="0"/>
        <w:ind w:left="120"/>
      </w:pPr>
    </w:p>
    <w:p w:rsidR="00130DE1" w:rsidRDefault="00130DE1">
      <w:pPr>
        <w:spacing w:after="0"/>
        <w:ind w:left="120"/>
      </w:pPr>
    </w:p>
    <w:p w:rsidR="00130DE1" w:rsidRDefault="00130DE1">
      <w:pPr>
        <w:spacing w:after="0"/>
        <w:ind w:left="120"/>
      </w:pPr>
    </w:p>
    <w:p w:rsidR="00130DE1" w:rsidRDefault="00DB115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30DE1" w:rsidRDefault="00DB115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922629)</w:t>
      </w:r>
    </w:p>
    <w:p w:rsidR="00130DE1" w:rsidRDefault="00130DE1">
      <w:pPr>
        <w:spacing w:after="0"/>
        <w:ind w:left="120"/>
        <w:jc w:val="center"/>
      </w:pPr>
    </w:p>
    <w:p w:rsidR="00130DE1" w:rsidRPr="00DB115F" w:rsidRDefault="00DB115F">
      <w:pPr>
        <w:spacing w:after="0" w:line="408" w:lineRule="auto"/>
        <w:ind w:left="120"/>
        <w:jc w:val="center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130DE1" w:rsidRPr="00DB115F" w:rsidRDefault="00DB115F">
      <w:pPr>
        <w:spacing w:after="0" w:line="408" w:lineRule="auto"/>
        <w:ind w:left="120"/>
        <w:jc w:val="center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130DE1" w:rsidRPr="00DB115F" w:rsidRDefault="00130DE1">
      <w:pPr>
        <w:spacing w:after="0"/>
        <w:ind w:left="120"/>
        <w:jc w:val="center"/>
        <w:rPr>
          <w:lang w:val="ru-RU"/>
        </w:rPr>
      </w:pPr>
    </w:p>
    <w:p w:rsidR="00130DE1" w:rsidRPr="00DB115F" w:rsidRDefault="00130DE1">
      <w:pPr>
        <w:spacing w:after="0"/>
        <w:ind w:left="120"/>
        <w:jc w:val="center"/>
        <w:rPr>
          <w:lang w:val="ru-RU"/>
        </w:rPr>
      </w:pPr>
    </w:p>
    <w:p w:rsidR="00130DE1" w:rsidRPr="00DB115F" w:rsidRDefault="00130DE1">
      <w:pPr>
        <w:spacing w:after="0"/>
        <w:ind w:left="120"/>
        <w:jc w:val="center"/>
        <w:rPr>
          <w:lang w:val="ru-RU"/>
        </w:rPr>
      </w:pPr>
    </w:p>
    <w:p w:rsidR="00130DE1" w:rsidRPr="00DB115F" w:rsidRDefault="00130DE1">
      <w:pPr>
        <w:spacing w:after="0"/>
        <w:ind w:left="120"/>
        <w:jc w:val="center"/>
        <w:rPr>
          <w:lang w:val="ru-RU"/>
        </w:rPr>
      </w:pPr>
    </w:p>
    <w:p w:rsidR="00130DE1" w:rsidRPr="00DB115F" w:rsidRDefault="00130DE1">
      <w:pPr>
        <w:spacing w:after="0"/>
        <w:ind w:left="120"/>
        <w:jc w:val="center"/>
        <w:rPr>
          <w:lang w:val="ru-RU"/>
        </w:rPr>
      </w:pPr>
    </w:p>
    <w:p w:rsidR="00130DE1" w:rsidRPr="00DB115F" w:rsidRDefault="00130DE1">
      <w:pPr>
        <w:spacing w:after="0"/>
        <w:ind w:left="120"/>
        <w:jc w:val="center"/>
        <w:rPr>
          <w:lang w:val="ru-RU"/>
        </w:rPr>
      </w:pPr>
    </w:p>
    <w:p w:rsidR="00130DE1" w:rsidRPr="00DB115F" w:rsidRDefault="00130DE1" w:rsidP="00DB115F">
      <w:pPr>
        <w:spacing w:after="0"/>
        <w:rPr>
          <w:lang w:val="ru-RU"/>
        </w:rPr>
      </w:pPr>
    </w:p>
    <w:p w:rsidR="00130DE1" w:rsidRPr="00DB115F" w:rsidRDefault="00130DE1" w:rsidP="00DB115F">
      <w:pPr>
        <w:spacing w:after="0"/>
        <w:rPr>
          <w:lang w:val="ru-RU"/>
        </w:rPr>
      </w:pPr>
    </w:p>
    <w:p w:rsidR="00130DE1" w:rsidRPr="00DB115F" w:rsidRDefault="00DB115F">
      <w:pPr>
        <w:spacing w:after="0"/>
        <w:ind w:left="120"/>
        <w:jc w:val="center"/>
        <w:rPr>
          <w:lang w:val="ru-RU"/>
        </w:rPr>
      </w:pPr>
      <w:bookmarkStart w:id="3" w:name="22e736e0-d89d-49da-83ee-47ec29d46038"/>
      <w:r w:rsidRPr="00DB115F">
        <w:rPr>
          <w:rFonts w:ascii="Times New Roman" w:hAnsi="Times New Roman"/>
          <w:b/>
          <w:color w:val="000000"/>
          <w:sz w:val="28"/>
          <w:lang w:val="ru-RU"/>
        </w:rPr>
        <w:t>2023-2024 учебный год</w:t>
      </w:r>
      <w:bookmarkEnd w:id="3"/>
      <w:r w:rsidRPr="00DB115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B115F">
        <w:rPr>
          <w:rFonts w:ascii="Times New Roman" w:hAnsi="Times New Roman"/>
          <w:color w:val="000000"/>
          <w:sz w:val="28"/>
          <w:lang w:val="ru-RU"/>
        </w:rPr>
        <w:t>​</w:t>
      </w:r>
    </w:p>
    <w:p w:rsidR="00130DE1" w:rsidRPr="00DB115F" w:rsidRDefault="00DB115F">
      <w:pPr>
        <w:spacing w:after="0" w:line="264" w:lineRule="auto"/>
        <w:ind w:left="120"/>
        <w:jc w:val="both"/>
        <w:rPr>
          <w:lang w:val="ru-RU"/>
        </w:rPr>
      </w:pPr>
      <w:bookmarkStart w:id="4" w:name="block-6572541"/>
      <w:bookmarkEnd w:id="0"/>
      <w:r w:rsidRPr="00DB11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30DE1" w:rsidRPr="00DB115F" w:rsidRDefault="00130DE1">
      <w:pPr>
        <w:spacing w:after="0" w:line="264" w:lineRule="auto"/>
        <w:ind w:left="120"/>
        <w:jc w:val="both"/>
        <w:rPr>
          <w:lang w:val="ru-RU"/>
        </w:rPr>
      </w:pP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DB115F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DB115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DB115F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DB115F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DB115F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9c77c369-253a-42d0-9f35-54c4c9eeb23c"/>
      <w:r w:rsidRPr="00DB115F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DB115F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DB115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B115F">
        <w:rPr>
          <w:rFonts w:ascii="Times New Roman" w:hAnsi="Times New Roman"/>
          <w:color w:val="000000"/>
          <w:sz w:val="28"/>
          <w:lang w:val="ru-RU"/>
        </w:rPr>
        <w:t>‌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​</w:t>
      </w:r>
    </w:p>
    <w:p w:rsidR="00130DE1" w:rsidRPr="00DB115F" w:rsidRDefault="00130DE1">
      <w:pPr>
        <w:rPr>
          <w:lang w:val="ru-RU"/>
        </w:rPr>
        <w:sectPr w:rsidR="00130DE1" w:rsidRPr="00DB115F">
          <w:pgSz w:w="11906" w:h="16383"/>
          <w:pgMar w:top="1134" w:right="850" w:bottom="1134" w:left="1701" w:header="720" w:footer="720" w:gutter="0"/>
          <w:cols w:space="720"/>
        </w:sectPr>
      </w:pPr>
    </w:p>
    <w:p w:rsidR="00130DE1" w:rsidRPr="00DB115F" w:rsidRDefault="00DB115F">
      <w:pPr>
        <w:spacing w:after="0" w:line="264" w:lineRule="auto"/>
        <w:ind w:left="120"/>
        <w:jc w:val="both"/>
        <w:rPr>
          <w:lang w:val="ru-RU"/>
        </w:rPr>
      </w:pPr>
      <w:bookmarkStart w:id="6" w:name="block-6572542"/>
      <w:bookmarkEnd w:id="4"/>
      <w:r w:rsidRPr="00DB11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30DE1" w:rsidRPr="00DB115F" w:rsidRDefault="00130DE1">
      <w:pPr>
        <w:spacing w:after="0" w:line="264" w:lineRule="auto"/>
        <w:ind w:left="120"/>
        <w:jc w:val="both"/>
        <w:rPr>
          <w:lang w:val="ru-RU"/>
        </w:rPr>
      </w:pPr>
    </w:p>
    <w:p w:rsidR="00130DE1" w:rsidRPr="00DB115F" w:rsidRDefault="00DB115F">
      <w:pPr>
        <w:spacing w:after="0" w:line="264" w:lineRule="auto"/>
        <w:ind w:left="12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30DE1" w:rsidRPr="00DB115F" w:rsidRDefault="00130DE1">
      <w:pPr>
        <w:spacing w:after="0" w:line="264" w:lineRule="auto"/>
        <w:ind w:left="120"/>
        <w:jc w:val="both"/>
        <w:rPr>
          <w:lang w:val="ru-RU"/>
        </w:rPr>
      </w:pP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DB115F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DB115F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B115F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DB115F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DB115F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130DE1" w:rsidRPr="00DB115F" w:rsidRDefault="00130DE1">
      <w:pPr>
        <w:spacing w:after="0" w:line="264" w:lineRule="auto"/>
        <w:ind w:left="120"/>
        <w:jc w:val="both"/>
        <w:rPr>
          <w:lang w:val="ru-RU"/>
        </w:rPr>
      </w:pPr>
    </w:p>
    <w:p w:rsidR="00130DE1" w:rsidRPr="00DB115F" w:rsidRDefault="00DB115F">
      <w:pPr>
        <w:spacing w:after="0" w:line="264" w:lineRule="auto"/>
        <w:ind w:left="12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30DE1" w:rsidRPr="00DB115F" w:rsidRDefault="00130DE1">
      <w:pPr>
        <w:spacing w:after="0" w:line="264" w:lineRule="auto"/>
        <w:ind w:left="120"/>
        <w:jc w:val="both"/>
        <w:rPr>
          <w:lang w:val="ru-RU"/>
        </w:rPr>
      </w:pP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DB115F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DB115F">
        <w:rPr>
          <w:rFonts w:ascii="Times New Roman" w:hAnsi="Times New Roman"/>
          <w:color w:val="000000"/>
          <w:sz w:val="28"/>
          <w:lang w:val="ru-RU"/>
        </w:rPr>
        <w:t>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B11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B115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B11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B115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130DE1" w:rsidRPr="00DB115F" w:rsidRDefault="00130DE1">
      <w:pPr>
        <w:spacing w:after="0" w:line="264" w:lineRule="auto"/>
        <w:ind w:left="120"/>
        <w:jc w:val="both"/>
        <w:rPr>
          <w:lang w:val="ru-RU"/>
        </w:rPr>
      </w:pPr>
    </w:p>
    <w:p w:rsidR="00130DE1" w:rsidRPr="00DB115F" w:rsidRDefault="00DB115F">
      <w:pPr>
        <w:spacing w:after="0" w:line="264" w:lineRule="auto"/>
        <w:ind w:left="12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30DE1" w:rsidRPr="00DB115F" w:rsidRDefault="00130DE1">
      <w:pPr>
        <w:spacing w:after="0" w:line="264" w:lineRule="auto"/>
        <w:ind w:left="120"/>
        <w:jc w:val="both"/>
        <w:rPr>
          <w:lang w:val="ru-RU"/>
        </w:rPr>
      </w:pP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DB115F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885362">
        <w:rPr>
          <w:rFonts w:ascii="Times New Roman" w:hAnsi="Times New Roman"/>
          <w:color w:val="000000"/>
          <w:sz w:val="28"/>
          <w:lang w:val="ru-RU"/>
        </w:rPr>
        <w:t xml:space="preserve">Правила безопасной аутентификации. </w:t>
      </w:r>
      <w:r w:rsidRPr="00DB115F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DB115F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B11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B115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B11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B115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DB115F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130DE1" w:rsidRPr="00DB115F" w:rsidRDefault="00DB115F">
      <w:pPr>
        <w:spacing w:after="0" w:line="264" w:lineRule="auto"/>
        <w:ind w:left="12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130DE1" w:rsidRPr="00DB115F" w:rsidRDefault="00130DE1">
      <w:pPr>
        <w:rPr>
          <w:lang w:val="ru-RU"/>
        </w:rPr>
        <w:sectPr w:rsidR="00130DE1" w:rsidRPr="00DB115F">
          <w:pgSz w:w="11906" w:h="16383"/>
          <w:pgMar w:top="1134" w:right="850" w:bottom="1134" w:left="1701" w:header="720" w:footer="720" w:gutter="0"/>
          <w:cols w:space="720"/>
        </w:sectPr>
      </w:pPr>
    </w:p>
    <w:p w:rsidR="00130DE1" w:rsidRPr="00DB115F" w:rsidRDefault="00DB115F">
      <w:pPr>
        <w:spacing w:after="0" w:line="264" w:lineRule="auto"/>
        <w:ind w:left="120"/>
        <w:jc w:val="both"/>
        <w:rPr>
          <w:lang w:val="ru-RU"/>
        </w:rPr>
      </w:pPr>
      <w:bookmarkStart w:id="7" w:name="block-6572543"/>
      <w:bookmarkEnd w:id="6"/>
      <w:r w:rsidRPr="00DB115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130DE1" w:rsidRPr="00DB115F" w:rsidRDefault="00130DE1">
      <w:pPr>
        <w:spacing w:after="0" w:line="264" w:lineRule="auto"/>
        <w:ind w:left="120"/>
        <w:jc w:val="both"/>
        <w:rPr>
          <w:lang w:val="ru-RU"/>
        </w:rPr>
      </w:pP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130DE1" w:rsidRPr="00DB115F" w:rsidRDefault="00DB115F">
      <w:pPr>
        <w:spacing w:after="0" w:line="264" w:lineRule="auto"/>
        <w:ind w:left="12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DB115F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DB115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DB115F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30DE1" w:rsidRPr="00DB115F" w:rsidRDefault="00DB115F">
      <w:pPr>
        <w:spacing w:after="0" w:line="264" w:lineRule="auto"/>
        <w:ind w:left="12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30DE1" w:rsidRPr="00DB115F" w:rsidRDefault="00130DE1">
      <w:pPr>
        <w:spacing w:after="0" w:line="264" w:lineRule="auto"/>
        <w:ind w:left="120"/>
        <w:jc w:val="both"/>
        <w:rPr>
          <w:lang w:val="ru-RU"/>
        </w:rPr>
      </w:pP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30DE1" w:rsidRPr="00DB115F" w:rsidRDefault="00130DE1">
      <w:pPr>
        <w:spacing w:after="0" w:line="264" w:lineRule="auto"/>
        <w:ind w:left="120"/>
        <w:jc w:val="both"/>
        <w:rPr>
          <w:lang w:val="ru-RU"/>
        </w:rPr>
      </w:pPr>
    </w:p>
    <w:p w:rsidR="00130DE1" w:rsidRPr="00DB115F" w:rsidRDefault="00DB115F">
      <w:pPr>
        <w:spacing w:after="0" w:line="264" w:lineRule="auto"/>
        <w:ind w:left="12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130DE1" w:rsidRPr="00DB115F" w:rsidRDefault="00130DE1">
      <w:pPr>
        <w:spacing w:after="0" w:line="264" w:lineRule="auto"/>
        <w:ind w:left="120"/>
        <w:jc w:val="both"/>
        <w:rPr>
          <w:lang w:val="ru-RU"/>
        </w:rPr>
      </w:pPr>
    </w:p>
    <w:p w:rsidR="00130DE1" w:rsidRPr="00DB115F" w:rsidRDefault="00DB115F">
      <w:pPr>
        <w:spacing w:after="0" w:line="264" w:lineRule="auto"/>
        <w:ind w:left="12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30DE1" w:rsidRPr="00DB115F" w:rsidRDefault="00130DE1">
      <w:pPr>
        <w:spacing w:after="0" w:line="264" w:lineRule="auto"/>
        <w:ind w:left="120"/>
        <w:jc w:val="both"/>
        <w:rPr>
          <w:lang w:val="ru-RU"/>
        </w:rPr>
      </w:pPr>
    </w:p>
    <w:p w:rsidR="00130DE1" w:rsidRPr="00DB115F" w:rsidRDefault="00DB115F">
      <w:pPr>
        <w:spacing w:after="0" w:line="264" w:lineRule="auto"/>
        <w:ind w:left="12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130DE1" w:rsidRPr="00DB115F" w:rsidRDefault="00130DE1">
      <w:pPr>
        <w:spacing w:after="0" w:line="264" w:lineRule="auto"/>
        <w:ind w:left="120"/>
        <w:jc w:val="both"/>
        <w:rPr>
          <w:lang w:val="ru-RU"/>
        </w:rPr>
      </w:pPr>
    </w:p>
    <w:p w:rsidR="00130DE1" w:rsidRPr="00DB115F" w:rsidRDefault="00DB115F">
      <w:pPr>
        <w:spacing w:after="0" w:line="264" w:lineRule="auto"/>
        <w:ind w:left="120"/>
        <w:jc w:val="both"/>
        <w:rPr>
          <w:lang w:val="ru-RU"/>
        </w:rPr>
      </w:pPr>
      <w:r w:rsidRPr="00DB11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30DE1" w:rsidRPr="00DB115F" w:rsidRDefault="00130DE1">
      <w:pPr>
        <w:spacing w:after="0" w:line="264" w:lineRule="auto"/>
        <w:ind w:left="120"/>
        <w:jc w:val="both"/>
        <w:rPr>
          <w:lang w:val="ru-RU"/>
        </w:rPr>
      </w:pPr>
    </w:p>
    <w:p w:rsidR="00130DE1" w:rsidRPr="00DB115F" w:rsidRDefault="00DB115F">
      <w:pPr>
        <w:spacing w:after="0" w:line="264" w:lineRule="auto"/>
        <w:ind w:left="12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B115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B115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130DE1" w:rsidRPr="00DB115F" w:rsidRDefault="00130DE1">
      <w:pPr>
        <w:spacing w:after="0" w:line="264" w:lineRule="auto"/>
        <w:ind w:left="120"/>
        <w:jc w:val="both"/>
        <w:rPr>
          <w:lang w:val="ru-RU"/>
        </w:rPr>
      </w:pPr>
    </w:p>
    <w:p w:rsidR="00130DE1" w:rsidRPr="00DB115F" w:rsidRDefault="00DB115F">
      <w:pPr>
        <w:spacing w:after="0" w:line="264" w:lineRule="auto"/>
        <w:ind w:left="12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B115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B115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B11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B115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B11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B115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130DE1" w:rsidRPr="00DB115F" w:rsidRDefault="00130DE1">
      <w:pPr>
        <w:spacing w:after="0" w:line="264" w:lineRule="auto"/>
        <w:ind w:left="120"/>
        <w:jc w:val="both"/>
        <w:rPr>
          <w:lang w:val="ru-RU"/>
        </w:rPr>
      </w:pPr>
    </w:p>
    <w:p w:rsidR="00130DE1" w:rsidRPr="00DB115F" w:rsidRDefault="00DB115F">
      <w:pPr>
        <w:spacing w:after="0" w:line="264" w:lineRule="auto"/>
        <w:ind w:left="12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B115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B115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DB115F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B11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B115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B11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B115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130DE1" w:rsidRPr="00DB115F" w:rsidRDefault="00DB115F">
      <w:pPr>
        <w:spacing w:after="0" w:line="264" w:lineRule="auto"/>
        <w:ind w:firstLine="600"/>
        <w:jc w:val="both"/>
        <w:rPr>
          <w:lang w:val="ru-RU"/>
        </w:rPr>
      </w:pPr>
      <w:r w:rsidRPr="00DB115F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130DE1" w:rsidRPr="00DB115F" w:rsidRDefault="00130DE1">
      <w:pPr>
        <w:rPr>
          <w:lang w:val="ru-RU"/>
        </w:rPr>
        <w:sectPr w:rsidR="00130DE1" w:rsidRPr="00DB115F">
          <w:pgSz w:w="11906" w:h="16383"/>
          <w:pgMar w:top="1134" w:right="850" w:bottom="1134" w:left="1701" w:header="720" w:footer="720" w:gutter="0"/>
          <w:cols w:space="720"/>
        </w:sectPr>
      </w:pPr>
    </w:p>
    <w:p w:rsidR="00130DE1" w:rsidRDefault="00DB115F">
      <w:pPr>
        <w:spacing w:after="0"/>
        <w:ind w:left="120"/>
      </w:pPr>
      <w:bookmarkStart w:id="8" w:name="block-6572545"/>
      <w:bookmarkEnd w:id="7"/>
      <w:r w:rsidRPr="00DB11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30DE1" w:rsidRDefault="00DB11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30DE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0DE1" w:rsidRDefault="00130DE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0DE1" w:rsidRDefault="00130D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0DE1" w:rsidRDefault="00130DE1">
            <w:pPr>
              <w:spacing w:after="0"/>
              <w:ind w:left="135"/>
            </w:pPr>
          </w:p>
        </w:tc>
      </w:tr>
      <w:tr w:rsidR="00130D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DE1" w:rsidRDefault="00130D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DE1" w:rsidRDefault="00130DE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0DE1" w:rsidRDefault="00130DE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0DE1" w:rsidRDefault="00130DE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0DE1" w:rsidRDefault="00130D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DE1" w:rsidRDefault="00130DE1"/>
        </w:tc>
      </w:tr>
      <w:tr w:rsidR="00130D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0D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DE1" w:rsidRDefault="00130DE1"/>
        </w:tc>
      </w:tr>
      <w:tr w:rsidR="00130D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0D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DE1" w:rsidRDefault="00130DE1"/>
        </w:tc>
      </w:tr>
      <w:tr w:rsidR="00130D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0D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DE1" w:rsidRDefault="00130DE1"/>
        </w:tc>
      </w:tr>
      <w:tr w:rsidR="00130D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</w:pPr>
          </w:p>
        </w:tc>
      </w:tr>
      <w:tr w:rsidR="00130D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0DE1" w:rsidRDefault="00130DE1"/>
        </w:tc>
      </w:tr>
    </w:tbl>
    <w:p w:rsidR="00130DE1" w:rsidRDefault="00130DE1">
      <w:pPr>
        <w:sectPr w:rsidR="00130D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0DE1" w:rsidRDefault="00DB11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130DE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0DE1" w:rsidRDefault="00130DE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0DE1" w:rsidRDefault="00130D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0DE1" w:rsidRDefault="00130DE1">
            <w:pPr>
              <w:spacing w:after="0"/>
              <w:ind w:left="135"/>
            </w:pPr>
          </w:p>
        </w:tc>
      </w:tr>
      <w:tr w:rsidR="00130D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DE1" w:rsidRDefault="00130D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DE1" w:rsidRDefault="00130DE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0DE1" w:rsidRDefault="00130DE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0DE1" w:rsidRDefault="00130DE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0DE1" w:rsidRDefault="00130D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DE1" w:rsidRDefault="00130DE1"/>
        </w:tc>
      </w:tr>
      <w:tr w:rsidR="00130D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30D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DE1" w:rsidRDefault="00130DE1"/>
        </w:tc>
      </w:tr>
      <w:tr w:rsidR="00130D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30D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DE1" w:rsidRDefault="00130DE1"/>
        </w:tc>
      </w:tr>
      <w:tr w:rsidR="00130D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</w:pPr>
          </w:p>
        </w:tc>
      </w:tr>
      <w:tr w:rsidR="00130D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0DE1" w:rsidRDefault="00130DE1"/>
        </w:tc>
      </w:tr>
    </w:tbl>
    <w:p w:rsidR="00130DE1" w:rsidRDefault="00130DE1">
      <w:pPr>
        <w:sectPr w:rsidR="00130D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0DE1" w:rsidRDefault="00DB11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30DE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0DE1" w:rsidRDefault="00130DE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0DE1" w:rsidRDefault="00130D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0DE1" w:rsidRDefault="00130DE1">
            <w:pPr>
              <w:spacing w:after="0"/>
              <w:ind w:left="135"/>
            </w:pPr>
          </w:p>
        </w:tc>
      </w:tr>
      <w:tr w:rsidR="00130D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DE1" w:rsidRDefault="00130D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DE1" w:rsidRDefault="00130DE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0DE1" w:rsidRDefault="00130DE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0DE1" w:rsidRDefault="00130DE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0DE1" w:rsidRDefault="00130D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DE1" w:rsidRDefault="00130DE1"/>
        </w:tc>
      </w:tr>
      <w:tr w:rsidR="00130D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0D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DE1" w:rsidRDefault="00130DE1"/>
        </w:tc>
      </w:tr>
      <w:tr w:rsidR="00130D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0D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DE1" w:rsidRDefault="00130DE1"/>
        </w:tc>
      </w:tr>
      <w:tr w:rsidR="00130D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0D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DE1" w:rsidRDefault="00130DE1"/>
        </w:tc>
      </w:tr>
      <w:tr w:rsidR="00130D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0D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DE1" w:rsidRDefault="00130DE1"/>
        </w:tc>
      </w:tr>
      <w:tr w:rsidR="00130D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</w:pPr>
          </w:p>
        </w:tc>
      </w:tr>
      <w:tr w:rsidR="00130D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0DE1" w:rsidRDefault="00130DE1"/>
        </w:tc>
      </w:tr>
    </w:tbl>
    <w:p w:rsidR="00130DE1" w:rsidRDefault="00130DE1">
      <w:pPr>
        <w:sectPr w:rsidR="00130D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0DE1" w:rsidRDefault="00DB115F">
      <w:pPr>
        <w:spacing w:after="0"/>
        <w:ind w:left="120"/>
      </w:pPr>
      <w:bookmarkStart w:id="9" w:name="block-657254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30DE1" w:rsidRDefault="00DB11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3873"/>
        <w:gridCol w:w="1190"/>
        <w:gridCol w:w="1841"/>
        <w:gridCol w:w="1910"/>
        <w:gridCol w:w="1423"/>
        <w:gridCol w:w="2861"/>
      </w:tblGrid>
      <w:tr w:rsidR="00130DE1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0DE1" w:rsidRDefault="00130DE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0DE1" w:rsidRDefault="00130D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0DE1" w:rsidRDefault="00130DE1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0DE1" w:rsidRDefault="00130DE1">
            <w:pPr>
              <w:spacing w:after="0"/>
              <w:ind w:left="135"/>
            </w:pPr>
          </w:p>
        </w:tc>
      </w:tr>
      <w:tr w:rsidR="00130D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DE1" w:rsidRDefault="00130D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DE1" w:rsidRDefault="00130DE1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0DE1" w:rsidRDefault="00130DE1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0DE1" w:rsidRDefault="00130DE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0DE1" w:rsidRDefault="00130D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DE1" w:rsidRDefault="00130D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DE1" w:rsidRDefault="00130DE1"/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</w:t>
            </w: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0DE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</w:pPr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0DE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</w:pPr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130D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DE1" w:rsidRDefault="00130DE1"/>
        </w:tc>
      </w:tr>
    </w:tbl>
    <w:p w:rsidR="00130DE1" w:rsidRDefault="00130DE1">
      <w:pPr>
        <w:sectPr w:rsidR="00130D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0DE1" w:rsidRDefault="00DB11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31"/>
        <w:gridCol w:w="1167"/>
        <w:gridCol w:w="1841"/>
        <w:gridCol w:w="1910"/>
        <w:gridCol w:w="1423"/>
        <w:gridCol w:w="2861"/>
      </w:tblGrid>
      <w:tr w:rsidR="00130DE1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0DE1" w:rsidRDefault="00130DE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0DE1" w:rsidRDefault="00130D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0DE1" w:rsidRDefault="00130DE1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0DE1" w:rsidRDefault="00130DE1">
            <w:pPr>
              <w:spacing w:after="0"/>
              <w:ind w:left="135"/>
            </w:pPr>
          </w:p>
        </w:tc>
      </w:tr>
      <w:tr w:rsidR="00130D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DE1" w:rsidRDefault="00130D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DE1" w:rsidRDefault="00130DE1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0DE1" w:rsidRDefault="00130DE1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0DE1" w:rsidRDefault="00130DE1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0DE1" w:rsidRDefault="00130D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DE1" w:rsidRDefault="00130D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DE1" w:rsidRDefault="00130DE1"/>
        </w:tc>
      </w:tr>
      <w:tr w:rsidR="00130DE1" w:rsidRPr="008853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0D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</w:pPr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130D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</w:pPr>
          </w:p>
        </w:tc>
      </w:tr>
      <w:tr w:rsidR="00130D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</w:pPr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0D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</w:pPr>
          </w:p>
        </w:tc>
      </w:tr>
      <w:tr w:rsidR="00130D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</w:pPr>
          </w:p>
        </w:tc>
      </w:tr>
      <w:tr w:rsidR="00130D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</w:pPr>
          </w:p>
        </w:tc>
      </w:tr>
      <w:tr w:rsidR="00130D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</w:pPr>
          </w:p>
        </w:tc>
      </w:tr>
      <w:tr w:rsidR="00130D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</w:pPr>
          </w:p>
        </w:tc>
      </w:tr>
      <w:tr w:rsidR="00130D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</w:pPr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0D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</w:pPr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130D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DE1" w:rsidRDefault="00130DE1"/>
        </w:tc>
      </w:tr>
    </w:tbl>
    <w:p w:rsidR="00130DE1" w:rsidRDefault="00130DE1">
      <w:pPr>
        <w:sectPr w:rsidR="00130D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0DE1" w:rsidRDefault="00DB11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3872"/>
        <w:gridCol w:w="1190"/>
        <w:gridCol w:w="1841"/>
        <w:gridCol w:w="1910"/>
        <w:gridCol w:w="1423"/>
        <w:gridCol w:w="2861"/>
      </w:tblGrid>
      <w:tr w:rsidR="00130DE1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0DE1" w:rsidRDefault="00130DE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0DE1" w:rsidRDefault="00130D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0DE1" w:rsidRDefault="00130DE1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0DE1" w:rsidRDefault="00130DE1">
            <w:pPr>
              <w:spacing w:after="0"/>
              <w:ind w:left="135"/>
            </w:pPr>
          </w:p>
        </w:tc>
      </w:tr>
      <w:tr w:rsidR="00130D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DE1" w:rsidRDefault="00130D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DE1" w:rsidRDefault="00130DE1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0DE1" w:rsidRDefault="00130DE1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0DE1" w:rsidRDefault="00130DE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0DE1" w:rsidRDefault="00130D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DE1" w:rsidRDefault="00130D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DE1" w:rsidRDefault="00130DE1"/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0DE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</w:pPr>
          </w:p>
        </w:tc>
      </w:tr>
      <w:tr w:rsidR="00130DE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</w:pPr>
          </w:p>
        </w:tc>
      </w:tr>
      <w:tr w:rsidR="00130DE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</w:pPr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Типовые алгоритмы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массивов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30DE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</w:pPr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</w:t>
            </w: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30DE1" w:rsidRPr="008853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30DE1" w:rsidRDefault="00130DE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B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0D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DE1" w:rsidRPr="00DB115F" w:rsidRDefault="00DB115F">
            <w:pPr>
              <w:spacing w:after="0"/>
              <w:ind w:left="135"/>
              <w:rPr>
                <w:lang w:val="ru-RU"/>
              </w:rPr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 w:rsidRPr="00DB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0DE1" w:rsidRDefault="00D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DE1" w:rsidRDefault="00130DE1"/>
        </w:tc>
      </w:tr>
    </w:tbl>
    <w:p w:rsidR="00130DE1" w:rsidRDefault="00130DE1">
      <w:pPr>
        <w:sectPr w:rsidR="00130DE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_GoBack"/>
      <w:bookmarkEnd w:id="10"/>
    </w:p>
    <w:bookmarkEnd w:id="9"/>
    <w:p w:rsidR="00DB115F" w:rsidRDefault="00DB115F" w:rsidP="00885362"/>
    <w:sectPr w:rsidR="00DB11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30DE1"/>
    <w:rsid w:val="00130DE1"/>
    <w:rsid w:val="00885362"/>
    <w:rsid w:val="00A7165F"/>
    <w:rsid w:val="00DB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AC78"/>
  <w15:docId w15:val="{82F013C8-8694-4BFF-805F-C60A6510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8677</Words>
  <Characters>49465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Артем и Виктория</cp:lastModifiedBy>
  <cp:revision>4</cp:revision>
  <cp:lastPrinted>2023-09-17T20:18:00Z</cp:lastPrinted>
  <dcterms:created xsi:type="dcterms:W3CDTF">2023-09-17T20:16:00Z</dcterms:created>
  <dcterms:modified xsi:type="dcterms:W3CDTF">2023-10-13T06:05:00Z</dcterms:modified>
</cp:coreProperties>
</file>