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95" w:rsidRDefault="00797695" w:rsidP="00797695">
      <w:pPr>
        <w:spacing w:after="0" w:line="240" w:lineRule="auto"/>
        <w:rPr>
          <w:rFonts w:ascii="Times New Roman" w:hAnsi="Times New Roman" w:cs="Times New Roman"/>
          <w:sz w:val="24"/>
          <w:szCs w:val="28"/>
        </w:rPr>
      </w:pPr>
      <w:r>
        <w:rPr>
          <w:rFonts w:ascii="Times New Roman" w:hAnsi="Times New Roman" w:cs="Times New Roman"/>
          <w:sz w:val="24"/>
          <w:szCs w:val="28"/>
        </w:rPr>
        <w:t>РАССМОТРЕНО                          СОГЛАС</w:t>
      </w:r>
      <w:r w:rsidR="0090717B">
        <w:rPr>
          <w:rFonts w:ascii="Times New Roman" w:hAnsi="Times New Roman" w:cs="Times New Roman"/>
          <w:sz w:val="24"/>
          <w:szCs w:val="28"/>
        </w:rPr>
        <w:t xml:space="preserve">ОВАНО                    </w:t>
      </w:r>
      <w:r>
        <w:rPr>
          <w:rFonts w:ascii="Times New Roman" w:hAnsi="Times New Roman" w:cs="Times New Roman"/>
          <w:sz w:val="24"/>
          <w:szCs w:val="28"/>
        </w:rPr>
        <w:t xml:space="preserve">УТВЕРЖДАЮ                                                                                                                                                                                                                                                                                                                                                                           </w:t>
      </w:r>
    </w:p>
    <w:p w:rsidR="00797695" w:rsidRDefault="00797695" w:rsidP="008317B0">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Управляющим Советом               Председатель  </w:t>
      </w:r>
      <w:r w:rsidR="008317B0">
        <w:rPr>
          <w:rFonts w:ascii="Times New Roman" w:hAnsi="Times New Roman" w:cs="Times New Roman"/>
          <w:sz w:val="24"/>
          <w:szCs w:val="28"/>
        </w:rPr>
        <w:t xml:space="preserve">        </w:t>
      </w:r>
      <w:r w:rsidR="0090717B">
        <w:rPr>
          <w:rFonts w:ascii="Times New Roman" w:hAnsi="Times New Roman" w:cs="Times New Roman"/>
          <w:sz w:val="24"/>
          <w:szCs w:val="28"/>
        </w:rPr>
        <w:t xml:space="preserve">                 </w:t>
      </w:r>
      <w:r>
        <w:rPr>
          <w:rFonts w:ascii="Times New Roman" w:hAnsi="Times New Roman" w:cs="Times New Roman"/>
          <w:sz w:val="24"/>
          <w:szCs w:val="28"/>
        </w:rPr>
        <w:t>Директор</w:t>
      </w:r>
    </w:p>
    <w:p w:rsidR="00797695" w:rsidRDefault="00797695" w:rsidP="008317B0">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Протокол от 29.08.2022  №2       первичного ПК        </w:t>
      </w:r>
      <w:r w:rsidR="0090717B">
        <w:rPr>
          <w:rFonts w:ascii="Times New Roman" w:hAnsi="Times New Roman" w:cs="Times New Roman"/>
          <w:sz w:val="24"/>
          <w:szCs w:val="28"/>
        </w:rPr>
        <w:t xml:space="preserve">                </w:t>
      </w:r>
      <w:r>
        <w:rPr>
          <w:rFonts w:ascii="Times New Roman" w:hAnsi="Times New Roman" w:cs="Times New Roman"/>
          <w:sz w:val="24"/>
          <w:szCs w:val="28"/>
        </w:rPr>
        <w:t>МБОУ «Верхнепотаповская СОШ»</w:t>
      </w:r>
    </w:p>
    <w:p w:rsidR="00797695" w:rsidRDefault="00797695" w:rsidP="008317B0">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90717B">
        <w:rPr>
          <w:rFonts w:ascii="Times New Roman" w:hAnsi="Times New Roman" w:cs="Times New Roman"/>
          <w:sz w:val="24"/>
          <w:szCs w:val="28"/>
        </w:rPr>
        <w:t xml:space="preserve">                  _____</w:t>
      </w:r>
      <w:r>
        <w:rPr>
          <w:rFonts w:ascii="Times New Roman" w:hAnsi="Times New Roman" w:cs="Times New Roman"/>
          <w:sz w:val="24"/>
          <w:szCs w:val="28"/>
        </w:rPr>
        <w:t xml:space="preserve">С.В.Сальникова           </w:t>
      </w:r>
      <w:r w:rsidR="0090717B">
        <w:rPr>
          <w:rFonts w:ascii="Times New Roman" w:hAnsi="Times New Roman" w:cs="Times New Roman"/>
          <w:sz w:val="24"/>
          <w:szCs w:val="28"/>
        </w:rPr>
        <w:t xml:space="preserve">     </w:t>
      </w:r>
      <w:r>
        <w:rPr>
          <w:rFonts w:ascii="Times New Roman" w:hAnsi="Times New Roman" w:cs="Times New Roman"/>
          <w:sz w:val="24"/>
          <w:szCs w:val="28"/>
        </w:rPr>
        <w:t>__________</w:t>
      </w:r>
      <w:r w:rsidR="0090717B">
        <w:rPr>
          <w:rFonts w:ascii="Times New Roman" w:hAnsi="Times New Roman" w:cs="Times New Roman"/>
          <w:sz w:val="24"/>
          <w:szCs w:val="28"/>
        </w:rPr>
        <w:t xml:space="preserve">___ </w:t>
      </w:r>
      <w:r>
        <w:rPr>
          <w:rFonts w:ascii="Times New Roman" w:hAnsi="Times New Roman" w:cs="Times New Roman"/>
          <w:sz w:val="24"/>
          <w:szCs w:val="28"/>
        </w:rPr>
        <w:t xml:space="preserve">О.А.Анисимова                                                                                                                                       </w:t>
      </w:r>
    </w:p>
    <w:p w:rsidR="00797695" w:rsidRPr="00C430EB" w:rsidRDefault="00797695" w:rsidP="008317B0">
      <w:pPr>
        <w:spacing w:after="0" w:line="240" w:lineRule="auto"/>
        <w:jc w:val="center"/>
        <w:rPr>
          <w:rFonts w:ascii="Times New Roman" w:hAnsi="Times New Roman" w:cs="Times New Roman"/>
          <w:b/>
          <w:bCs/>
          <w:spacing w:val="-8"/>
          <w:sz w:val="28"/>
          <w:szCs w:val="28"/>
        </w:rPr>
      </w:pPr>
      <w:r>
        <w:rPr>
          <w:rFonts w:ascii="Times New Roman" w:hAnsi="Times New Roman" w:cs="Times New Roman"/>
          <w:sz w:val="24"/>
          <w:szCs w:val="28"/>
        </w:rPr>
        <w:t xml:space="preserve">           </w:t>
      </w:r>
      <w:r w:rsidR="0090717B">
        <w:rPr>
          <w:rFonts w:ascii="Times New Roman" w:hAnsi="Times New Roman" w:cs="Times New Roman"/>
          <w:sz w:val="24"/>
          <w:szCs w:val="28"/>
        </w:rPr>
        <w:t xml:space="preserve">                            </w:t>
      </w:r>
      <w:r>
        <w:rPr>
          <w:rFonts w:ascii="Times New Roman" w:hAnsi="Times New Roman" w:cs="Times New Roman"/>
          <w:sz w:val="24"/>
          <w:szCs w:val="28"/>
        </w:rPr>
        <w:t>Пр</w:t>
      </w:r>
      <w:r w:rsidR="0090717B">
        <w:rPr>
          <w:rFonts w:ascii="Times New Roman" w:hAnsi="Times New Roman" w:cs="Times New Roman"/>
          <w:sz w:val="24"/>
          <w:szCs w:val="28"/>
        </w:rPr>
        <w:t xml:space="preserve">отокол от 29.08.2022  №3      </w:t>
      </w:r>
      <w:r>
        <w:rPr>
          <w:rFonts w:ascii="Times New Roman" w:hAnsi="Times New Roman" w:cs="Times New Roman"/>
          <w:sz w:val="24"/>
          <w:szCs w:val="28"/>
        </w:rPr>
        <w:t xml:space="preserve">Приказ от 29.08.2022  №207                                                                                                                                                                                                                                                        </w:t>
      </w:r>
    </w:p>
    <w:p w:rsidR="008317B0" w:rsidRDefault="008317B0" w:rsidP="008317B0">
      <w:pPr>
        <w:spacing w:after="0" w:line="240" w:lineRule="auto"/>
        <w:jc w:val="center"/>
        <w:rPr>
          <w:rFonts w:ascii="Times New Roman" w:hAnsi="Times New Roman" w:cs="Times New Roman"/>
          <w:sz w:val="28"/>
        </w:rPr>
      </w:pPr>
    </w:p>
    <w:p w:rsidR="00797695" w:rsidRDefault="00797695" w:rsidP="008317B0">
      <w:pPr>
        <w:spacing w:after="0" w:line="240" w:lineRule="auto"/>
        <w:jc w:val="center"/>
        <w:rPr>
          <w:rFonts w:ascii="Times New Roman" w:hAnsi="Times New Roman" w:cs="Times New Roman"/>
          <w:b/>
          <w:sz w:val="28"/>
        </w:rPr>
      </w:pPr>
      <w:r w:rsidRPr="00797695">
        <w:rPr>
          <w:rFonts w:ascii="Times New Roman" w:hAnsi="Times New Roman" w:cs="Times New Roman"/>
          <w:b/>
          <w:sz w:val="28"/>
        </w:rPr>
        <w:t xml:space="preserve">ПОЛОЖЕНИЕ </w:t>
      </w:r>
    </w:p>
    <w:p w:rsidR="00797695" w:rsidRDefault="00797695" w:rsidP="008317B0">
      <w:pPr>
        <w:spacing w:after="0" w:line="240" w:lineRule="auto"/>
        <w:jc w:val="center"/>
        <w:rPr>
          <w:rFonts w:ascii="Times New Roman" w:hAnsi="Times New Roman" w:cs="Times New Roman"/>
          <w:b/>
          <w:sz w:val="28"/>
        </w:rPr>
      </w:pPr>
      <w:r w:rsidRPr="00797695">
        <w:rPr>
          <w:rFonts w:ascii="Times New Roman" w:hAnsi="Times New Roman" w:cs="Times New Roman"/>
          <w:b/>
          <w:sz w:val="28"/>
        </w:rPr>
        <w:t>О ПРИЁМОЧНОЙ КОМИССИИ И ПРОВЕДЕНИИ ЭКСПЕРТИЗЫ РЕЗУЛЬТАТОВ, ПРЕДУСМОТРЕННЫХ КОНТРАКТОМ</w:t>
      </w:r>
    </w:p>
    <w:p w:rsidR="00797695" w:rsidRPr="00F200AD" w:rsidRDefault="00797695" w:rsidP="008317B0">
      <w:pPr>
        <w:spacing w:after="0" w:line="240" w:lineRule="auto"/>
        <w:ind w:firstLine="567"/>
        <w:jc w:val="center"/>
        <w:rPr>
          <w:rFonts w:ascii="Times New Roman" w:hAnsi="Times New Roman" w:cs="Times New Roman"/>
          <w:b/>
          <w:sz w:val="28"/>
          <w:szCs w:val="28"/>
        </w:rPr>
      </w:pPr>
      <w:r w:rsidRPr="00F200AD">
        <w:rPr>
          <w:rFonts w:ascii="Times New Roman" w:hAnsi="Times New Roman" w:cs="Times New Roman"/>
          <w:b/>
          <w:sz w:val="28"/>
          <w:szCs w:val="28"/>
        </w:rPr>
        <w:t>МУНИЦИПАЛЬНОГО БЮДЖЕТНОГО ОБЩЕОБРАЗОВАТЕЛЬНОГО  УЧРЕЖДЕНИЯ</w:t>
      </w:r>
    </w:p>
    <w:p w:rsidR="00797695" w:rsidRPr="00F200AD" w:rsidRDefault="00797695" w:rsidP="008317B0">
      <w:pPr>
        <w:spacing w:after="0" w:line="240" w:lineRule="auto"/>
        <w:ind w:firstLine="567"/>
        <w:jc w:val="center"/>
        <w:rPr>
          <w:rFonts w:ascii="Times New Roman" w:hAnsi="Times New Roman" w:cs="Times New Roman"/>
          <w:b/>
          <w:sz w:val="28"/>
          <w:szCs w:val="28"/>
        </w:rPr>
      </w:pPr>
      <w:r w:rsidRPr="00F200AD">
        <w:rPr>
          <w:rFonts w:ascii="Times New Roman" w:hAnsi="Times New Roman" w:cs="Times New Roman"/>
          <w:b/>
          <w:sz w:val="28"/>
          <w:szCs w:val="28"/>
        </w:rPr>
        <w:t>«ВЕРХНЕПОТОАПОВСКАЯ СРЕДНЯЯ</w:t>
      </w:r>
    </w:p>
    <w:p w:rsidR="00797695" w:rsidRPr="00F200AD" w:rsidRDefault="00797695" w:rsidP="008317B0">
      <w:pPr>
        <w:spacing w:after="0" w:line="240" w:lineRule="auto"/>
        <w:ind w:firstLine="567"/>
        <w:jc w:val="center"/>
        <w:rPr>
          <w:rFonts w:ascii="Times New Roman" w:hAnsi="Times New Roman" w:cs="Times New Roman"/>
          <w:b/>
          <w:sz w:val="28"/>
          <w:szCs w:val="28"/>
        </w:rPr>
      </w:pPr>
      <w:r w:rsidRPr="00F200AD">
        <w:rPr>
          <w:rFonts w:ascii="Times New Roman" w:hAnsi="Times New Roman" w:cs="Times New Roman"/>
          <w:b/>
          <w:sz w:val="28"/>
          <w:szCs w:val="28"/>
        </w:rPr>
        <w:t>ОБЩЕОБРАЗОВАТЕЛЬНАЯ ШКОЛА»</w:t>
      </w:r>
    </w:p>
    <w:p w:rsidR="00797695" w:rsidRPr="00797695" w:rsidRDefault="00797695" w:rsidP="00797695">
      <w:pPr>
        <w:shd w:val="clear" w:color="auto" w:fill="FFFFFF"/>
        <w:spacing w:after="0" w:line="240" w:lineRule="auto"/>
        <w:jc w:val="center"/>
        <w:rPr>
          <w:rFonts w:ascii="Times New Roman" w:eastAsia="Times New Roman" w:hAnsi="Times New Roman" w:cs="Times New Roman"/>
          <w:color w:val="444444"/>
          <w:sz w:val="36"/>
          <w:szCs w:val="28"/>
          <w:lang w:eastAsia="ru-RU"/>
        </w:rPr>
      </w:pPr>
    </w:p>
    <w:p w:rsidR="00797695" w:rsidRDefault="008317B0" w:rsidP="00831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797695" w:rsidRPr="008317B0">
        <w:rPr>
          <w:rFonts w:ascii="Times New Roman" w:hAnsi="Times New Roman" w:cs="Times New Roman"/>
          <w:b/>
          <w:sz w:val="28"/>
          <w:szCs w:val="28"/>
        </w:rPr>
        <w:t>Общие положения</w:t>
      </w:r>
      <w:r>
        <w:rPr>
          <w:rFonts w:ascii="Times New Roman" w:hAnsi="Times New Roman" w:cs="Times New Roman"/>
          <w:b/>
          <w:sz w:val="28"/>
          <w:szCs w:val="28"/>
        </w:rPr>
        <w:t>.</w:t>
      </w:r>
    </w:p>
    <w:p w:rsidR="008317B0" w:rsidRPr="008317B0" w:rsidRDefault="008317B0" w:rsidP="008317B0">
      <w:pPr>
        <w:spacing w:after="0" w:line="240" w:lineRule="auto"/>
        <w:jc w:val="center"/>
        <w:rPr>
          <w:rFonts w:ascii="Times New Roman" w:hAnsi="Times New Roman" w:cs="Times New Roman"/>
          <w:b/>
          <w:sz w:val="28"/>
          <w:szCs w:val="28"/>
        </w:rPr>
      </w:pP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1.1. В соответствии с Фед</w:t>
      </w:r>
      <w:r w:rsidR="008317B0">
        <w:rPr>
          <w:rFonts w:ascii="Times New Roman" w:hAnsi="Times New Roman" w:cs="Times New Roman"/>
          <w:sz w:val="28"/>
          <w:szCs w:val="28"/>
        </w:rPr>
        <w:t>еральным законом от 05.04.2013</w:t>
      </w:r>
      <w:r w:rsidRPr="008317B0">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w:t>
      </w:r>
      <w:r w:rsidR="008317B0">
        <w:rPr>
          <w:rFonts w:ascii="Times New Roman" w:hAnsi="Times New Roman"/>
          <w:sz w:val="28"/>
          <w:szCs w:val="28"/>
        </w:rPr>
        <w:t xml:space="preserve">Муниципальное бюджетное общеобразовательное учреждение «Верхнепотаповская средняя общеобразовательная школа» </w:t>
      </w:r>
      <w:r w:rsidRPr="008317B0">
        <w:rPr>
          <w:rFonts w:ascii="Times New Roman" w:hAnsi="Times New Roman" w:cs="Times New Roman"/>
          <w:sz w:val="28"/>
          <w:szCs w:val="28"/>
        </w:rPr>
        <w:t>(далее – Заказчик) в ходе исполнения контракта обязано обеспечить приёмку поставленных товаров (результатов выполненных работ, оказанных услуг), предусмотренных контрактом, включая проведение экспертизы результатов, предусмотренных Контрактом.</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xml:space="preserve">1.2. Настоящее Положение </w:t>
      </w:r>
      <w:r w:rsidR="008317B0" w:rsidRPr="008317B0">
        <w:rPr>
          <w:rFonts w:ascii="Times New Roman" w:hAnsi="Times New Roman" w:cs="Times New Roman"/>
          <w:sz w:val="28"/>
        </w:rPr>
        <w:t>о приёмочной комиссии и проведении экспертизы результатов, предусмотренных контрактом</w:t>
      </w:r>
      <w:r w:rsidR="008317B0" w:rsidRPr="008317B0">
        <w:rPr>
          <w:rFonts w:ascii="Times New Roman" w:hAnsi="Times New Roman" w:cs="Times New Roman"/>
          <w:sz w:val="28"/>
          <w:szCs w:val="28"/>
        </w:rPr>
        <w:t xml:space="preserve"> </w:t>
      </w:r>
      <w:r w:rsidR="008317B0">
        <w:rPr>
          <w:rFonts w:ascii="Times New Roman" w:hAnsi="Times New Roman" w:cs="Times New Roman"/>
          <w:sz w:val="28"/>
          <w:szCs w:val="28"/>
        </w:rPr>
        <w:t xml:space="preserve">(далее - Положение) </w:t>
      </w:r>
      <w:r w:rsidRPr="008317B0">
        <w:rPr>
          <w:rFonts w:ascii="Times New Roman" w:hAnsi="Times New Roman" w:cs="Times New Roman"/>
          <w:sz w:val="28"/>
          <w:szCs w:val="28"/>
        </w:rPr>
        <w:t>определяет порядок формирования и организации работы комиссии по приёмке поставленных товаров, выполненных работ, оказанных услуг (далее – Приёмочная комиссия), а также отдельных этапов поставки товара, выполнения работы, оказания услуги (далее - отдельный этап исполнения контракта), в рамках исполнения контрактов на поставку товаров, выполнение работ, оказание услуг, а так же проведение экспертизы результатов, предусмотренных контрактом, силами Заказчика.</w:t>
      </w:r>
    </w:p>
    <w:p w:rsidR="00797695"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1.3. Приемочная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w:t>
      </w:r>
      <w:r w:rsidR="008317B0">
        <w:rPr>
          <w:rFonts w:ascii="Times New Roman" w:hAnsi="Times New Roman" w:cs="Times New Roman"/>
          <w:sz w:val="28"/>
          <w:szCs w:val="28"/>
        </w:rPr>
        <w:t xml:space="preserve"> от 5 апреля 2013 года N 44-ФЗ «</w:t>
      </w:r>
      <w:r w:rsidRPr="008317B0">
        <w:rPr>
          <w:rFonts w:ascii="Times New Roman" w:hAnsi="Times New Roman" w:cs="Times New Roman"/>
          <w:sz w:val="28"/>
          <w:szCs w:val="28"/>
        </w:rPr>
        <w:t>О контрактной системе в сфере закупок товаров, работ, услуг для обеспечения госуд</w:t>
      </w:r>
      <w:r w:rsidR="008317B0">
        <w:rPr>
          <w:rFonts w:ascii="Times New Roman" w:hAnsi="Times New Roman" w:cs="Times New Roman"/>
          <w:sz w:val="28"/>
          <w:szCs w:val="28"/>
        </w:rPr>
        <w:t>арственных и муниципальных нужд»</w:t>
      </w:r>
      <w:r w:rsidRPr="008317B0">
        <w:rPr>
          <w:rFonts w:ascii="Times New Roman" w:hAnsi="Times New Roman" w:cs="Times New Roman"/>
          <w:sz w:val="28"/>
          <w:szCs w:val="28"/>
        </w:rPr>
        <w:t>, иными федеральными законами, законами, нормативными правовыми актами о контрактной системе в сфере закупок, другими нормативными правовыми актами Президента Российской Федерации, Правительства Российской Федерации, федеральных органов исполнительной власти, регулирующими соответствующую сферу деятельности по поставке товара, выполнению работы, оказанию услуги, а также определяющими порядок оборота и требования к поставляемым товарам, выполняемым работам, оказываемым услугам, и настоящим Положением.</w:t>
      </w:r>
    </w:p>
    <w:p w:rsidR="0090717B" w:rsidRPr="008317B0" w:rsidRDefault="0090717B" w:rsidP="008317B0">
      <w:pPr>
        <w:spacing w:after="0" w:line="240" w:lineRule="auto"/>
        <w:ind w:firstLine="567"/>
        <w:jc w:val="both"/>
        <w:rPr>
          <w:rFonts w:ascii="Times New Roman" w:hAnsi="Times New Roman" w:cs="Times New Roman"/>
          <w:sz w:val="28"/>
          <w:szCs w:val="28"/>
        </w:rPr>
      </w:pPr>
    </w:p>
    <w:p w:rsidR="0090717B" w:rsidRDefault="0090717B" w:rsidP="008317B0">
      <w:pPr>
        <w:spacing w:after="0" w:line="240" w:lineRule="auto"/>
        <w:jc w:val="center"/>
        <w:rPr>
          <w:rFonts w:ascii="Times New Roman" w:hAnsi="Times New Roman" w:cs="Times New Roman"/>
          <w:b/>
          <w:sz w:val="28"/>
          <w:szCs w:val="28"/>
        </w:rPr>
      </w:pPr>
    </w:p>
    <w:p w:rsidR="00797695" w:rsidRDefault="008317B0" w:rsidP="008317B0">
      <w:pPr>
        <w:spacing w:after="0" w:line="240" w:lineRule="auto"/>
        <w:jc w:val="center"/>
        <w:rPr>
          <w:rFonts w:ascii="Times New Roman" w:hAnsi="Times New Roman" w:cs="Times New Roman"/>
          <w:b/>
          <w:sz w:val="28"/>
          <w:szCs w:val="28"/>
        </w:rPr>
      </w:pPr>
      <w:r w:rsidRPr="008317B0">
        <w:rPr>
          <w:rFonts w:ascii="Times New Roman" w:hAnsi="Times New Roman" w:cs="Times New Roman"/>
          <w:b/>
          <w:sz w:val="28"/>
          <w:szCs w:val="28"/>
        </w:rPr>
        <w:lastRenderedPageBreak/>
        <w:t xml:space="preserve">2. </w:t>
      </w:r>
      <w:r w:rsidR="00797695" w:rsidRPr="008317B0">
        <w:rPr>
          <w:rFonts w:ascii="Times New Roman" w:hAnsi="Times New Roman" w:cs="Times New Roman"/>
          <w:b/>
          <w:sz w:val="28"/>
          <w:szCs w:val="28"/>
        </w:rPr>
        <w:t>Цели и задачи приемочной комиссии</w:t>
      </w:r>
      <w:r w:rsidRPr="008317B0">
        <w:rPr>
          <w:rFonts w:ascii="Times New Roman" w:hAnsi="Times New Roman" w:cs="Times New Roman"/>
          <w:b/>
          <w:sz w:val="28"/>
          <w:szCs w:val="28"/>
        </w:rPr>
        <w:t>.</w:t>
      </w:r>
    </w:p>
    <w:p w:rsidR="008317B0" w:rsidRPr="008317B0" w:rsidRDefault="008317B0" w:rsidP="008317B0">
      <w:pPr>
        <w:spacing w:after="0" w:line="240" w:lineRule="auto"/>
        <w:jc w:val="center"/>
        <w:rPr>
          <w:rFonts w:ascii="Times New Roman" w:hAnsi="Times New Roman" w:cs="Times New Roman"/>
          <w:b/>
          <w:sz w:val="28"/>
          <w:szCs w:val="28"/>
        </w:rPr>
      </w:pP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2.1. Основными целями деятельности приемочной комиссии являются:</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обеспечение приемки поставленных товаров, выполненных работ, оказанных услуг, результатов отдельного этапа исполнения контракта, включающей проведение экспертизы результатов, предусмотренных контрактом;</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проверки представленной поставщиком (подрядчиком, исполнителем) отчетной документации, подтверждающей результаты исполнения им обязательств по заключенному с ним контракту;</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предотвращение коррупции и других злоупотреблений при приемке поставленных товаров, выполненных работ, оказанных услуг, результатов отдельного этапа исполнения контракта.</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2.2. Основными задачами приемочной комиссии являются:</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установление соответствия поставленных товаров, выполненных работ, оказанных услуг, исполнения отдельного этапа контракта условиям и требованиям заключенного контракта;</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проведение экспертизы результатов, предусмотренных контрактом, если Заказчиком будет принято решение о проведении экспертизы своими силами;</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принятие решения о надлежащем исполнении обязательств по контракту либо о неисполнении/ненадлежащем исполнении обязательств по контракту;</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подготовка отчетных материалов о работе приемочной комиссии;</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rsidR="00797695" w:rsidRPr="008317B0" w:rsidRDefault="00797695" w:rsidP="008317B0">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подготовка отчетных материалов о работе Приемочной комиссии.</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8317B0" w:rsidP="008317B0">
      <w:pPr>
        <w:spacing w:after="0" w:line="240" w:lineRule="auto"/>
        <w:jc w:val="center"/>
        <w:rPr>
          <w:rFonts w:ascii="Times New Roman" w:hAnsi="Times New Roman" w:cs="Times New Roman"/>
          <w:b/>
          <w:sz w:val="28"/>
          <w:szCs w:val="28"/>
        </w:rPr>
      </w:pPr>
      <w:r w:rsidRPr="008317B0">
        <w:rPr>
          <w:rFonts w:ascii="Times New Roman" w:hAnsi="Times New Roman" w:cs="Times New Roman"/>
          <w:b/>
          <w:sz w:val="28"/>
          <w:szCs w:val="28"/>
        </w:rPr>
        <w:t xml:space="preserve">3. </w:t>
      </w:r>
      <w:r w:rsidR="00797695" w:rsidRPr="008317B0">
        <w:rPr>
          <w:rFonts w:ascii="Times New Roman" w:hAnsi="Times New Roman" w:cs="Times New Roman"/>
          <w:b/>
          <w:sz w:val="28"/>
          <w:szCs w:val="28"/>
        </w:rPr>
        <w:t>Функции Приемочной комиссии</w:t>
      </w:r>
      <w:r w:rsidRPr="008317B0">
        <w:rPr>
          <w:rFonts w:ascii="Times New Roman" w:hAnsi="Times New Roman" w:cs="Times New Roman"/>
          <w:b/>
          <w:sz w:val="28"/>
          <w:szCs w:val="28"/>
        </w:rPr>
        <w:t>.</w:t>
      </w:r>
    </w:p>
    <w:p w:rsidR="008317B0" w:rsidRPr="008317B0" w:rsidRDefault="008317B0" w:rsidP="008317B0">
      <w:pPr>
        <w:spacing w:after="0" w:line="240" w:lineRule="auto"/>
        <w:jc w:val="center"/>
        <w:rPr>
          <w:rFonts w:ascii="Times New Roman" w:hAnsi="Times New Roman" w:cs="Times New Roman"/>
          <w:sz w:val="28"/>
          <w:szCs w:val="28"/>
        </w:rPr>
      </w:pPr>
    </w:p>
    <w:p w:rsidR="00797695" w:rsidRPr="008317B0" w:rsidRDefault="008317B0" w:rsidP="008317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797695" w:rsidRPr="008317B0">
        <w:rPr>
          <w:rFonts w:ascii="Times New Roman" w:hAnsi="Times New Roman" w:cs="Times New Roman"/>
          <w:sz w:val="28"/>
          <w:szCs w:val="28"/>
        </w:rPr>
        <w:t>Для выполнения поставленных задач Приемочная комиссия реализует следующие функции:</w:t>
      </w:r>
    </w:p>
    <w:p w:rsidR="00797695" w:rsidRPr="008317B0" w:rsidRDefault="008317B0" w:rsidP="008317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3.1.1.П</w:t>
      </w:r>
      <w:r w:rsidR="00797695" w:rsidRPr="008317B0">
        <w:rPr>
          <w:rFonts w:ascii="Times New Roman" w:hAnsi="Times New Roman" w:cs="Times New Roman"/>
          <w:sz w:val="28"/>
          <w:szCs w:val="28"/>
        </w:rPr>
        <w:t>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 включая сроки поставки товара, в</w:t>
      </w:r>
      <w:r>
        <w:rPr>
          <w:rFonts w:ascii="Times New Roman" w:hAnsi="Times New Roman" w:cs="Times New Roman"/>
          <w:sz w:val="28"/>
          <w:szCs w:val="28"/>
        </w:rPr>
        <w:t>ыполнения работ, оказания услуг.</w:t>
      </w:r>
    </w:p>
    <w:p w:rsidR="00797695" w:rsidRPr="008317B0" w:rsidRDefault="008317B0" w:rsidP="008317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3.1.2.П</w:t>
      </w:r>
      <w:r w:rsidR="00797695" w:rsidRPr="008317B0">
        <w:rPr>
          <w:rFonts w:ascii="Times New Roman" w:hAnsi="Times New Roman" w:cs="Times New Roman"/>
          <w:sz w:val="28"/>
          <w:szCs w:val="28"/>
        </w:rPr>
        <w:t>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регистрационные удостоверения, промежуточные и (или)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условиям Контракта (если такие требования установлены), а также устанавливает наличие предусмотренного условиями контракта количества экземпляров и копий о</w:t>
      </w:r>
      <w:r>
        <w:rPr>
          <w:rFonts w:ascii="Times New Roman" w:hAnsi="Times New Roman" w:cs="Times New Roman"/>
          <w:sz w:val="28"/>
          <w:szCs w:val="28"/>
        </w:rPr>
        <w:t>тчетных документов и материалов.</w:t>
      </w:r>
    </w:p>
    <w:p w:rsidR="00797695" w:rsidRPr="008317B0" w:rsidRDefault="008317B0" w:rsidP="008317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3.1.3.П</w:t>
      </w:r>
      <w:r w:rsidR="00797695" w:rsidRPr="008317B0">
        <w:rPr>
          <w:rFonts w:ascii="Times New Roman" w:hAnsi="Times New Roman" w:cs="Times New Roman"/>
          <w:sz w:val="28"/>
          <w:szCs w:val="28"/>
        </w:rPr>
        <w:t>роводит проверку поставленного товара, выполненной работы, оказанной услуги, результата отдельного этапа исполнения контракта на предмет их соответствия условиям контракта и предусмотренной им нормативной и технической документации, в том числе:</w:t>
      </w:r>
    </w:p>
    <w:p w:rsidR="00797695" w:rsidRPr="008317B0" w:rsidRDefault="00797695" w:rsidP="0090717B">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если осуществлялась поставка товара - проверяет целостность упаковки и отсутствие видимых повреждений, наличие товарных знаков, патентов, знаков обслуживания;</w:t>
      </w:r>
    </w:p>
    <w:p w:rsidR="00797695" w:rsidRPr="008317B0" w:rsidRDefault="00797695" w:rsidP="0090717B">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если оказывались услуги или выполнялись работы - оценивает качество и своевременность оказанных услуг, выполненных работ согласно срокам и условиям, установленным в контракте;</w:t>
      </w:r>
    </w:p>
    <w:p w:rsidR="00797695" w:rsidRPr="008317B0" w:rsidRDefault="00797695" w:rsidP="0090717B">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в случае если по условиям контракта товар (результат оказанной услуги) должен быть установлен (собран, запущен) исполнителем (поставщиком), комиссия обеспечивает возможность проведения соответствующих работ, а также проверяет их ход и качество;</w:t>
      </w:r>
    </w:p>
    <w:p w:rsidR="00797695" w:rsidRPr="008317B0" w:rsidRDefault="008317B0"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3.1.4. П</w:t>
      </w:r>
      <w:r w:rsidR="00797695" w:rsidRPr="008317B0">
        <w:rPr>
          <w:rFonts w:ascii="Times New Roman" w:hAnsi="Times New Roman" w:cs="Times New Roman"/>
          <w:sz w:val="28"/>
          <w:szCs w:val="28"/>
        </w:rPr>
        <w:t>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797695" w:rsidRPr="008317B0" w:rsidRDefault="008317B0"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0717B">
        <w:rPr>
          <w:rFonts w:ascii="Times New Roman" w:hAnsi="Times New Roman" w:cs="Times New Roman"/>
          <w:sz w:val="28"/>
          <w:szCs w:val="28"/>
        </w:rPr>
        <w:t>.1.5.</w:t>
      </w:r>
      <w:r>
        <w:rPr>
          <w:rFonts w:ascii="Times New Roman" w:hAnsi="Times New Roman" w:cs="Times New Roman"/>
          <w:sz w:val="28"/>
          <w:szCs w:val="28"/>
        </w:rPr>
        <w:t>О</w:t>
      </w:r>
      <w:r w:rsidR="00797695" w:rsidRPr="008317B0">
        <w:rPr>
          <w:rFonts w:ascii="Times New Roman" w:hAnsi="Times New Roman" w:cs="Times New Roman"/>
          <w:sz w:val="28"/>
          <w:szCs w:val="28"/>
        </w:rPr>
        <w:t>существляет иные действия для всесторонней оценки (проверки) соответствия товаров, работ, услуг условиям контракта и требованиям законодательства Российской Федерации;</w:t>
      </w:r>
    </w:p>
    <w:p w:rsidR="00797695" w:rsidRPr="008317B0" w:rsidRDefault="008317B0"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3.1.6. П</w:t>
      </w:r>
      <w:r w:rsidR="00797695" w:rsidRPr="008317B0">
        <w:rPr>
          <w:rFonts w:ascii="Times New Roman" w:hAnsi="Times New Roman" w:cs="Times New Roman"/>
          <w:sz w:val="28"/>
          <w:szCs w:val="28"/>
        </w:rPr>
        <w:t>о результатам проведенной приемки товаров (работ, услуг) в случае их соответствия условиям Контракта оформляет документ о приемке (Акт приемки товар</w:t>
      </w:r>
      <w:r>
        <w:rPr>
          <w:rFonts w:ascii="Times New Roman" w:hAnsi="Times New Roman" w:cs="Times New Roman"/>
          <w:sz w:val="28"/>
          <w:szCs w:val="28"/>
        </w:rPr>
        <w:t>ов (работ, услуг)) Приложение №</w:t>
      </w:r>
      <w:r w:rsidR="00797695" w:rsidRPr="008317B0">
        <w:rPr>
          <w:rFonts w:ascii="Times New Roman" w:hAnsi="Times New Roman" w:cs="Times New Roman"/>
          <w:sz w:val="28"/>
          <w:szCs w:val="28"/>
        </w:rPr>
        <w:t>1 к настоящему Положению, либо подготавливает мотивированный отказ от подписания такого документа.</w:t>
      </w:r>
    </w:p>
    <w:p w:rsidR="00797695" w:rsidRPr="008317B0" w:rsidRDefault="0090717B" w:rsidP="0090717B">
      <w:pPr>
        <w:spacing w:after="0" w:line="240" w:lineRule="auto"/>
        <w:ind w:firstLine="567"/>
        <w:jc w:val="both"/>
        <w:rPr>
          <w:rFonts w:ascii="Times New Roman" w:hAnsi="Times New Roman" w:cs="Times New Roman"/>
          <w:sz w:val="28"/>
          <w:szCs w:val="28"/>
        </w:rPr>
      </w:pPr>
      <w:r w:rsidRPr="0090717B">
        <w:rPr>
          <w:rFonts w:ascii="Times New Roman" w:hAnsi="Times New Roman" w:cs="Times New Roman"/>
          <w:sz w:val="28"/>
          <w:szCs w:val="28"/>
        </w:rPr>
        <w:t>3</w:t>
      </w:r>
      <w:r>
        <w:rPr>
          <w:rFonts w:ascii="Times New Roman" w:hAnsi="Times New Roman" w:cs="Times New Roman"/>
          <w:sz w:val="28"/>
          <w:szCs w:val="28"/>
        </w:rPr>
        <w:t xml:space="preserve">.1.7. </w:t>
      </w:r>
      <w:r w:rsidR="00797695" w:rsidRPr="0090717B">
        <w:rPr>
          <w:rFonts w:ascii="Times New Roman" w:hAnsi="Times New Roman" w:cs="Times New Roman"/>
          <w:sz w:val="28"/>
          <w:szCs w:val="28"/>
        </w:rPr>
        <w:t>Доведение</w:t>
      </w:r>
      <w:r w:rsidR="00797695" w:rsidRPr="008317B0">
        <w:rPr>
          <w:rFonts w:ascii="Times New Roman" w:hAnsi="Times New Roman" w:cs="Times New Roman"/>
          <w:sz w:val="28"/>
          <w:szCs w:val="28"/>
        </w:rPr>
        <w:t xml:space="preserve"> до сведения контрактного управляющего информации о необходимости направления поставщику (подрядчику, исполнителю) уведомления об отсутствии результатов, предусмотренных контрактом, отчетных, иных документов, предусмотренных контрактом, а также о необходимости получения от поставщика (подрядчика, исполнителя) разъяснений по предоставленным результатам, документам.</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90717B" w:rsidRDefault="0090717B" w:rsidP="0090717B">
      <w:pPr>
        <w:spacing w:after="0" w:line="240" w:lineRule="auto"/>
        <w:jc w:val="center"/>
        <w:rPr>
          <w:rFonts w:ascii="Times New Roman" w:hAnsi="Times New Roman" w:cs="Times New Roman"/>
          <w:b/>
          <w:sz w:val="28"/>
          <w:szCs w:val="28"/>
        </w:rPr>
      </w:pPr>
      <w:r w:rsidRPr="0090717B">
        <w:rPr>
          <w:rFonts w:ascii="Times New Roman" w:hAnsi="Times New Roman" w:cs="Times New Roman"/>
          <w:b/>
          <w:sz w:val="28"/>
          <w:szCs w:val="28"/>
        </w:rPr>
        <w:t>4</w:t>
      </w:r>
      <w:r w:rsidR="00797695" w:rsidRPr="0090717B">
        <w:rPr>
          <w:rFonts w:ascii="Times New Roman" w:hAnsi="Times New Roman" w:cs="Times New Roman"/>
          <w:b/>
          <w:sz w:val="28"/>
          <w:szCs w:val="28"/>
        </w:rPr>
        <w:t>. Порядок формирования и организация деятельности Приемочной комиссии</w:t>
      </w:r>
      <w:r w:rsidRPr="0090717B">
        <w:rPr>
          <w:rFonts w:ascii="Times New Roman" w:hAnsi="Times New Roman" w:cs="Times New Roman"/>
          <w:b/>
          <w:sz w:val="28"/>
          <w:szCs w:val="28"/>
        </w:rPr>
        <w:t>.</w:t>
      </w:r>
    </w:p>
    <w:p w:rsidR="0090717B" w:rsidRPr="008317B0" w:rsidRDefault="0090717B" w:rsidP="008317B0">
      <w:pPr>
        <w:spacing w:after="0" w:line="240" w:lineRule="auto"/>
        <w:jc w:val="both"/>
        <w:rPr>
          <w:rFonts w:ascii="Times New Roman" w:hAnsi="Times New Roman" w:cs="Times New Roman"/>
          <w:sz w:val="28"/>
          <w:szCs w:val="28"/>
        </w:rPr>
      </w:pP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.1. Приемочная комиссия является коллегиальным органом Заказчика, основанным на постоянной основе.</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.2. В состав Приемочной комиссии входит не менее пяти человек, включая председателя, заместителя председателя, секретаря  и других членов Приемочной комиссии.</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.3. Персональный состав Приемочной комиссии формируется из должностных лиц Заказчика, компетентных (по роду работы, по образованию, по опыту трудовой деятельности) в вопросах определения характеристик товаров (работ, услуг), подлежащих приемке, утверждается приказом</w:t>
      </w:r>
      <w:r>
        <w:rPr>
          <w:rFonts w:ascii="Times New Roman" w:hAnsi="Times New Roman" w:cs="Times New Roman"/>
          <w:sz w:val="28"/>
          <w:szCs w:val="28"/>
        </w:rPr>
        <w:t xml:space="preserve"> Заказчика</w:t>
      </w:r>
      <w:r w:rsidR="00797695" w:rsidRPr="008317B0">
        <w:rPr>
          <w:rFonts w:ascii="Times New Roman" w:hAnsi="Times New Roman" w:cs="Times New Roman"/>
          <w:sz w:val="28"/>
          <w:szCs w:val="28"/>
        </w:rPr>
        <w:t>.</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.4. Возглавляет Приемочную комиссию и организует ее работу председатель Приемочной комиссии.</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.5. Председатель Приемочной комиссии:</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797695" w:rsidRPr="008317B0">
        <w:rPr>
          <w:rFonts w:ascii="Times New Roman" w:hAnsi="Times New Roman" w:cs="Times New Roman"/>
          <w:sz w:val="28"/>
          <w:szCs w:val="28"/>
        </w:rPr>
        <w:t>.5.1.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.5.2.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.5.3. Объявляет заседание правомочным или выносит решение о его переносе из-за отсутствия необходимого количества членов Приемочной комиссии.</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.5.4. Открывает и ведет заседание Приемочной комиссии, объявляет перерывы.</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4.5.5. Объявляет состав Приё</w:t>
      </w:r>
      <w:r w:rsidR="00797695" w:rsidRPr="008317B0">
        <w:rPr>
          <w:rFonts w:ascii="Times New Roman" w:hAnsi="Times New Roman" w:cs="Times New Roman"/>
          <w:sz w:val="28"/>
          <w:szCs w:val="28"/>
        </w:rPr>
        <w:t>мочной комиссии.</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.5.6. Вносит предложения об исключении из состава членов Приемочной комиссии, нарушающих свои обязанности.</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.5.7. Подписывает документ о приемке результата отдельного этапа исполнения контракта.</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.5.8. Контролирует направление контрактному управляющему документа о приемке.</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.5.9. Несет ответственность за своевременную приемку товаров, а также за соответствие принятых товаров условиям контракта.</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.5.10. Осуществляет иные действия в соответствии с законодательством Российской Федерации о контрактной системе в сфере закупок товаров для обеспечения муниципальных нужд и настоящим Положением.</w:t>
      </w:r>
    </w:p>
    <w:p w:rsidR="00797695" w:rsidRPr="008317B0" w:rsidRDefault="0090717B" w:rsidP="009071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.6. В период отсутствия председателя Приемочной комиссии его обязанности исполняет заместитель председателя комиссии, а в случае одновременного их отсутствия функции председателя на заседании исполняет член комиссии, который избирается простым большинством голосов из числа присутствующих на заседании членов комиссии, что фиксируется в Акте приемки товаров (работ, услуг).</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.6.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w:t>
      </w:r>
      <w:r>
        <w:rPr>
          <w:rFonts w:ascii="Times New Roman" w:hAnsi="Times New Roman" w:cs="Times New Roman"/>
          <w:sz w:val="28"/>
          <w:szCs w:val="28"/>
        </w:rPr>
        <w:t>ием осуществляет любой член Приё</w:t>
      </w:r>
      <w:r w:rsidR="00797695" w:rsidRPr="008317B0">
        <w:rPr>
          <w:rFonts w:ascii="Times New Roman" w:hAnsi="Times New Roman" w:cs="Times New Roman"/>
          <w:sz w:val="28"/>
          <w:szCs w:val="28"/>
        </w:rPr>
        <w:t>мочной комиссии, уполномоченный на выполнение таких функций Председателем. Секретарь Приемочной комиссии составляет Акт приемки товаров (работ, услуг).</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.7. Секретарь Приемочной комиссии:</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.7.1. Осуществляет подгот</w:t>
      </w:r>
      <w:r>
        <w:rPr>
          <w:rFonts w:ascii="Times New Roman" w:hAnsi="Times New Roman" w:cs="Times New Roman"/>
          <w:sz w:val="28"/>
          <w:szCs w:val="28"/>
        </w:rPr>
        <w:t>овку документов к заседанию Приё</w:t>
      </w:r>
      <w:r w:rsidR="00797695" w:rsidRPr="008317B0">
        <w:rPr>
          <w:rFonts w:ascii="Times New Roman" w:hAnsi="Times New Roman" w:cs="Times New Roman"/>
          <w:sz w:val="28"/>
          <w:szCs w:val="28"/>
        </w:rPr>
        <w:t>мочной комиссии.</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.7.2.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.7.3. Оформляет документ о приемке результата отдельного этапа исполнения контракта, а также товара.</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 xml:space="preserve">.7.4. По поручению Председателя Приемочной комиссии подготавливает информацию для контрактного управляющего о необходимости направления запросов поставщикам о недостающих или несоответствующих документах и </w:t>
      </w:r>
      <w:r w:rsidR="00797695" w:rsidRPr="008317B0">
        <w:rPr>
          <w:rFonts w:ascii="Times New Roman" w:hAnsi="Times New Roman" w:cs="Times New Roman"/>
          <w:sz w:val="28"/>
          <w:szCs w:val="28"/>
        </w:rPr>
        <w:lastRenderedPageBreak/>
        <w:t>материалах, а также получает разъяснения по представленным материалам, документам.</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.7.5. Выполняет по поручению Председателя иные необходимые организационные мероприятия, обеспечивающие де</w:t>
      </w:r>
      <w:r>
        <w:rPr>
          <w:rFonts w:ascii="Times New Roman" w:hAnsi="Times New Roman" w:cs="Times New Roman"/>
          <w:sz w:val="28"/>
          <w:szCs w:val="28"/>
        </w:rPr>
        <w:t>ятельность Приё</w:t>
      </w:r>
      <w:r w:rsidR="00797695" w:rsidRPr="008317B0">
        <w:rPr>
          <w:rFonts w:ascii="Times New Roman" w:hAnsi="Times New Roman" w:cs="Times New Roman"/>
          <w:sz w:val="28"/>
          <w:szCs w:val="28"/>
        </w:rPr>
        <w:t>мочной комиссии.</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.8. Члены Приемочной комиссии принимают участие в работе комиссии (запрашивают необходимую информацию о поставленном товаре, выполненной работе, оказанной услуге, изучают документацию, связанную с поставленным товаром, выполненной работой, оказанной услугой, контролируют соблюдение сроков в соответствии с контрактом, принимают решение о соответствии или несоответствии поставленного товара, выполненной работы, оказанной услуги).</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.9. Члены Приемочной комиссии:</w:t>
      </w:r>
    </w:p>
    <w:p w:rsidR="00797695" w:rsidRPr="008317B0" w:rsidRDefault="00797695" w:rsidP="001238BE">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3.9.1. Осуществляют проверку товаров на предмет их соответствия условиям контракта и предусмотренной им нормативной и технической документации.</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.9.2.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.9.3. Принимают решение по результатам проверки товаров, которое оформляется документом о приемке.</w:t>
      </w:r>
    </w:p>
    <w:p w:rsidR="00797695" w:rsidRPr="008317B0" w:rsidRDefault="00797695" w:rsidP="001238BE">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3.9.4. Подписывают документ о приемке результата отдельного этапа исполнения контракта либо товара.</w:t>
      </w:r>
    </w:p>
    <w:p w:rsidR="00797695" w:rsidRPr="008317B0" w:rsidRDefault="0090717B"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.9.5. Осуществляют иные действия для всесторонней оценки (проверки) соответствия товаров условиям контракта и требованиям законодательства Российской Федерации при выявлении несоответствий или недостатков товаров, препятствующих их приемке в целом или отдельного этапа.</w:t>
      </w:r>
    </w:p>
    <w:p w:rsidR="00797695" w:rsidRPr="008317B0" w:rsidRDefault="001238BE"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.10. В случае нарушения членом Приемочной комиссии своих обязанностей Заказчик исключает этого члена из Приемочной комиссии по предложению председателя Приемочной комиссии.</w:t>
      </w:r>
    </w:p>
    <w:p w:rsidR="00797695" w:rsidRPr="008317B0" w:rsidRDefault="001238BE"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.11. Члены Приемочной комиссии осуществляют свои полномочия лично, передача полномочий члена Приемочной комиссии другим лицам не допускается. Замена члена Приемочной комиссии осуще</w:t>
      </w:r>
      <w:r>
        <w:rPr>
          <w:rFonts w:ascii="Times New Roman" w:hAnsi="Times New Roman" w:cs="Times New Roman"/>
          <w:sz w:val="28"/>
          <w:szCs w:val="28"/>
        </w:rPr>
        <w:t>ствляется на основании приказа З</w:t>
      </w:r>
      <w:r w:rsidR="00797695" w:rsidRPr="008317B0">
        <w:rPr>
          <w:rFonts w:ascii="Times New Roman" w:hAnsi="Times New Roman" w:cs="Times New Roman"/>
          <w:sz w:val="28"/>
          <w:szCs w:val="28"/>
        </w:rPr>
        <w:t>аказчика.</w:t>
      </w:r>
    </w:p>
    <w:p w:rsidR="00797695" w:rsidRPr="008317B0" w:rsidRDefault="001238BE"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.12. Приемочная комиссия правомочна осуществлять свои функции, если на заседании присутствует не менее чем 50 процентов от общего числа ее членов.</w:t>
      </w:r>
    </w:p>
    <w:p w:rsidR="00797695" w:rsidRPr="008317B0" w:rsidRDefault="001238BE"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.13. Решения Приемочной комиссии принимаются простым большинством голосов от числа присутствующих на заседании членов. При голосовании каждый член Приемочной комиссии имеет один голос. Голосование осуществляется открыто.</w:t>
      </w:r>
    </w:p>
    <w:p w:rsidR="00797695" w:rsidRPr="008317B0" w:rsidRDefault="001238BE"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4.14. Работа Приё</w:t>
      </w:r>
      <w:r w:rsidR="00797695" w:rsidRPr="008317B0">
        <w:rPr>
          <w:rFonts w:ascii="Times New Roman" w:hAnsi="Times New Roman" w:cs="Times New Roman"/>
          <w:sz w:val="28"/>
          <w:szCs w:val="28"/>
        </w:rPr>
        <w:t>мочной комиссии осуществляется на ее заседаниях, которые проводятся по мере необходимости с учетом требований настоящего Положения.</w:t>
      </w:r>
    </w:p>
    <w:p w:rsidR="00797695" w:rsidRPr="008317B0" w:rsidRDefault="001238BE"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97695" w:rsidRPr="008317B0">
        <w:rPr>
          <w:rFonts w:ascii="Times New Roman" w:hAnsi="Times New Roman" w:cs="Times New Roman"/>
          <w:sz w:val="28"/>
          <w:szCs w:val="28"/>
        </w:rPr>
        <w:t>.15.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проводить экспертизу. Экспертиза результатов, предусмотренных контрактом, может проводиться своими силами или к ее проведению могут привлекаться эксперты, экспертные организации, специалисты.</w:t>
      </w:r>
    </w:p>
    <w:p w:rsidR="00797695" w:rsidRPr="008317B0" w:rsidRDefault="001238BE" w:rsidP="001238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797695" w:rsidRPr="008317B0">
        <w:rPr>
          <w:rFonts w:ascii="Times New Roman" w:hAnsi="Times New Roman" w:cs="Times New Roman"/>
          <w:sz w:val="28"/>
          <w:szCs w:val="28"/>
        </w:rPr>
        <w:t>.16. По контрактам, заключаемым с единственным поставщиком в соответствии с пунктом 4,5 части 1 статьи 93 Закона о Контрактной системе, Приемочная комиссия не создается.</w:t>
      </w:r>
    </w:p>
    <w:p w:rsidR="00797695" w:rsidRPr="008317B0" w:rsidRDefault="00797695" w:rsidP="001238BE">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По результатам приемки товаров (работ, услуг) (в т.ч. экспертизы), при полном их соответствии требованиям и условиям контракта, ответственное лицо Заказчика делает отметку в документах о приемке (счет-фактура, товарная накладная, акт выполненных работ, акт об оказании услуг), об их принятии.</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1238BE" w:rsidRDefault="001238BE" w:rsidP="001238BE">
      <w:pPr>
        <w:spacing w:after="0" w:line="240" w:lineRule="auto"/>
        <w:jc w:val="center"/>
        <w:rPr>
          <w:rFonts w:ascii="Times New Roman" w:hAnsi="Times New Roman" w:cs="Times New Roman"/>
          <w:b/>
          <w:sz w:val="28"/>
          <w:szCs w:val="28"/>
        </w:rPr>
      </w:pPr>
      <w:r w:rsidRPr="001238BE">
        <w:rPr>
          <w:rFonts w:ascii="Times New Roman" w:hAnsi="Times New Roman" w:cs="Times New Roman"/>
          <w:b/>
          <w:sz w:val="28"/>
          <w:szCs w:val="28"/>
        </w:rPr>
        <w:t xml:space="preserve">5. </w:t>
      </w:r>
      <w:r w:rsidR="00797695" w:rsidRPr="001238BE">
        <w:rPr>
          <w:rFonts w:ascii="Times New Roman" w:hAnsi="Times New Roman" w:cs="Times New Roman"/>
          <w:b/>
          <w:sz w:val="28"/>
          <w:szCs w:val="28"/>
        </w:rPr>
        <w:t>Порядок проведения приемки поставленных товаров,</w:t>
      </w:r>
    </w:p>
    <w:p w:rsidR="00797695" w:rsidRPr="001238BE" w:rsidRDefault="00797695" w:rsidP="001238BE">
      <w:pPr>
        <w:spacing w:after="0" w:line="240" w:lineRule="auto"/>
        <w:jc w:val="center"/>
        <w:rPr>
          <w:rFonts w:ascii="Times New Roman" w:hAnsi="Times New Roman" w:cs="Times New Roman"/>
          <w:b/>
          <w:sz w:val="28"/>
          <w:szCs w:val="28"/>
        </w:rPr>
      </w:pPr>
      <w:r w:rsidRPr="001238BE">
        <w:rPr>
          <w:rFonts w:ascii="Times New Roman" w:hAnsi="Times New Roman" w:cs="Times New Roman"/>
          <w:b/>
          <w:sz w:val="28"/>
          <w:szCs w:val="28"/>
        </w:rPr>
        <w:t>результатов выполненных работ, оказанных услуг, а также отдельных этапов исполнения контрактов</w:t>
      </w:r>
      <w:r w:rsidR="001238BE">
        <w:rPr>
          <w:rFonts w:ascii="Times New Roman" w:hAnsi="Times New Roman" w:cs="Times New Roman"/>
          <w:b/>
          <w:sz w:val="28"/>
          <w:szCs w:val="28"/>
        </w:rPr>
        <w:t>.</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1238BE" w:rsidP="001238BE">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 xml:space="preserve">.1. </w:t>
      </w:r>
      <w:r w:rsidR="00797695" w:rsidRPr="001238BE">
        <w:rPr>
          <w:rFonts w:ascii="Times New Roman" w:hAnsi="Times New Roman" w:cs="Times New Roman"/>
          <w:b/>
          <w:sz w:val="28"/>
          <w:szCs w:val="28"/>
        </w:rPr>
        <w:t>Общие условия</w:t>
      </w:r>
      <w:r>
        <w:rPr>
          <w:rFonts w:ascii="Times New Roman" w:hAnsi="Times New Roman" w:cs="Times New Roman"/>
          <w:b/>
          <w:sz w:val="28"/>
          <w:szCs w:val="28"/>
        </w:rPr>
        <w:t>.</w:t>
      </w:r>
    </w:p>
    <w:p w:rsidR="00797695" w:rsidRPr="008317B0" w:rsidRDefault="001238BE" w:rsidP="001238BE">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.1.1. Заказчик обязан создать условия для обеспечения приемки товара, работ, услуг.</w:t>
      </w:r>
    </w:p>
    <w:p w:rsidR="00797695" w:rsidRPr="008317B0" w:rsidRDefault="001238BE" w:rsidP="001238BE">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 xml:space="preserve">.1.2. Если иное не предусмотрено контрактом, поставщик (подрядчик, исполнитель) вправе направить своего представителя, компетентного в вопросах определения количества (объема), комплектности и качества товара, работ, услуг действующего на основании доверенности с правом подписи документов, сопровождающих приемку товара, работ, услуг, в т.ч. экспертизу товара, и получения документов от </w:t>
      </w:r>
      <w:r>
        <w:rPr>
          <w:rFonts w:ascii="Times New Roman" w:hAnsi="Times New Roman" w:cs="Times New Roman"/>
          <w:sz w:val="28"/>
          <w:szCs w:val="28"/>
        </w:rPr>
        <w:t>Заказчика</w:t>
      </w:r>
      <w:r w:rsidRPr="008317B0">
        <w:rPr>
          <w:rFonts w:ascii="Times New Roman" w:hAnsi="Times New Roman" w:cs="Times New Roman"/>
          <w:sz w:val="28"/>
          <w:szCs w:val="28"/>
        </w:rPr>
        <w:t xml:space="preserve"> </w:t>
      </w:r>
      <w:r w:rsidR="00797695" w:rsidRPr="008317B0">
        <w:rPr>
          <w:rFonts w:ascii="Times New Roman" w:hAnsi="Times New Roman" w:cs="Times New Roman"/>
          <w:sz w:val="28"/>
          <w:szCs w:val="28"/>
        </w:rPr>
        <w:t>в т.ч. писем, уведомлений, претензий, мотивированных отказов. Приемочная комиссия вправе обращаться к представителю поставщика (подрядчика, исполнителя) для получения разъяснений по вопросам соответствия товара, работ, услуг требованиям контракта.</w:t>
      </w:r>
    </w:p>
    <w:p w:rsidR="00797695" w:rsidRPr="008317B0" w:rsidRDefault="001238BE" w:rsidP="001238BE">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.1.3. На наблюдательных подразделениях Заказчика приемку (в том числе экспертизу) товаров, результатов выполненных работ, оказанных услуг осуществляет материально-ответственное лицо Заказчика.</w:t>
      </w:r>
    </w:p>
    <w:p w:rsidR="00797695" w:rsidRPr="008317B0" w:rsidRDefault="00797695" w:rsidP="001238BE">
      <w:pPr>
        <w:tabs>
          <w:tab w:val="left" w:pos="142"/>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По результатам приемки товара (в т.ч. экспертизы) материально-ответственное лицо составляет и подписывает Акт приема-передачи товара (Приложение № 2 к настоящему Положению).</w:t>
      </w:r>
    </w:p>
    <w:p w:rsidR="00797695" w:rsidRPr="008317B0" w:rsidRDefault="00797695" w:rsidP="001238BE">
      <w:pPr>
        <w:tabs>
          <w:tab w:val="left" w:pos="142"/>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По результатам приемки выполненных работ по договору подряда (в т.ч. экспертизы) материально-ответственное лицо Заказчика составляет и подписывает Акт сдачи-приемки работ по договору подряда (Приложение № 3 к настоящему Положению).</w:t>
      </w:r>
    </w:p>
    <w:p w:rsidR="00797695" w:rsidRPr="008317B0" w:rsidRDefault="001238BE" w:rsidP="001238BE">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.1.4. В случае проведения экспертизы товара, работ, услуг экспертами, экспертными организациями Заказчик обязан продлить срок приемки товара на срок такой экспертизы либо, если согласно условиям контракта отсутствует право продления срока приемки товара на срок проведения экспертизы, Заказчик обязан создать условия для решения о приемке товара или отказа от приемки товара в срок установленный контрактом.</w:t>
      </w:r>
    </w:p>
    <w:p w:rsidR="00797695" w:rsidRPr="008317B0" w:rsidRDefault="001238BE" w:rsidP="001238BE">
      <w:pPr>
        <w:tabs>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.1.5. Приемочная комиссия вправе не отказывать в приемке результатов отдельного этапа исполнения контракта, либо поставленного товара, выполненной работы, оказанной услуги, в случае выявления несоответствия этих результатов, либо этих товаров, работ, услуг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797695" w:rsidRPr="008317B0">
        <w:rPr>
          <w:rFonts w:ascii="Times New Roman" w:hAnsi="Times New Roman" w:cs="Times New Roman"/>
          <w:sz w:val="28"/>
          <w:szCs w:val="28"/>
        </w:rPr>
        <w:t>.1.6. Приемочная комиссия принимает решения открытым голосованием, простым большинством голосов от общего числа присутствующих членов комиссии. В случае равенства голосов председатель приемочной комиссии имеет решающий голос.</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.1.7. По итогам проведения приемки товаров (работ, услуг) Приемочной комиссией принимается одно из следующих решений:</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1) товары поставлены, работы выполнены, услуги оказаны полностью в соответствии с условиями контракта и (или) предусмотренной им нормативной  технической документации и подлежат приемке;</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2) по итогам приемки товаров (работ, услуг) выявлены замечания по поставке (выполнению, оказанию) товаров (работ, услуг), которые поставщику (подрядчику, исполнителю) следует устранить в согласованные с Заказчиком сроки;</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3) 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контракта и (или) предусмотренной им нормативной  технической документации и не подлежат приемке.</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.1.8. В случае несоответствия результатов отдельного этапа исполнения контракта, либо поставленного товара, выполненной работы или оказанной услуги условиям контракта, просрочки или ненадлежащего исполнения поставщиком, подрядчиком, исполнителем обязательств, предусмотренных контрактом, Приемочная комиссия обязана сообщить в Юридический отдел для подготовки претензии к поставщику, подрядчику или исполнителю о ненадлежащем исполнении контракта, нарушений сроков исполнения контракта, применении штрафных санкций (пеней) и применения иных мер гражданско-правовой ответственности.</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.1.9. Решение Приемочной комиссии оформляется документом о приемке (Акт приемки товаров (работ, услуг)), который подписывается членами Приемочной комиссии, участвующими в приемке товаров (работ, услуг) и согласными с соответствующими решениями Приемочной комиссии и направляется на утверждение заведующей.</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Каждый из членов комиссии имеет право отразить в акте свое особое мнение в отношении приемки товара, работ, услуг.</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.1.10. Акты и заключения, составленные в ходе приемки, оформляются в двух экземплярах, один из которых остается в бухгалтерии, второй - передается представителю поставщика (подрядчика, исполнителя).</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.1.11. Подписанный членами Приемочной комиссии и утвержденный акт приемки товаров (работ, услуг), наряду с другими предусмотренными законодательством документами, является основанием для финансовых расчетов (окончательных расчетов) по контракту между заказчиком и поставщиком (подрядчиком, исполнителем).</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w:t>
      </w:r>
      <w:r w:rsidR="001238BE">
        <w:rPr>
          <w:rFonts w:ascii="Times New Roman" w:hAnsi="Times New Roman" w:cs="Times New Roman"/>
          <w:sz w:val="28"/>
          <w:szCs w:val="28"/>
        </w:rPr>
        <w:t>5</w:t>
      </w:r>
      <w:r w:rsidRPr="008317B0">
        <w:rPr>
          <w:rFonts w:ascii="Times New Roman" w:hAnsi="Times New Roman" w:cs="Times New Roman"/>
          <w:sz w:val="28"/>
          <w:szCs w:val="28"/>
        </w:rPr>
        <w:t xml:space="preserve">.2. </w:t>
      </w:r>
      <w:r w:rsidRPr="001238BE">
        <w:rPr>
          <w:rFonts w:ascii="Times New Roman" w:hAnsi="Times New Roman" w:cs="Times New Roman"/>
          <w:b/>
          <w:sz w:val="28"/>
          <w:szCs w:val="28"/>
        </w:rPr>
        <w:t>Порядок приемки товаров</w:t>
      </w:r>
      <w:r w:rsidR="001238BE">
        <w:rPr>
          <w:rFonts w:ascii="Times New Roman" w:hAnsi="Times New Roman" w:cs="Times New Roman"/>
          <w:sz w:val="28"/>
          <w:szCs w:val="28"/>
        </w:rPr>
        <w:t>.</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.2.1. Приемка товаров осуществляется по исполнению поставщиком своих обязательств по контракту, а также может осуществляться по исполнению каждого этапа поставки товаров.</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.2.2. Если иное не предусмотрено контрактом, поставщик обязан за день до дня поставки товара, устано</w:t>
      </w:r>
      <w:r>
        <w:rPr>
          <w:rFonts w:ascii="Times New Roman" w:hAnsi="Times New Roman" w:cs="Times New Roman"/>
          <w:sz w:val="28"/>
          <w:szCs w:val="28"/>
        </w:rPr>
        <w:t>вленного контрактом, известить</w:t>
      </w:r>
      <w:r w:rsidR="00797695" w:rsidRPr="008317B0">
        <w:rPr>
          <w:rFonts w:ascii="Times New Roman" w:hAnsi="Times New Roman" w:cs="Times New Roman"/>
          <w:sz w:val="28"/>
          <w:szCs w:val="28"/>
        </w:rPr>
        <w:t xml:space="preserve"> </w:t>
      </w:r>
      <w:r>
        <w:rPr>
          <w:rFonts w:ascii="Times New Roman" w:hAnsi="Times New Roman" w:cs="Times New Roman"/>
          <w:sz w:val="28"/>
          <w:szCs w:val="28"/>
        </w:rPr>
        <w:t>Заказчика</w:t>
      </w:r>
      <w:r w:rsidR="00797695" w:rsidRPr="008317B0">
        <w:rPr>
          <w:rFonts w:ascii="Times New Roman" w:hAnsi="Times New Roman" w:cs="Times New Roman"/>
          <w:sz w:val="28"/>
          <w:szCs w:val="28"/>
        </w:rPr>
        <w:t xml:space="preserve"> о дате и </w:t>
      </w:r>
      <w:r w:rsidR="00797695" w:rsidRPr="008317B0">
        <w:rPr>
          <w:rFonts w:ascii="Times New Roman" w:hAnsi="Times New Roman" w:cs="Times New Roman"/>
          <w:sz w:val="28"/>
          <w:szCs w:val="28"/>
        </w:rPr>
        <w:lastRenderedPageBreak/>
        <w:t xml:space="preserve">точном времени поставки товара (этапа исполнения контракта). </w:t>
      </w:r>
      <w:r>
        <w:rPr>
          <w:rFonts w:ascii="Times New Roman" w:hAnsi="Times New Roman" w:cs="Times New Roman"/>
          <w:sz w:val="28"/>
          <w:szCs w:val="28"/>
        </w:rPr>
        <w:t>Заказчик</w:t>
      </w:r>
      <w:r w:rsidRPr="008317B0">
        <w:rPr>
          <w:rFonts w:ascii="Times New Roman" w:hAnsi="Times New Roman" w:cs="Times New Roman"/>
          <w:sz w:val="28"/>
          <w:szCs w:val="28"/>
        </w:rPr>
        <w:t xml:space="preserve"> </w:t>
      </w:r>
      <w:r w:rsidR="00797695" w:rsidRPr="008317B0">
        <w:rPr>
          <w:rFonts w:ascii="Times New Roman" w:hAnsi="Times New Roman" w:cs="Times New Roman"/>
          <w:sz w:val="28"/>
          <w:szCs w:val="28"/>
        </w:rPr>
        <w:t>уведомляет председателя и членов Приемочной комиссии о дате и точном времени поставки товара.</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.2.3. Если иное не предусмотрено контрактом, приемка товаров осуществляется в два этапа.</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.2.4. На первом этапе комиссия осуществляет приемку товаров по количеству, ассортименту, комплектности и т.д. на основании сопроводительных документов на товары.</w:t>
      </w:r>
    </w:p>
    <w:p w:rsidR="00797695" w:rsidRPr="008317B0" w:rsidRDefault="001238BE"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.2.5. Приемка товаров по первому этапу проводится, начиная со дня и времени поставки товара.</w:t>
      </w:r>
    </w:p>
    <w:p w:rsidR="000F7BE8"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 xml:space="preserve">.2.6. В случае обнаружения несоответствия товара по количеству, ассортименту, комплектности и т.д., Приемочная комиссия обязана документально зафиксировать данный факт в Акте несоответствия товара по первому этапу. </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0F7BE8">
        <w:rPr>
          <w:rFonts w:ascii="Times New Roman" w:hAnsi="Times New Roman" w:cs="Times New Roman"/>
          <w:b/>
          <w:sz w:val="28"/>
          <w:szCs w:val="28"/>
        </w:rPr>
        <w:t>К Акту несоответствия по первому этапу прикладываются</w:t>
      </w:r>
      <w:r w:rsidRPr="008317B0">
        <w:rPr>
          <w:rFonts w:ascii="Times New Roman" w:hAnsi="Times New Roman" w:cs="Times New Roman"/>
          <w:sz w:val="28"/>
          <w:szCs w:val="28"/>
        </w:rPr>
        <w:t>:</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а) копии сопроводительных документов на товары или сличительной ведомости (ведомости сверки фактического наличия товаров с данными, указанными в документах поставщика);</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б) прочие документы, свидетельствующие о недостаче товаров.</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.2.7. Акт несоответствия товара по первому этапу подписывается всеми членами Приемочной комиссии и в течение одного рабочего дня после установления факта несоответствия товара по количеству, ассортименту и (или) комплектности требованиям контракта передается на утверждение руководителю учреждения</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.2.8. В случае установления несоответствия товара по количеству, ассортименту, комплектности и т.д., комиссия приостанавливает приемку до устранения поставщиком указанных несоответствий в срок, установленный контрактом.</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.2.9. На втором этапе Приемочная комиссия осуществляет проверку качества товара (маркировки, тары, упаковки и т.д. поставленного товара), установленным в контракте требованиям.</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.2.10. Приемочная комиссия вправе осуществить выборочную или сплошную проверку качества поставленного товара. В случае, если при осуществлении выборочной проверки обнаружен товар (часть товара) качество которых не соответствует требованиям контракта, результаты такой проверки распространяются на всю поставку.</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.2.11. Проверка качества товаров выборочным методом, с распространением результатов проверки на весь товар, допускается в случаях, если иное не предусмотрено условиями контракта, а также требованиями нормативно-технической документации на товар. Для проведения выборо</w:t>
      </w:r>
      <w:r>
        <w:rPr>
          <w:rFonts w:ascii="Times New Roman" w:hAnsi="Times New Roman" w:cs="Times New Roman"/>
          <w:sz w:val="28"/>
          <w:szCs w:val="28"/>
        </w:rPr>
        <w:t>чной проверки качества товаров Приемочной комиссией</w:t>
      </w:r>
      <w:r w:rsidR="00797695" w:rsidRPr="008317B0">
        <w:rPr>
          <w:rFonts w:ascii="Times New Roman" w:hAnsi="Times New Roman" w:cs="Times New Roman"/>
          <w:sz w:val="28"/>
          <w:szCs w:val="28"/>
        </w:rPr>
        <w:t xml:space="preserve"> случайным образом отбирается не менее трех экземпляров товара по каждому наименованию. Если имеются требования по отбору, содержащиеся в нормативно-технической документации на товар, то количество товара отбирается в соответствии с этими требованиями.</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.2.12. При сплошной проверке качества товаров проверке подлежит каждая единица товара.</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797695" w:rsidRPr="008317B0">
        <w:rPr>
          <w:rFonts w:ascii="Times New Roman" w:hAnsi="Times New Roman" w:cs="Times New Roman"/>
          <w:sz w:val="28"/>
          <w:szCs w:val="28"/>
        </w:rPr>
        <w:t xml:space="preserve">.2.13. Приемочная комиссия также проводит проверку наличия сопроводительных документов на товар, удостоверяющих качество (технический паспорт, сертификат, удостоверение о качестве, санитарно-эпидемиологическое заключение и (или) иные документы, если предоставление таких документов требуется в соответствии с </w:t>
      </w:r>
      <w:r>
        <w:rPr>
          <w:rFonts w:ascii="Times New Roman" w:hAnsi="Times New Roman" w:cs="Times New Roman"/>
          <w:sz w:val="28"/>
          <w:szCs w:val="28"/>
        </w:rPr>
        <w:t>условиями контракта). Также Приё</w:t>
      </w:r>
      <w:r w:rsidR="00797695" w:rsidRPr="008317B0">
        <w:rPr>
          <w:rFonts w:ascii="Times New Roman" w:hAnsi="Times New Roman" w:cs="Times New Roman"/>
          <w:sz w:val="28"/>
          <w:szCs w:val="28"/>
        </w:rPr>
        <w:t>мочная комиссия проверяет наличие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если в соответствии с законодательством Российской Федерации такие документы передаются вместе с товаром.</w:t>
      </w:r>
    </w:p>
    <w:p w:rsidR="000F7BE8"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 xml:space="preserve">.2.14. На втором этапе приемки товаров при обнаружении в ходе сплошной или выборочной проверки качества товаров несоответствия качества, маркировки, тары, упаковки и т.д. поставленного товара установленным в контракте требованиям, составляется Акт несоответствия товара по второму этапу. </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0F7BE8">
        <w:rPr>
          <w:rFonts w:ascii="Times New Roman" w:hAnsi="Times New Roman" w:cs="Times New Roman"/>
          <w:b/>
          <w:sz w:val="28"/>
          <w:szCs w:val="28"/>
        </w:rPr>
        <w:t>К Акту несоответствия товара по второму этапу прикладываются</w:t>
      </w:r>
      <w:r w:rsidRPr="008317B0">
        <w:rPr>
          <w:rFonts w:ascii="Times New Roman" w:hAnsi="Times New Roman" w:cs="Times New Roman"/>
          <w:sz w:val="28"/>
          <w:szCs w:val="28"/>
        </w:rPr>
        <w:t>:</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а) копии сопроводительных документов на товары или сличительной ведомости (ведомости сверки фактического соответствия товаров с данными, указанными в документах предоставленных поставщиком);</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б) заключения по результатам экспертизы товара, предложения экспертов, экспертных организаций, привлеченных для ее проведения.</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в) прочие документы, свидетельствующие о несоответствии качества товара.</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.2.15. Акт несоответствия товара по второму этапу подписывается всеми членами Приемочной комиссии и в течение одного рабочего дня после установления факта несоответствия товара по количеству, ассортименту и (или) комплектности требованиям контракта передается на утверждение заведующей.</w:t>
      </w:r>
    </w:p>
    <w:p w:rsidR="00797695" w:rsidRPr="008317B0" w:rsidRDefault="00797695" w:rsidP="000F7BE8">
      <w:pPr>
        <w:tabs>
          <w:tab w:val="left" w:pos="0"/>
        </w:tabs>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В случае сложного  технического брака или нерабочего состояния оборудования, Акт несоответствия с прилагаемыми копиями сопроводительных документов на товары (транспортные накладные, счет-фактуры, товарные накладные, паспорта качества, сертификаты, заключения экспертизы), который является юридическим основанием для предъявления претензии, передается в юридическую службу для оформления претензионного письма поставщику.</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 xml:space="preserve">.2.16. После устранения поставщиком несоответствий, </w:t>
      </w:r>
      <w:r>
        <w:rPr>
          <w:rFonts w:ascii="Times New Roman" w:hAnsi="Times New Roman" w:cs="Times New Roman"/>
          <w:sz w:val="28"/>
          <w:szCs w:val="28"/>
        </w:rPr>
        <w:t>Приемочная комиссия</w:t>
      </w:r>
      <w:r w:rsidR="00797695" w:rsidRPr="008317B0">
        <w:rPr>
          <w:rFonts w:ascii="Times New Roman" w:hAnsi="Times New Roman" w:cs="Times New Roman"/>
          <w:sz w:val="28"/>
          <w:szCs w:val="28"/>
        </w:rPr>
        <w:t xml:space="preserve"> проводит повторную приемку товаров по каждому этапу приемки соответственно.</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.2.17. Приемка товара может проводится в один этап.</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.2.18. По результатам приемки товаров в день ее окончания Приемочной комиссией составляется Акт приемки товаров.</w:t>
      </w:r>
    </w:p>
    <w:p w:rsidR="00797695" w:rsidRPr="000F7BE8" w:rsidRDefault="000F7BE8" w:rsidP="000F7BE8">
      <w:pPr>
        <w:tabs>
          <w:tab w:val="left" w:pos="0"/>
        </w:tabs>
        <w:spacing w:after="0" w:line="240" w:lineRule="auto"/>
        <w:ind w:firstLine="567"/>
        <w:jc w:val="both"/>
        <w:rPr>
          <w:rFonts w:ascii="Times New Roman" w:hAnsi="Times New Roman" w:cs="Times New Roman"/>
          <w:b/>
          <w:sz w:val="28"/>
          <w:szCs w:val="28"/>
        </w:rPr>
      </w:pPr>
      <w:r w:rsidRPr="000F7BE8">
        <w:rPr>
          <w:rFonts w:ascii="Times New Roman" w:hAnsi="Times New Roman" w:cs="Times New Roman"/>
          <w:b/>
          <w:sz w:val="28"/>
          <w:szCs w:val="28"/>
        </w:rPr>
        <w:t>5</w:t>
      </w:r>
      <w:r w:rsidR="00797695" w:rsidRPr="000F7BE8">
        <w:rPr>
          <w:rFonts w:ascii="Times New Roman" w:hAnsi="Times New Roman" w:cs="Times New Roman"/>
          <w:b/>
          <w:sz w:val="28"/>
          <w:szCs w:val="28"/>
        </w:rPr>
        <w:t>.3. Порядок приемки работ</w:t>
      </w:r>
      <w:r w:rsidRPr="000F7BE8">
        <w:rPr>
          <w:rFonts w:ascii="Times New Roman" w:hAnsi="Times New Roman" w:cs="Times New Roman"/>
          <w:b/>
          <w:sz w:val="28"/>
          <w:szCs w:val="28"/>
        </w:rPr>
        <w:t>.</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.3.1. Приемка работ проводится по завершении выполнения всего объема или отдельных этапов.</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.3.2. Приемка работ производится в точном соответствии со стандартами, техническими условиями, техническими регламентами, строительными нормами и правилами, основными и особыми условиями выполнения работ, другими обязательными для сторон правилами, контрактом.</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 xml:space="preserve">.3.3. При приемке работ осуществляется определение фактического объема выполненных работ на соответствие его требованиям контракта; устанавливается </w:t>
      </w:r>
      <w:r w:rsidR="00797695" w:rsidRPr="008317B0">
        <w:rPr>
          <w:rFonts w:ascii="Times New Roman" w:hAnsi="Times New Roman" w:cs="Times New Roman"/>
          <w:sz w:val="28"/>
          <w:szCs w:val="28"/>
        </w:rPr>
        <w:lastRenderedPageBreak/>
        <w:t>соответствие качества используемых материалов и изделий требованиям, установленным в контракте.</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.3.4. При приемке работ осуществляется фотофиксация состояния объекта до начала выполнения работ и при приемке работ, скрытых работ, наличия исполнительных схем.</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.3.5. Выполненные работы принимаются Приемочной комиссией в присутствии представителя подрядчика по акту сдачи – приемки выполненных работ по форме КС-2. При приемке подрядчик предъявляет акты выполненных работ, КС-2, КС-3, акты на скрытые работы, сертификаты соответствия на материалы, декларации о соответствии и другую техническую документацию.</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.3.6. По результатам приемки работ, при их полном соответствии требованиям и условиям контракта, Приемочная комиссия оформляет Акт приемки работ.</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.3.7. В случае обнаружения недостатков либо несоответствий по объему, качеству и иным показателям Приемочная комиссия оформляет мотивированный отказ от подписания документов о приемке и направляет его подрядчику.</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.3.8. Максимально полно и подробно выявленные недостатки, несоответствия и дефекты отражают в дефектной ведомости, которую составляют в качестве приложения к мотивированному отказу.</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.3.9.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контракте цели и не могут быть устранены подрядчиком или заказчиком.</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.3.10. Наличие иных недостатков не является основанием для отказа от приемки результата выполненных работ.</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.3.11. Когда работа выполнена с недостатками, заказчик вправе в соответствии с пунктом 1 статьи 723 ГК РФ, если иное не установлено законом или контрактом, по своему выбору потребовать от подрядчика:</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97695" w:rsidRPr="008317B0">
        <w:rPr>
          <w:rFonts w:ascii="Times New Roman" w:hAnsi="Times New Roman" w:cs="Times New Roman"/>
          <w:sz w:val="28"/>
          <w:szCs w:val="28"/>
        </w:rPr>
        <w:t>безвозмездного устранения недостатков в разумный срок;</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97695" w:rsidRPr="008317B0">
        <w:rPr>
          <w:rFonts w:ascii="Times New Roman" w:hAnsi="Times New Roman" w:cs="Times New Roman"/>
          <w:sz w:val="28"/>
          <w:szCs w:val="28"/>
        </w:rPr>
        <w:t>соразмерного уменьшения установленной за работу цены;</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97695" w:rsidRPr="008317B0">
        <w:rPr>
          <w:rFonts w:ascii="Times New Roman" w:hAnsi="Times New Roman" w:cs="Times New Roman"/>
          <w:sz w:val="28"/>
          <w:szCs w:val="28"/>
        </w:rPr>
        <w:t>возмещения своих расходов на устранение недостатков, когда право заказчика устранять их предусмотрено в договоре подряда (статья 397 ГК РФ).</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.3.12. Если недостатки результата работы в установленный заказчиком разумный срок не были устранены либо являются существенными и неустранимыми, заказчик в соответствии с пунктом 3 статьи 723 ГК РФ вправе отказаться от исполнения контракта и потребовать возмещения причиненных убытков.</w:t>
      </w:r>
    </w:p>
    <w:p w:rsidR="00797695" w:rsidRPr="000F7BE8" w:rsidRDefault="000F7BE8" w:rsidP="000F7BE8">
      <w:pPr>
        <w:tabs>
          <w:tab w:val="left" w:pos="0"/>
        </w:tabs>
        <w:spacing w:after="0" w:line="240" w:lineRule="auto"/>
        <w:ind w:firstLine="567"/>
        <w:jc w:val="both"/>
        <w:rPr>
          <w:rFonts w:ascii="Times New Roman" w:hAnsi="Times New Roman" w:cs="Times New Roman"/>
          <w:b/>
          <w:sz w:val="28"/>
          <w:szCs w:val="28"/>
        </w:rPr>
      </w:pPr>
      <w:r w:rsidRPr="000F7BE8">
        <w:rPr>
          <w:rFonts w:ascii="Times New Roman" w:hAnsi="Times New Roman" w:cs="Times New Roman"/>
          <w:b/>
          <w:sz w:val="28"/>
          <w:szCs w:val="28"/>
        </w:rPr>
        <w:t>5</w:t>
      </w:r>
      <w:r w:rsidR="00797695" w:rsidRPr="000F7BE8">
        <w:rPr>
          <w:rFonts w:ascii="Times New Roman" w:hAnsi="Times New Roman" w:cs="Times New Roman"/>
          <w:b/>
          <w:sz w:val="28"/>
          <w:szCs w:val="28"/>
        </w:rPr>
        <w:t>.4. Порядок приемки услуг</w:t>
      </w:r>
      <w:r w:rsidRPr="000F7BE8">
        <w:rPr>
          <w:rFonts w:ascii="Times New Roman" w:hAnsi="Times New Roman" w:cs="Times New Roman"/>
          <w:b/>
          <w:sz w:val="28"/>
          <w:szCs w:val="28"/>
        </w:rPr>
        <w:t>.</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.4.1. Приемка услуг проводится по завершении оказания всего объема или отдельных этапов.</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.4.2. При приемке услуг осуществляется определение фактического объема оказанных услуг, проверка соответствия качества оказанных услуг требованиям и условиям контракта.</w:t>
      </w:r>
    </w:p>
    <w:p w:rsidR="00797695" w:rsidRPr="008317B0" w:rsidRDefault="000F7BE8" w:rsidP="000F7BE8">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7695" w:rsidRPr="008317B0">
        <w:rPr>
          <w:rFonts w:ascii="Times New Roman" w:hAnsi="Times New Roman" w:cs="Times New Roman"/>
          <w:sz w:val="28"/>
          <w:szCs w:val="28"/>
        </w:rPr>
        <w:t>.4.3. По результатам приемки услуг, при их полном соответствии требованиям и условиям контракта, ответственное лицо Заказчика делает отметку в документах о приемке (акт оказания услуг, счет-фактура) об их принятии.</w:t>
      </w:r>
    </w:p>
    <w:p w:rsidR="00797695" w:rsidRPr="008317B0" w:rsidRDefault="000F7BE8" w:rsidP="000F7B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797695" w:rsidRPr="008317B0">
        <w:rPr>
          <w:rFonts w:ascii="Times New Roman" w:hAnsi="Times New Roman" w:cs="Times New Roman"/>
          <w:sz w:val="28"/>
          <w:szCs w:val="28"/>
        </w:rPr>
        <w:t>.4.4. В случае обнаружения недостатков либо несоответствий по объему, качеству и иным показателям ответственное лицо оформляет мотивированный отказ от подписания документов о приемке и направляет его исполнителю.</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Default="000F7BE8" w:rsidP="000F7B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797695" w:rsidRPr="000F7BE8">
        <w:rPr>
          <w:rFonts w:ascii="Times New Roman" w:hAnsi="Times New Roman" w:cs="Times New Roman"/>
          <w:b/>
          <w:sz w:val="28"/>
          <w:szCs w:val="28"/>
        </w:rPr>
        <w:t>. Порядок проведения экспертизы при приемке товаров (работ, услуг) силами Заказчика</w:t>
      </w:r>
      <w:r>
        <w:rPr>
          <w:rFonts w:ascii="Times New Roman" w:hAnsi="Times New Roman" w:cs="Times New Roman"/>
          <w:b/>
          <w:sz w:val="28"/>
          <w:szCs w:val="28"/>
        </w:rPr>
        <w:t>.</w:t>
      </w:r>
    </w:p>
    <w:p w:rsidR="000F7BE8" w:rsidRPr="000F7BE8" w:rsidRDefault="000F7BE8" w:rsidP="000F7BE8">
      <w:pPr>
        <w:spacing w:after="0" w:line="240" w:lineRule="auto"/>
        <w:jc w:val="center"/>
        <w:rPr>
          <w:rFonts w:ascii="Times New Roman" w:hAnsi="Times New Roman" w:cs="Times New Roman"/>
          <w:b/>
          <w:sz w:val="28"/>
          <w:szCs w:val="28"/>
        </w:rPr>
      </w:pPr>
    </w:p>
    <w:p w:rsidR="00797695" w:rsidRPr="008317B0" w:rsidRDefault="000F7BE8" w:rsidP="00630F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97695" w:rsidRPr="008317B0">
        <w:rPr>
          <w:rFonts w:ascii="Times New Roman" w:hAnsi="Times New Roman" w:cs="Times New Roman"/>
          <w:sz w:val="28"/>
          <w:szCs w:val="28"/>
        </w:rPr>
        <w:t>.1. В соответствии с Законом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797695" w:rsidRPr="008317B0" w:rsidRDefault="000F7BE8" w:rsidP="00630F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97695" w:rsidRPr="008317B0">
        <w:rPr>
          <w:rFonts w:ascii="Times New Roman" w:hAnsi="Times New Roman" w:cs="Times New Roman"/>
          <w:sz w:val="28"/>
          <w:szCs w:val="28"/>
        </w:rPr>
        <w:t>.2. Приемочная комиссия наделена полномочиями проводить экспертизу результатов, предусмотренных контрактом, своими силами, так и с привлечением экспертов, экспертных организаций на основании контрактов, заключенных в соответствии с Законом о контрактной системе.</w:t>
      </w:r>
    </w:p>
    <w:p w:rsidR="00797695" w:rsidRPr="008317B0" w:rsidRDefault="000F7BE8" w:rsidP="00630F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97695" w:rsidRPr="008317B0">
        <w:rPr>
          <w:rFonts w:ascii="Times New Roman" w:hAnsi="Times New Roman" w:cs="Times New Roman"/>
          <w:sz w:val="28"/>
          <w:szCs w:val="28"/>
        </w:rPr>
        <w:t xml:space="preserve">.3. При необходимости председатель </w:t>
      </w:r>
      <w:r>
        <w:rPr>
          <w:rFonts w:ascii="Times New Roman" w:hAnsi="Times New Roman" w:cs="Times New Roman"/>
          <w:sz w:val="28"/>
          <w:szCs w:val="28"/>
        </w:rPr>
        <w:t>Приемочной комиссии</w:t>
      </w:r>
      <w:r w:rsidR="00797695" w:rsidRPr="008317B0">
        <w:rPr>
          <w:rFonts w:ascii="Times New Roman" w:hAnsi="Times New Roman" w:cs="Times New Roman"/>
          <w:sz w:val="28"/>
          <w:szCs w:val="28"/>
        </w:rPr>
        <w:t xml:space="preserve"> привлекает для проведения экспертизы товаров (работ) проводимой силами Заказчика, других сотрудников</w:t>
      </w:r>
      <w:r>
        <w:rPr>
          <w:rFonts w:ascii="Times New Roman" w:hAnsi="Times New Roman" w:cs="Times New Roman"/>
          <w:sz w:val="28"/>
          <w:szCs w:val="28"/>
        </w:rPr>
        <w:t xml:space="preserve"> Заказчика</w:t>
      </w:r>
      <w:r w:rsidR="00797695" w:rsidRPr="008317B0">
        <w:rPr>
          <w:rFonts w:ascii="Times New Roman" w:hAnsi="Times New Roman" w:cs="Times New Roman"/>
          <w:sz w:val="28"/>
          <w:szCs w:val="28"/>
        </w:rPr>
        <w:t xml:space="preserve">, которые обладают специальными навыками, знаниями и опытом. Для этого необходимо издать приказ о привлечении отдельных сотрудников </w:t>
      </w:r>
      <w:r>
        <w:rPr>
          <w:rFonts w:ascii="Times New Roman" w:hAnsi="Times New Roman" w:cs="Times New Roman"/>
          <w:sz w:val="28"/>
          <w:szCs w:val="28"/>
        </w:rPr>
        <w:t>Заказчика</w:t>
      </w:r>
      <w:r w:rsidR="00797695" w:rsidRPr="008317B0">
        <w:rPr>
          <w:rFonts w:ascii="Times New Roman" w:hAnsi="Times New Roman" w:cs="Times New Roman"/>
          <w:sz w:val="28"/>
          <w:szCs w:val="28"/>
        </w:rPr>
        <w:t xml:space="preserve"> к проведению экспертизы поставленных товаров (работ, услуг).</w:t>
      </w:r>
    </w:p>
    <w:p w:rsidR="00797695" w:rsidRPr="008317B0" w:rsidRDefault="000F7BE8" w:rsidP="00630F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97695" w:rsidRPr="008317B0">
        <w:rPr>
          <w:rFonts w:ascii="Times New Roman" w:hAnsi="Times New Roman" w:cs="Times New Roman"/>
          <w:sz w:val="28"/>
          <w:szCs w:val="28"/>
        </w:rPr>
        <w:t>.4. Приемочная комиссия в ходе проведения экспертизы:</w:t>
      </w:r>
    </w:p>
    <w:p w:rsidR="00797695" w:rsidRPr="008317B0" w:rsidRDefault="00797695" w:rsidP="00630F91">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визуально осматривает поставленные товары, выполненные работы;</w:t>
      </w:r>
    </w:p>
    <w:p w:rsidR="00797695" w:rsidRPr="008317B0" w:rsidRDefault="00797695" w:rsidP="00630F91">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знакомится с условиями контракта, в отношении которых проводится экспертиза;</w:t>
      </w:r>
    </w:p>
    <w:p w:rsidR="00797695" w:rsidRPr="008317B0" w:rsidRDefault="00797695" w:rsidP="00630F91">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изучает предоставленную информацию, документы в отношении предмета контракта, фактических результатов контракта, свойств и характеристик товара, работы;</w:t>
      </w:r>
    </w:p>
    <w:p w:rsidR="00797695" w:rsidRPr="008317B0" w:rsidRDefault="00797695" w:rsidP="00630F91">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проводит сравнительный анализ условий контракта с результатами его исполнения.</w:t>
      </w:r>
    </w:p>
    <w:p w:rsidR="00797695" w:rsidRPr="008317B0" w:rsidRDefault="00630F91" w:rsidP="00630F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97695" w:rsidRPr="008317B0">
        <w:rPr>
          <w:rFonts w:ascii="Times New Roman" w:hAnsi="Times New Roman" w:cs="Times New Roman"/>
          <w:sz w:val="28"/>
          <w:szCs w:val="28"/>
        </w:rPr>
        <w:t>.5. Документом, подтверждающим проведение экспертизы при приемке товаров, работ силами Заказчика, является оформленный и подписанный Приемочной комиссией и Заказчиком документ о приемке (Акт приемки товаров (работ) - Приложение 1.).</w:t>
      </w:r>
    </w:p>
    <w:p w:rsidR="00797695" w:rsidRPr="008317B0" w:rsidRDefault="00630F91" w:rsidP="00630F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97695" w:rsidRPr="008317B0">
        <w:rPr>
          <w:rFonts w:ascii="Times New Roman" w:hAnsi="Times New Roman" w:cs="Times New Roman"/>
          <w:sz w:val="28"/>
          <w:szCs w:val="28"/>
        </w:rPr>
        <w:t>.6. Документом, подтверждающим проведение экспертизы при приемке услуг силами Заказчика, является подписанный  Заказчиком документ о приемке (акт оказания услуг, счет-фактура, счет).</w:t>
      </w:r>
    </w:p>
    <w:p w:rsidR="00797695" w:rsidRPr="008317B0" w:rsidRDefault="00630F91" w:rsidP="00630F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97695" w:rsidRPr="008317B0">
        <w:rPr>
          <w:rFonts w:ascii="Times New Roman" w:hAnsi="Times New Roman" w:cs="Times New Roman"/>
          <w:sz w:val="28"/>
          <w:szCs w:val="28"/>
        </w:rPr>
        <w:t>.7. Лица, участвующие в приемке и экспертизе поставленных товаров, результатов работ, оказанных услуг несут персональную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или услуги условиям контракта.</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E777DA" w:rsidRDefault="00E777DA" w:rsidP="00630F91">
      <w:pPr>
        <w:spacing w:after="0" w:line="240" w:lineRule="auto"/>
        <w:jc w:val="center"/>
        <w:rPr>
          <w:rFonts w:ascii="Times New Roman" w:hAnsi="Times New Roman" w:cs="Times New Roman"/>
          <w:b/>
          <w:sz w:val="28"/>
          <w:szCs w:val="28"/>
        </w:rPr>
      </w:pPr>
    </w:p>
    <w:p w:rsidR="00E777DA" w:rsidRDefault="00E777DA" w:rsidP="00630F91">
      <w:pPr>
        <w:spacing w:after="0" w:line="240" w:lineRule="auto"/>
        <w:jc w:val="center"/>
        <w:rPr>
          <w:rFonts w:ascii="Times New Roman" w:hAnsi="Times New Roman" w:cs="Times New Roman"/>
          <w:b/>
          <w:sz w:val="28"/>
          <w:szCs w:val="28"/>
        </w:rPr>
      </w:pPr>
    </w:p>
    <w:p w:rsidR="00797695" w:rsidRDefault="00630F91" w:rsidP="00630F91">
      <w:pPr>
        <w:spacing w:after="0" w:line="240" w:lineRule="auto"/>
        <w:jc w:val="center"/>
        <w:rPr>
          <w:rFonts w:ascii="Times New Roman" w:hAnsi="Times New Roman" w:cs="Times New Roman"/>
          <w:b/>
          <w:sz w:val="28"/>
          <w:szCs w:val="28"/>
        </w:rPr>
      </w:pPr>
      <w:r w:rsidRPr="00630F91">
        <w:rPr>
          <w:rFonts w:ascii="Times New Roman" w:hAnsi="Times New Roman" w:cs="Times New Roman"/>
          <w:b/>
          <w:sz w:val="28"/>
          <w:szCs w:val="28"/>
        </w:rPr>
        <w:lastRenderedPageBreak/>
        <w:t xml:space="preserve">7. </w:t>
      </w:r>
      <w:r w:rsidR="00797695" w:rsidRPr="00630F91">
        <w:rPr>
          <w:rFonts w:ascii="Times New Roman" w:hAnsi="Times New Roman" w:cs="Times New Roman"/>
          <w:b/>
          <w:sz w:val="28"/>
          <w:szCs w:val="28"/>
        </w:rPr>
        <w:t>Проведение экспертизы результатов контракта с привлечением экспертов и экспертных организаций</w:t>
      </w:r>
      <w:r>
        <w:rPr>
          <w:rFonts w:ascii="Times New Roman" w:hAnsi="Times New Roman" w:cs="Times New Roman"/>
          <w:b/>
          <w:sz w:val="28"/>
          <w:szCs w:val="28"/>
        </w:rPr>
        <w:t>.</w:t>
      </w:r>
    </w:p>
    <w:p w:rsidR="00630F91" w:rsidRPr="00630F91" w:rsidRDefault="00630F91" w:rsidP="00630F91">
      <w:pPr>
        <w:spacing w:after="0" w:line="240" w:lineRule="auto"/>
        <w:jc w:val="center"/>
        <w:rPr>
          <w:rFonts w:ascii="Times New Roman" w:hAnsi="Times New Roman" w:cs="Times New Roman"/>
          <w:b/>
          <w:sz w:val="28"/>
          <w:szCs w:val="28"/>
        </w:rPr>
      </w:pPr>
    </w:p>
    <w:p w:rsidR="00797695" w:rsidRPr="008317B0" w:rsidRDefault="00630F91" w:rsidP="00E777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97695" w:rsidRPr="008317B0">
        <w:rPr>
          <w:rFonts w:ascii="Times New Roman" w:hAnsi="Times New Roman" w:cs="Times New Roman"/>
          <w:sz w:val="28"/>
          <w:szCs w:val="28"/>
        </w:rPr>
        <w:t xml:space="preserve">.1. В случаях установленных законодательством Российской Федерации, а также в соответствии с приказами </w:t>
      </w:r>
      <w:r>
        <w:rPr>
          <w:rFonts w:ascii="Times New Roman" w:hAnsi="Times New Roman" w:cs="Times New Roman"/>
          <w:sz w:val="28"/>
          <w:szCs w:val="28"/>
        </w:rPr>
        <w:t>Заказчика</w:t>
      </w:r>
      <w:r w:rsidRPr="008317B0">
        <w:rPr>
          <w:rFonts w:ascii="Times New Roman" w:hAnsi="Times New Roman" w:cs="Times New Roman"/>
          <w:sz w:val="28"/>
          <w:szCs w:val="28"/>
        </w:rPr>
        <w:t xml:space="preserve"> </w:t>
      </w:r>
      <w:r w:rsidR="00797695" w:rsidRPr="008317B0">
        <w:rPr>
          <w:rFonts w:ascii="Times New Roman" w:hAnsi="Times New Roman" w:cs="Times New Roman"/>
          <w:sz w:val="28"/>
          <w:szCs w:val="28"/>
        </w:rPr>
        <w:t>экспертиза результатов, предусмотренных контрактами, может проводиться путем привлечения экспертов, экспертных организаций.</w:t>
      </w:r>
    </w:p>
    <w:p w:rsidR="00797695" w:rsidRPr="008317B0" w:rsidRDefault="00630F91" w:rsidP="00E777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97695" w:rsidRPr="008317B0">
        <w:rPr>
          <w:rFonts w:ascii="Times New Roman" w:hAnsi="Times New Roman" w:cs="Times New Roman"/>
          <w:sz w:val="28"/>
          <w:szCs w:val="28"/>
        </w:rPr>
        <w:t>2. Контрактная служба обязана привлекать экспертов, экспертные организации к проведению экспертизы поставленного товара, выполненной работы или оказанной услуги:</w:t>
      </w:r>
    </w:p>
    <w:p w:rsidR="00797695" w:rsidRPr="008317B0" w:rsidRDefault="00797695" w:rsidP="00E777DA">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если закупка осуществляется у единственного поставщика (подрядчика, исполнителя), за исключением случаев предусмотренных пунктами 1 - 9, 14, 15, 17 - 23, пунктом 24 (только при осуществлении закупок для обеспечения федеральных нужд), пунктами 25, 26, 28 - 30, 32, 33, 36, 40, 41, 42, 44, 45, 46, 47 - 48, 50 - 52 части 1 статьи 93;</w:t>
      </w:r>
    </w:p>
    <w:p w:rsidR="00797695" w:rsidRPr="008317B0" w:rsidRDefault="00797695" w:rsidP="00E777DA">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 осуществления закупок услуг экспертов, экспертных организаций;</w:t>
      </w:r>
    </w:p>
    <w:p w:rsidR="00797695" w:rsidRPr="008317B0" w:rsidRDefault="00E777DA" w:rsidP="00E777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97695" w:rsidRPr="008317B0">
        <w:rPr>
          <w:rFonts w:ascii="Times New Roman" w:hAnsi="Times New Roman" w:cs="Times New Roman"/>
          <w:sz w:val="28"/>
          <w:szCs w:val="28"/>
        </w:rPr>
        <w:t>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
    <w:p w:rsidR="00797695" w:rsidRPr="008317B0" w:rsidRDefault="00E777DA" w:rsidP="00E777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97695" w:rsidRPr="008317B0">
        <w:rPr>
          <w:rFonts w:ascii="Times New Roman" w:hAnsi="Times New Roman" w:cs="Times New Roman"/>
          <w:sz w:val="28"/>
          <w:szCs w:val="28"/>
        </w:rPr>
        <w:t xml:space="preserve">.3. К проведению экспертизы в случаях, предусмотренных пунктом 6.2 настоящего Положения </w:t>
      </w:r>
      <w:r w:rsidR="00797695" w:rsidRPr="00E777DA">
        <w:rPr>
          <w:rFonts w:ascii="Times New Roman" w:hAnsi="Times New Roman" w:cs="Times New Roman"/>
          <w:b/>
          <w:sz w:val="28"/>
          <w:szCs w:val="28"/>
        </w:rPr>
        <w:t>не могут быть допущены:</w:t>
      </w:r>
    </w:p>
    <w:p w:rsidR="00797695" w:rsidRPr="008317B0" w:rsidRDefault="00797695" w:rsidP="00E777DA">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1) физические лица:</w:t>
      </w:r>
    </w:p>
    <w:p w:rsidR="00797695" w:rsidRPr="008317B0" w:rsidRDefault="00797695" w:rsidP="00E777DA">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797695" w:rsidRPr="008317B0" w:rsidRDefault="00797695" w:rsidP="00E777DA">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б) имеющие имущественные интересы в заключении контракта, в отношении которого проводится экспертиза;</w:t>
      </w:r>
    </w:p>
    <w:p w:rsidR="00797695" w:rsidRPr="008317B0" w:rsidRDefault="00797695" w:rsidP="00E777DA">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797695" w:rsidRPr="008317B0" w:rsidRDefault="00797695" w:rsidP="00E777DA">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2)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797695" w:rsidRPr="008317B0" w:rsidRDefault="00E777DA" w:rsidP="00E777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97695" w:rsidRPr="008317B0">
        <w:rPr>
          <w:rFonts w:ascii="Times New Roman" w:hAnsi="Times New Roman" w:cs="Times New Roman"/>
          <w:sz w:val="28"/>
          <w:szCs w:val="28"/>
        </w:rPr>
        <w:t>.4. Эксперт, экспертная организация обязан</w:t>
      </w:r>
      <w:r>
        <w:rPr>
          <w:rFonts w:ascii="Times New Roman" w:hAnsi="Times New Roman" w:cs="Times New Roman"/>
          <w:sz w:val="28"/>
          <w:szCs w:val="28"/>
        </w:rPr>
        <w:t>ы уведомить в письменной форме З</w:t>
      </w:r>
      <w:r w:rsidR="00797695" w:rsidRPr="008317B0">
        <w:rPr>
          <w:rFonts w:ascii="Times New Roman" w:hAnsi="Times New Roman" w:cs="Times New Roman"/>
          <w:sz w:val="28"/>
          <w:szCs w:val="28"/>
        </w:rPr>
        <w:t>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r:id="rId5" w:anchor="dst100485" w:history="1">
        <w:r w:rsidR="00797695" w:rsidRPr="008317B0">
          <w:rPr>
            <w:rStyle w:val="a6"/>
            <w:rFonts w:ascii="Times New Roman" w:hAnsi="Times New Roman" w:cs="Times New Roman"/>
            <w:sz w:val="28"/>
            <w:szCs w:val="28"/>
          </w:rPr>
          <w:t>пунктом</w:t>
        </w:r>
      </w:hyperlink>
      <w:r>
        <w:rPr>
          <w:rFonts w:ascii="Times New Roman" w:hAnsi="Times New Roman" w:cs="Times New Roman"/>
          <w:sz w:val="28"/>
          <w:szCs w:val="28"/>
        </w:rPr>
        <w:t> 7</w:t>
      </w:r>
      <w:r w:rsidR="00797695" w:rsidRPr="008317B0">
        <w:rPr>
          <w:rFonts w:ascii="Times New Roman" w:hAnsi="Times New Roman" w:cs="Times New Roman"/>
          <w:sz w:val="28"/>
          <w:szCs w:val="28"/>
        </w:rPr>
        <w:t>.3 настоящего Положения).</w:t>
      </w:r>
    </w:p>
    <w:p w:rsidR="00797695" w:rsidRPr="008317B0" w:rsidRDefault="00E777DA" w:rsidP="00E777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7.5</w:t>
      </w:r>
      <w:r w:rsidR="00797695" w:rsidRPr="008317B0">
        <w:rPr>
          <w:rFonts w:ascii="Times New Roman" w:hAnsi="Times New Roman" w:cs="Times New Roman"/>
          <w:sz w:val="28"/>
          <w:szCs w:val="28"/>
        </w:rPr>
        <w:t>. В случае выявления в составе экспертов, экспертных орган</w:t>
      </w:r>
      <w:r>
        <w:rPr>
          <w:rFonts w:ascii="Times New Roman" w:hAnsi="Times New Roman" w:cs="Times New Roman"/>
          <w:sz w:val="28"/>
          <w:szCs w:val="28"/>
        </w:rPr>
        <w:t>изаций лиц, указанных в пункте 7</w:t>
      </w:r>
      <w:r w:rsidR="00797695" w:rsidRPr="008317B0">
        <w:rPr>
          <w:rFonts w:ascii="Times New Roman" w:hAnsi="Times New Roman" w:cs="Times New Roman"/>
          <w:sz w:val="28"/>
          <w:szCs w:val="28"/>
        </w:rPr>
        <w:t>.3 настоящего Положения,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797695" w:rsidRPr="008317B0" w:rsidRDefault="00E777DA" w:rsidP="00E777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797695" w:rsidRPr="008317B0">
        <w:rPr>
          <w:rFonts w:ascii="Times New Roman" w:hAnsi="Times New Roman" w:cs="Times New Roman"/>
          <w:sz w:val="28"/>
          <w:szCs w:val="28"/>
        </w:rPr>
        <w:t>. Для проведения экспертизы поставленного товара, выполненной работы или оказанной услуги эксперты, экспертные организ</w:t>
      </w:r>
      <w:r>
        <w:rPr>
          <w:rFonts w:ascii="Times New Roman" w:hAnsi="Times New Roman" w:cs="Times New Roman"/>
          <w:sz w:val="28"/>
          <w:szCs w:val="28"/>
        </w:rPr>
        <w:t>ации имеют право запрашивать у З</w:t>
      </w:r>
      <w:r w:rsidR="00797695" w:rsidRPr="008317B0">
        <w:rPr>
          <w:rFonts w:ascii="Times New Roman" w:hAnsi="Times New Roman" w:cs="Times New Roman"/>
          <w:sz w:val="28"/>
          <w:szCs w:val="28"/>
        </w:rPr>
        <w:t>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rsidR="00797695" w:rsidRPr="008317B0" w:rsidRDefault="00797695" w:rsidP="00E777DA">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797695" w:rsidRPr="008317B0" w:rsidRDefault="00797695" w:rsidP="00E777DA">
      <w:pPr>
        <w:spacing w:after="0" w:line="240" w:lineRule="auto"/>
        <w:ind w:firstLine="567"/>
        <w:jc w:val="both"/>
        <w:rPr>
          <w:rFonts w:ascii="Times New Roman" w:hAnsi="Times New Roman" w:cs="Times New Roman"/>
          <w:sz w:val="28"/>
          <w:szCs w:val="28"/>
        </w:rPr>
      </w:pPr>
      <w:r w:rsidRPr="008317B0">
        <w:rPr>
          <w:rFonts w:ascii="Times New Roman" w:hAnsi="Times New Roman" w:cs="Times New Roman"/>
          <w:sz w:val="28"/>
          <w:szCs w:val="28"/>
        </w:rPr>
        <w:t>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797695" w:rsidRPr="008317B0" w:rsidRDefault="00E777DA" w:rsidP="00E777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797695" w:rsidRPr="008317B0">
        <w:rPr>
          <w:rFonts w:ascii="Times New Roman" w:hAnsi="Times New Roman" w:cs="Times New Roman"/>
          <w:sz w:val="28"/>
          <w:szCs w:val="28"/>
        </w:rPr>
        <w:t>. При проведении экспертизы результатов, предусмотренных контрактом, экспертами и экспертными организациями документ о приемке в обязательном порядке визируется начальником соответствующего структурного подразделения и всеми членами Приемочной комиссии, проводившими экспертизу.</w:t>
      </w:r>
    </w:p>
    <w:p w:rsidR="00797695" w:rsidRPr="008317B0" w:rsidRDefault="00E777DA" w:rsidP="00E777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797695" w:rsidRPr="008317B0">
        <w:rPr>
          <w:rFonts w:ascii="Times New Roman" w:hAnsi="Times New Roman" w:cs="Times New Roman"/>
          <w:sz w:val="28"/>
          <w:szCs w:val="28"/>
        </w:rPr>
        <w:t xml:space="preserve">. В случае привлечения </w:t>
      </w:r>
      <w:r>
        <w:rPr>
          <w:rFonts w:ascii="Times New Roman" w:hAnsi="Times New Roman" w:cs="Times New Roman"/>
          <w:sz w:val="28"/>
          <w:szCs w:val="28"/>
        </w:rPr>
        <w:t>Заказчика</w:t>
      </w:r>
      <w:r w:rsidRPr="008317B0">
        <w:rPr>
          <w:rFonts w:ascii="Times New Roman" w:hAnsi="Times New Roman" w:cs="Times New Roman"/>
          <w:sz w:val="28"/>
          <w:szCs w:val="28"/>
        </w:rPr>
        <w:t xml:space="preserve"> </w:t>
      </w:r>
      <w:r w:rsidR="00797695" w:rsidRPr="008317B0">
        <w:rPr>
          <w:rFonts w:ascii="Times New Roman" w:hAnsi="Times New Roman" w:cs="Times New Roman"/>
          <w:sz w:val="28"/>
          <w:szCs w:val="28"/>
        </w:rPr>
        <w:t xml:space="preserve">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Pr>
          <w:rFonts w:ascii="Times New Roman" w:hAnsi="Times New Roman" w:cs="Times New Roman"/>
          <w:sz w:val="28"/>
          <w:szCs w:val="28"/>
        </w:rPr>
        <w:t xml:space="preserve">Приемочная комиссия </w:t>
      </w:r>
      <w:r w:rsidR="00797695" w:rsidRPr="008317B0">
        <w:rPr>
          <w:rFonts w:ascii="Times New Roman" w:hAnsi="Times New Roman" w:cs="Times New Roman"/>
          <w:sz w:val="28"/>
          <w:szCs w:val="28"/>
        </w:rPr>
        <w:t>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E777DA" w:rsidRDefault="00E777DA" w:rsidP="00E777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8. </w:t>
      </w:r>
      <w:r w:rsidR="00797695" w:rsidRPr="00E777DA">
        <w:rPr>
          <w:rFonts w:ascii="Times New Roman" w:hAnsi="Times New Roman" w:cs="Times New Roman"/>
          <w:b/>
          <w:sz w:val="28"/>
          <w:szCs w:val="28"/>
        </w:rPr>
        <w:t>Оплата поставленного товара, выполненной работы или оказанной услуги</w:t>
      </w:r>
      <w:r>
        <w:rPr>
          <w:rFonts w:ascii="Times New Roman" w:hAnsi="Times New Roman" w:cs="Times New Roman"/>
          <w:b/>
          <w:sz w:val="28"/>
          <w:szCs w:val="28"/>
        </w:rPr>
        <w:t>.</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E777DA"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97695" w:rsidRPr="008317B0">
        <w:rPr>
          <w:rFonts w:ascii="Times New Roman" w:hAnsi="Times New Roman" w:cs="Times New Roman"/>
          <w:sz w:val="28"/>
          <w:szCs w:val="28"/>
        </w:rPr>
        <w:t>.1. После приемки товара, работы, услуги (в т.ч. экспертизы), подписания Актов, проставления отметок на документах о приемке, об их принятии, документы о приемке (счета-фактуры,</w:t>
      </w:r>
      <w:r>
        <w:rPr>
          <w:rFonts w:ascii="Times New Roman" w:hAnsi="Times New Roman" w:cs="Times New Roman"/>
          <w:sz w:val="28"/>
          <w:szCs w:val="28"/>
        </w:rPr>
        <w:t xml:space="preserve"> акты, накладные) передаются в б</w:t>
      </w:r>
      <w:r w:rsidR="00797695" w:rsidRPr="008317B0">
        <w:rPr>
          <w:rFonts w:ascii="Times New Roman" w:hAnsi="Times New Roman" w:cs="Times New Roman"/>
          <w:sz w:val="28"/>
          <w:szCs w:val="28"/>
        </w:rPr>
        <w:t>ухгалтерию.</w:t>
      </w:r>
    </w:p>
    <w:p w:rsidR="00797695" w:rsidRPr="008317B0" w:rsidRDefault="00E777DA"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97695" w:rsidRPr="008317B0">
        <w:rPr>
          <w:rFonts w:ascii="Times New Roman" w:hAnsi="Times New Roman" w:cs="Times New Roman"/>
          <w:sz w:val="28"/>
          <w:szCs w:val="28"/>
        </w:rPr>
        <w:t>.2. Бухгалтерия проверяет документы на соответствие условиям контракта, в части суммы и условиям оплаты, и далее передает документы на подпись начальнику управления. После подписания документов начальником управления, они  направляются в бухгалтерию для оплаты и прихода.</w:t>
      </w:r>
    </w:p>
    <w:p w:rsidR="00797695" w:rsidRPr="008317B0" w:rsidRDefault="00E777DA"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97695" w:rsidRPr="008317B0">
        <w:rPr>
          <w:rFonts w:ascii="Times New Roman" w:hAnsi="Times New Roman" w:cs="Times New Roman"/>
          <w:sz w:val="28"/>
          <w:szCs w:val="28"/>
        </w:rPr>
        <w:t>.3. Для своевременного размещения информации об исполнении контрактов в единой информационной системе, Централизованная Бухгалтерия (далее – Бухгалтерия) в течение 1 дня с момента оплаты передает  Контрактному управляющему учреждения копию исполненного платежного поручения об оплате результатов (этапа) контракта и документов о приемке.</w:t>
      </w:r>
    </w:p>
    <w:p w:rsidR="00797695" w:rsidRPr="008317B0" w:rsidRDefault="00E777DA"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97695" w:rsidRPr="008317B0">
        <w:rPr>
          <w:rFonts w:ascii="Times New Roman" w:hAnsi="Times New Roman" w:cs="Times New Roman"/>
          <w:sz w:val="28"/>
          <w:szCs w:val="28"/>
        </w:rPr>
        <w:t xml:space="preserve">.4.  Контрактный управляющий в течение 2 рабочих дней с момента получения платежного поручения размещает информацию об исполнении контракта в реестре </w:t>
      </w:r>
      <w:r w:rsidR="00797695" w:rsidRPr="008317B0">
        <w:rPr>
          <w:rFonts w:ascii="Times New Roman" w:hAnsi="Times New Roman" w:cs="Times New Roman"/>
          <w:sz w:val="28"/>
          <w:szCs w:val="28"/>
        </w:rPr>
        <w:lastRenderedPageBreak/>
        <w:t>государственных контрактов, и формирует отчет об исполнении контракта по форме, установленной Постановлением Правительства Российской Федерации от 28 ноября 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и  размещает данные документы в единой информационной системе.</w:t>
      </w:r>
    </w:p>
    <w:p w:rsidR="00797695" w:rsidRPr="008317B0" w:rsidRDefault="00E777DA"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97695" w:rsidRPr="008317B0">
        <w:rPr>
          <w:rFonts w:ascii="Times New Roman" w:hAnsi="Times New Roman" w:cs="Times New Roman"/>
          <w:sz w:val="28"/>
          <w:szCs w:val="28"/>
        </w:rPr>
        <w:t>.5. Информация о поставленном товаре, выполненной работе или об оказанной услуге, результаты отдельного этапа исполнения контракта (за исключением контракта, заключаемого в соответствии с пунктом 4 и 5 части 1 статьи 93 Закона о контрактной системе), отражаются в реестре государственных контрактов и в отчете, размещаемом в единой информационной системе и содержащем информацию:</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об изменении или о расторжении контракта в ходе его исполнения.</w:t>
      </w:r>
    </w:p>
    <w:p w:rsidR="00797695" w:rsidRPr="008317B0" w:rsidRDefault="00EB07D7"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97695" w:rsidRPr="008317B0">
        <w:rPr>
          <w:rFonts w:ascii="Times New Roman" w:hAnsi="Times New Roman" w:cs="Times New Roman"/>
          <w:sz w:val="28"/>
          <w:szCs w:val="28"/>
        </w:rPr>
        <w:t>.6.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797695" w:rsidRPr="008317B0" w:rsidRDefault="00EB07D7"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97695" w:rsidRPr="008317B0">
        <w:rPr>
          <w:rFonts w:ascii="Times New Roman" w:hAnsi="Times New Roman" w:cs="Times New Roman"/>
          <w:sz w:val="28"/>
          <w:szCs w:val="28"/>
        </w:rPr>
        <w:t>.7. Бухгалтерия обеспечивает хранение отчетных документов, документов о приемке по контрактам.</w:t>
      </w:r>
    </w:p>
    <w:p w:rsidR="00EB07D7"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xml:space="preserve">7.8. Вопросы, не регламентированные настоящим Порядком, разрешаются Контрактным управляющим либо руководителем </w:t>
      </w:r>
      <w:r w:rsidR="00EB07D7">
        <w:rPr>
          <w:rFonts w:ascii="Times New Roman" w:hAnsi="Times New Roman" w:cs="Times New Roman"/>
          <w:sz w:val="28"/>
          <w:szCs w:val="28"/>
        </w:rPr>
        <w:t>Заказчика.</w:t>
      </w:r>
    </w:p>
    <w:p w:rsidR="00EB07D7" w:rsidRDefault="00EB07D7" w:rsidP="008317B0">
      <w:pPr>
        <w:spacing w:after="0" w:line="240" w:lineRule="auto"/>
        <w:jc w:val="both"/>
        <w:rPr>
          <w:rFonts w:ascii="Times New Roman" w:hAnsi="Times New Roman" w:cs="Times New Roman"/>
          <w:sz w:val="28"/>
          <w:szCs w:val="28"/>
        </w:rPr>
      </w:pPr>
    </w:p>
    <w:p w:rsidR="00797695" w:rsidRPr="00EB07D7" w:rsidRDefault="00EB07D7" w:rsidP="00EB07D7">
      <w:pPr>
        <w:spacing w:after="0" w:line="240" w:lineRule="auto"/>
        <w:jc w:val="center"/>
        <w:rPr>
          <w:rFonts w:ascii="Times New Roman" w:hAnsi="Times New Roman" w:cs="Times New Roman"/>
          <w:b/>
          <w:sz w:val="28"/>
          <w:szCs w:val="28"/>
        </w:rPr>
      </w:pPr>
      <w:r w:rsidRPr="00EB07D7">
        <w:rPr>
          <w:rFonts w:ascii="Times New Roman" w:hAnsi="Times New Roman" w:cs="Times New Roman"/>
          <w:b/>
          <w:sz w:val="28"/>
          <w:szCs w:val="28"/>
        </w:rPr>
        <w:t>9.</w:t>
      </w:r>
      <w:r>
        <w:rPr>
          <w:rFonts w:ascii="Times New Roman" w:hAnsi="Times New Roman" w:cs="Times New Roman"/>
          <w:b/>
          <w:sz w:val="28"/>
          <w:szCs w:val="28"/>
        </w:rPr>
        <w:t xml:space="preserve"> </w:t>
      </w:r>
      <w:r w:rsidR="00797695" w:rsidRPr="00EB07D7">
        <w:rPr>
          <w:rFonts w:ascii="Times New Roman" w:hAnsi="Times New Roman" w:cs="Times New Roman"/>
          <w:b/>
          <w:sz w:val="28"/>
          <w:szCs w:val="28"/>
        </w:rPr>
        <w:t>Ответственность</w:t>
      </w:r>
      <w:r>
        <w:rPr>
          <w:rFonts w:ascii="Times New Roman" w:hAnsi="Times New Roman" w:cs="Times New Roman"/>
          <w:b/>
          <w:sz w:val="28"/>
          <w:szCs w:val="28"/>
        </w:rPr>
        <w:t>.</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EB07D7" w:rsidP="00EB07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97695" w:rsidRPr="008317B0">
        <w:rPr>
          <w:rFonts w:ascii="Times New Roman" w:hAnsi="Times New Roman" w:cs="Times New Roman"/>
          <w:sz w:val="28"/>
          <w:szCs w:val="28"/>
        </w:rPr>
        <w:t>.1. За неисполнение, ненадлежащее, несвоевременное исполнение своих обязательств в части приемки товаров, работ, у</w:t>
      </w:r>
      <w:r>
        <w:rPr>
          <w:rFonts w:ascii="Times New Roman" w:hAnsi="Times New Roman" w:cs="Times New Roman"/>
          <w:sz w:val="28"/>
          <w:szCs w:val="28"/>
        </w:rPr>
        <w:t>слуг, вытекающих из контракта, З</w:t>
      </w:r>
      <w:r w:rsidR="00797695" w:rsidRPr="008317B0">
        <w:rPr>
          <w:rFonts w:ascii="Times New Roman" w:hAnsi="Times New Roman" w:cs="Times New Roman"/>
          <w:sz w:val="28"/>
          <w:szCs w:val="28"/>
        </w:rPr>
        <w:t>аказчик, поставщик (подрядчик, исполнитель), независимый эксперт (независимая экспертная организация) несут гражданско-правовую и административную ответственность в соответствии с условиями контракта, Федеральным законом N 44-ФЗ, Гражданским кодексом Российской Федерации и Кодексом об административных правонарушениях Российской Федерации.</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797695" w:rsidP="00BD6F72">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lastRenderedPageBreak/>
        <w:t> </w:t>
      </w:r>
    </w:p>
    <w:p w:rsidR="00797695" w:rsidRPr="00EB07D7" w:rsidRDefault="00797695" w:rsidP="00EB07D7">
      <w:pPr>
        <w:spacing w:after="0" w:line="240" w:lineRule="auto"/>
        <w:jc w:val="right"/>
        <w:rPr>
          <w:rFonts w:ascii="Times New Roman" w:hAnsi="Times New Roman" w:cs="Times New Roman"/>
          <w:sz w:val="24"/>
          <w:szCs w:val="28"/>
        </w:rPr>
      </w:pPr>
      <w:r w:rsidRPr="00EB07D7">
        <w:rPr>
          <w:rFonts w:ascii="Times New Roman" w:hAnsi="Times New Roman" w:cs="Times New Roman"/>
          <w:sz w:val="24"/>
          <w:szCs w:val="28"/>
        </w:rPr>
        <w:t>Приложение № 1</w:t>
      </w:r>
    </w:p>
    <w:p w:rsidR="00797695" w:rsidRPr="00EB07D7" w:rsidRDefault="00BD6F72" w:rsidP="00EB07D7">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 Положению о Приё</w:t>
      </w:r>
      <w:r w:rsidR="00797695" w:rsidRPr="00EB07D7">
        <w:rPr>
          <w:rFonts w:ascii="Times New Roman" w:hAnsi="Times New Roman" w:cs="Times New Roman"/>
          <w:sz w:val="24"/>
          <w:szCs w:val="28"/>
        </w:rPr>
        <w:t>мочной комиссии</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EB07D7" w:rsidRDefault="00797695" w:rsidP="00EB07D7">
      <w:pPr>
        <w:spacing w:after="0" w:line="240" w:lineRule="auto"/>
        <w:jc w:val="right"/>
        <w:rPr>
          <w:rFonts w:ascii="Times New Roman" w:hAnsi="Times New Roman" w:cs="Times New Roman"/>
          <w:sz w:val="24"/>
          <w:szCs w:val="28"/>
        </w:rPr>
      </w:pPr>
      <w:r w:rsidRPr="008317B0">
        <w:rPr>
          <w:rFonts w:ascii="Times New Roman" w:hAnsi="Times New Roman" w:cs="Times New Roman"/>
          <w:sz w:val="28"/>
          <w:szCs w:val="28"/>
        </w:rPr>
        <w:t> </w:t>
      </w:r>
      <w:r w:rsidR="00EB07D7">
        <w:rPr>
          <w:rFonts w:ascii="Times New Roman" w:hAnsi="Times New Roman" w:cs="Times New Roman"/>
          <w:sz w:val="24"/>
          <w:szCs w:val="28"/>
        </w:rPr>
        <w:t xml:space="preserve">УТВЕРЖДАЮ                                                                                                                                                                                                                                                                </w:t>
      </w:r>
    </w:p>
    <w:p w:rsidR="00EB07D7" w:rsidRDefault="00EB07D7" w:rsidP="00EB07D7">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Директор</w:t>
      </w:r>
    </w:p>
    <w:p w:rsidR="00EB07D7" w:rsidRDefault="00EB07D7" w:rsidP="00EB07D7">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МБОУ «Верхнепотаповская СОШ»</w:t>
      </w:r>
    </w:p>
    <w:p w:rsidR="00EB07D7" w:rsidRDefault="00EB07D7" w:rsidP="00EB07D7">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_____________ О.А.Анисимова                                                                                                                                       </w:t>
      </w:r>
    </w:p>
    <w:p w:rsidR="00EB07D7" w:rsidRDefault="00EB07D7" w:rsidP="00EB07D7">
      <w:pPr>
        <w:spacing w:after="0" w:line="240" w:lineRule="auto"/>
        <w:jc w:val="right"/>
        <w:rPr>
          <w:rFonts w:ascii="Times New Roman" w:hAnsi="Times New Roman" w:cs="Times New Roman"/>
          <w:b/>
          <w:bCs/>
          <w:spacing w:val="-8"/>
          <w:sz w:val="28"/>
          <w:szCs w:val="28"/>
        </w:rPr>
      </w:pPr>
      <w:r>
        <w:rPr>
          <w:rFonts w:ascii="Times New Roman" w:hAnsi="Times New Roman" w:cs="Times New Roman"/>
          <w:sz w:val="24"/>
          <w:szCs w:val="28"/>
        </w:rPr>
        <w:t xml:space="preserve">                   Приказ от                                                                                                                                                                                                                                                        </w:t>
      </w:r>
    </w:p>
    <w:p w:rsidR="00797695" w:rsidRPr="008317B0" w:rsidRDefault="00797695" w:rsidP="008317B0">
      <w:pPr>
        <w:spacing w:after="0" w:line="240" w:lineRule="auto"/>
        <w:jc w:val="both"/>
        <w:rPr>
          <w:rFonts w:ascii="Times New Roman" w:hAnsi="Times New Roman" w:cs="Times New Roman"/>
          <w:sz w:val="28"/>
          <w:szCs w:val="28"/>
        </w:rPr>
      </w:pP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EB07D7" w:rsidRDefault="00EB07D7" w:rsidP="00EB07D7">
      <w:pPr>
        <w:spacing w:after="0" w:line="240" w:lineRule="auto"/>
        <w:jc w:val="center"/>
        <w:rPr>
          <w:rFonts w:ascii="Times New Roman" w:hAnsi="Times New Roman" w:cs="Times New Roman"/>
          <w:sz w:val="28"/>
          <w:szCs w:val="28"/>
        </w:rPr>
      </w:pPr>
      <w:r w:rsidRPr="008317B0">
        <w:rPr>
          <w:rFonts w:ascii="Times New Roman" w:hAnsi="Times New Roman" w:cs="Times New Roman"/>
          <w:sz w:val="28"/>
          <w:szCs w:val="28"/>
        </w:rPr>
        <w:t>АКТ</w:t>
      </w:r>
      <w:r w:rsidR="00797695" w:rsidRPr="008317B0">
        <w:rPr>
          <w:rFonts w:ascii="Times New Roman" w:hAnsi="Times New Roman" w:cs="Times New Roman"/>
          <w:sz w:val="28"/>
          <w:szCs w:val="28"/>
        </w:rPr>
        <w:t xml:space="preserve"> </w:t>
      </w:r>
    </w:p>
    <w:p w:rsidR="00EB07D7" w:rsidRDefault="00797695" w:rsidP="00EB07D7">
      <w:pPr>
        <w:spacing w:after="0" w:line="240" w:lineRule="auto"/>
        <w:jc w:val="center"/>
        <w:rPr>
          <w:rFonts w:ascii="Times New Roman" w:hAnsi="Times New Roman" w:cs="Times New Roman"/>
          <w:sz w:val="28"/>
          <w:szCs w:val="28"/>
        </w:rPr>
      </w:pPr>
      <w:r w:rsidRPr="008317B0">
        <w:rPr>
          <w:rFonts w:ascii="Times New Roman" w:hAnsi="Times New Roman" w:cs="Times New Roman"/>
          <w:sz w:val="28"/>
          <w:szCs w:val="28"/>
        </w:rPr>
        <w:t>приемки товаров (работ, услуг)</w:t>
      </w:r>
    </w:p>
    <w:p w:rsidR="00EB07D7" w:rsidRDefault="00EB07D7" w:rsidP="00EB07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 _______ 20___ г.</w:t>
      </w:r>
    </w:p>
    <w:p w:rsidR="00EB07D7" w:rsidRDefault="00EB07D7" w:rsidP="00EB07D7">
      <w:pPr>
        <w:spacing w:after="0" w:line="240" w:lineRule="auto"/>
        <w:jc w:val="center"/>
        <w:rPr>
          <w:rFonts w:ascii="Times New Roman" w:hAnsi="Times New Roman" w:cs="Times New Roman"/>
          <w:sz w:val="28"/>
          <w:szCs w:val="28"/>
        </w:rPr>
      </w:pPr>
    </w:p>
    <w:p w:rsidR="00EB07D7" w:rsidRDefault="00EB07D7" w:rsidP="00EB07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 Верхнепотапров          </w:t>
      </w:r>
    </w:p>
    <w:p w:rsidR="00EB07D7" w:rsidRDefault="00EB07D7" w:rsidP="00EB07D7">
      <w:pPr>
        <w:spacing w:after="0" w:line="240" w:lineRule="auto"/>
        <w:jc w:val="center"/>
        <w:rPr>
          <w:rFonts w:ascii="Times New Roman" w:hAnsi="Times New Roman" w:cs="Times New Roman"/>
          <w:sz w:val="28"/>
          <w:szCs w:val="28"/>
        </w:rPr>
      </w:pP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Наименование товара, работ, услуг ___</w:t>
      </w:r>
      <w:r w:rsidR="00EB07D7">
        <w:rPr>
          <w:rFonts w:ascii="Times New Roman" w:hAnsi="Times New Roman" w:cs="Times New Roman"/>
          <w:sz w:val="28"/>
          <w:szCs w:val="28"/>
        </w:rPr>
        <w:t>_____________________________________</w:t>
      </w:r>
    </w:p>
    <w:p w:rsidR="00797695" w:rsidRPr="008317B0" w:rsidRDefault="00EB07D7"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контракту № </w:t>
      </w:r>
      <w:r w:rsidR="00797695" w:rsidRPr="008317B0">
        <w:rPr>
          <w:rFonts w:ascii="Times New Roman" w:hAnsi="Times New Roman" w:cs="Times New Roman"/>
          <w:sz w:val="28"/>
          <w:szCs w:val="28"/>
        </w:rPr>
        <w:t>_________ от ____________________г.</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Цена товара (работы, услуги) в соответствии с Контрактом (договоро</w:t>
      </w:r>
      <w:r w:rsidR="00EB07D7">
        <w:rPr>
          <w:rFonts w:ascii="Times New Roman" w:hAnsi="Times New Roman" w:cs="Times New Roman"/>
          <w:sz w:val="28"/>
          <w:szCs w:val="28"/>
        </w:rPr>
        <w:t>м) составляет: ________________</w:t>
      </w:r>
      <w:r w:rsidRPr="008317B0">
        <w:rPr>
          <w:rFonts w:ascii="Times New Roman" w:hAnsi="Times New Roman" w:cs="Times New Roman"/>
          <w:sz w:val="28"/>
          <w:szCs w:val="28"/>
        </w:rPr>
        <w:t>рублей (___________</w:t>
      </w:r>
      <w:r w:rsidR="00EB07D7">
        <w:rPr>
          <w:rFonts w:ascii="Times New Roman" w:hAnsi="Times New Roman" w:cs="Times New Roman"/>
          <w:sz w:val="28"/>
          <w:szCs w:val="28"/>
        </w:rPr>
        <w:t>__рублей _</w:t>
      </w:r>
      <w:r w:rsidRPr="008317B0">
        <w:rPr>
          <w:rFonts w:ascii="Times New Roman" w:hAnsi="Times New Roman" w:cs="Times New Roman"/>
          <w:sz w:val="28"/>
          <w:szCs w:val="28"/>
        </w:rPr>
        <w:t>_копеек)</w:t>
      </w:r>
    </w:p>
    <w:p w:rsidR="00797695" w:rsidRPr="00EB07D7" w:rsidRDefault="00797695" w:rsidP="00EB07D7">
      <w:pPr>
        <w:spacing w:after="0" w:line="240" w:lineRule="auto"/>
        <w:jc w:val="center"/>
        <w:rPr>
          <w:rFonts w:ascii="Times New Roman" w:hAnsi="Times New Roman" w:cs="Times New Roman"/>
          <w:sz w:val="24"/>
          <w:szCs w:val="28"/>
        </w:rPr>
      </w:pPr>
      <w:r w:rsidRPr="00EB07D7">
        <w:rPr>
          <w:rFonts w:ascii="Times New Roman" w:hAnsi="Times New Roman" w:cs="Times New Roman"/>
          <w:sz w:val="24"/>
          <w:szCs w:val="28"/>
        </w:rPr>
        <w:t>(цифрами и прописью)</w:t>
      </w:r>
    </w:p>
    <w:p w:rsidR="00EB07D7"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Мы, нижеподписав</w:t>
      </w:r>
      <w:r w:rsidR="00EB07D7">
        <w:rPr>
          <w:rFonts w:ascii="Times New Roman" w:hAnsi="Times New Roman" w:cs="Times New Roman"/>
          <w:sz w:val="28"/>
          <w:szCs w:val="28"/>
        </w:rPr>
        <w:t>шиеся члены Приёмочной комиссии:</w:t>
      </w:r>
    </w:p>
    <w:p w:rsidR="00EB07D7" w:rsidRDefault="00EB07D7"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w:t>
      </w:r>
    </w:p>
    <w:p w:rsidR="00EB07D7" w:rsidRDefault="00EB07D7" w:rsidP="008317B0">
      <w:pPr>
        <w:spacing w:after="0" w:line="240" w:lineRule="auto"/>
        <w:jc w:val="both"/>
        <w:rPr>
          <w:rFonts w:ascii="Times New Roman" w:hAnsi="Times New Roman" w:cs="Times New Roman"/>
          <w:sz w:val="28"/>
          <w:szCs w:val="28"/>
        </w:rPr>
      </w:pP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xml:space="preserve"> с учётом экспертизы, проведенной силами Заказчика, составили настоящий акт о том, что товары (работы, услуги) поставлены   (выполнены, оказаны) в полном объеме, имеют надлежащие количественные и качественные характеристики, удовлетворяют условиям и требованиям контракта (договора) и подлежат приёмке.</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BD6F72" w:rsidRDefault="00797695" w:rsidP="008317B0">
      <w:pPr>
        <w:spacing w:after="0" w:line="240" w:lineRule="auto"/>
        <w:jc w:val="both"/>
        <w:rPr>
          <w:rFonts w:ascii="Times New Roman" w:hAnsi="Times New Roman" w:cs="Times New Roman"/>
          <w:sz w:val="28"/>
          <w:szCs w:val="28"/>
          <w:u w:val="single"/>
        </w:rPr>
      </w:pPr>
      <w:r w:rsidRPr="008317B0">
        <w:rPr>
          <w:rFonts w:ascii="Times New Roman" w:hAnsi="Times New Roman" w:cs="Times New Roman"/>
          <w:sz w:val="28"/>
          <w:szCs w:val="28"/>
        </w:rPr>
        <w:t>Члены комиссии пришли к выводу о </w:t>
      </w:r>
      <w:r w:rsidR="00EB07D7" w:rsidRPr="00EB07D7">
        <w:rPr>
          <w:rFonts w:ascii="Times New Roman" w:hAnsi="Times New Roman" w:cs="Times New Roman"/>
          <w:sz w:val="28"/>
          <w:szCs w:val="28"/>
        </w:rPr>
        <w:t>____</w:t>
      </w:r>
      <w:r w:rsidR="00EB07D7">
        <w:rPr>
          <w:rFonts w:ascii="Times New Roman" w:hAnsi="Times New Roman" w:cs="Times New Roman"/>
          <w:sz w:val="28"/>
          <w:szCs w:val="28"/>
        </w:rPr>
        <w:t>_____________</w:t>
      </w:r>
      <w:r w:rsidR="00EB07D7">
        <w:rPr>
          <w:rFonts w:ascii="Times New Roman" w:hAnsi="Times New Roman" w:cs="Times New Roman"/>
          <w:sz w:val="28"/>
          <w:szCs w:val="28"/>
          <w:u w:val="single"/>
        </w:rPr>
        <w:t xml:space="preserve">_результатов </w:t>
      </w:r>
      <w:r w:rsidRPr="00EB07D7">
        <w:rPr>
          <w:rFonts w:ascii="Times New Roman" w:hAnsi="Times New Roman" w:cs="Times New Roman"/>
          <w:sz w:val="28"/>
          <w:szCs w:val="28"/>
          <w:u w:val="single"/>
        </w:rPr>
        <w:t xml:space="preserve">условиям </w:t>
      </w:r>
    </w:p>
    <w:p w:rsidR="00BD6F72" w:rsidRDefault="00BD6F72" w:rsidP="008317B0">
      <w:pPr>
        <w:spacing w:after="0" w:line="240" w:lineRule="auto"/>
        <w:jc w:val="both"/>
        <w:rPr>
          <w:rFonts w:ascii="Times New Roman" w:hAnsi="Times New Roman" w:cs="Times New Roman"/>
          <w:sz w:val="28"/>
          <w:szCs w:val="28"/>
          <w:u w:val="single"/>
        </w:rPr>
      </w:pPr>
      <w:r>
        <w:rPr>
          <w:rFonts w:ascii="Times New Roman" w:hAnsi="Times New Roman" w:cs="Times New Roman"/>
          <w:sz w:val="24"/>
          <w:szCs w:val="28"/>
        </w:rPr>
        <w:t xml:space="preserve">                                                </w:t>
      </w:r>
      <w:r w:rsidRPr="00EB07D7">
        <w:rPr>
          <w:rFonts w:ascii="Times New Roman" w:hAnsi="Times New Roman" w:cs="Times New Roman"/>
          <w:sz w:val="24"/>
          <w:szCs w:val="28"/>
        </w:rPr>
        <w:t>(соответствии, не соответствии, частичном соответствии)</w:t>
      </w:r>
    </w:p>
    <w:p w:rsidR="00797695" w:rsidRPr="00EB07D7" w:rsidRDefault="00797695" w:rsidP="008317B0">
      <w:pPr>
        <w:spacing w:after="0" w:line="240" w:lineRule="auto"/>
        <w:jc w:val="both"/>
        <w:rPr>
          <w:rFonts w:ascii="Times New Roman" w:hAnsi="Times New Roman" w:cs="Times New Roman"/>
          <w:sz w:val="28"/>
          <w:szCs w:val="28"/>
          <w:u w:val="single"/>
        </w:rPr>
      </w:pPr>
      <w:r w:rsidRPr="00EB07D7">
        <w:rPr>
          <w:rFonts w:ascii="Times New Roman" w:hAnsi="Times New Roman" w:cs="Times New Roman"/>
          <w:sz w:val="28"/>
          <w:szCs w:val="28"/>
          <w:u w:val="single"/>
        </w:rPr>
        <w:t>контракта.</w:t>
      </w:r>
    </w:p>
    <w:p w:rsidR="00797695" w:rsidRPr="00EB07D7" w:rsidRDefault="00797695" w:rsidP="008317B0">
      <w:pPr>
        <w:spacing w:after="0" w:line="240" w:lineRule="auto"/>
        <w:jc w:val="both"/>
        <w:rPr>
          <w:rFonts w:ascii="Times New Roman" w:hAnsi="Times New Roman" w:cs="Times New Roman"/>
          <w:sz w:val="24"/>
          <w:szCs w:val="28"/>
        </w:rPr>
      </w:pPr>
      <w:r w:rsidRPr="00EB07D7">
        <w:rPr>
          <w:rFonts w:ascii="Times New Roman" w:hAnsi="Times New Roman" w:cs="Times New Roman"/>
          <w:sz w:val="24"/>
          <w:szCs w:val="28"/>
        </w:rPr>
        <w:t>                                  </w:t>
      </w:r>
    </w:p>
    <w:p w:rsidR="00BD6F72"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xml:space="preserve">В ходе оценки результатов исполнения контракта были </w:t>
      </w:r>
      <w:r w:rsidR="00BD6F72">
        <w:rPr>
          <w:rFonts w:ascii="Times New Roman" w:hAnsi="Times New Roman" w:cs="Times New Roman"/>
          <w:sz w:val="28"/>
          <w:szCs w:val="28"/>
        </w:rPr>
        <w:t>_______________________</w:t>
      </w:r>
      <w:r w:rsidRPr="008317B0">
        <w:rPr>
          <w:rFonts w:ascii="Times New Roman" w:hAnsi="Times New Roman" w:cs="Times New Roman"/>
          <w:sz w:val="28"/>
          <w:szCs w:val="28"/>
        </w:rPr>
        <w:t xml:space="preserve"> </w:t>
      </w:r>
    </w:p>
    <w:p w:rsidR="00797695" w:rsidRPr="008317B0"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695" w:rsidRPr="00BD6F72">
        <w:rPr>
          <w:rFonts w:ascii="Times New Roman" w:hAnsi="Times New Roman" w:cs="Times New Roman"/>
          <w:sz w:val="24"/>
          <w:szCs w:val="28"/>
        </w:rPr>
        <w:t>не выявлены</w:t>
      </w:r>
      <w:r>
        <w:rPr>
          <w:rFonts w:ascii="Times New Roman" w:hAnsi="Times New Roman" w:cs="Times New Roman"/>
          <w:sz w:val="28"/>
          <w:szCs w:val="28"/>
        </w:rPr>
        <w:t>/</w:t>
      </w:r>
      <w:r w:rsidRPr="00BD6F72">
        <w:rPr>
          <w:rFonts w:ascii="Times New Roman" w:hAnsi="Times New Roman" w:cs="Times New Roman"/>
          <w:sz w:val="24"/>
          <w:szCs w:val="28"/>
        </w:rPr>
        <w:t>выявлены</w:t>
      </w:r>
      <w:r>
        <w:rPr>
          <w:rFonts w:ascii="Times New Roman" w:hAnsi="Times New Roman" w:cs="Times New Roman"/>
          <w:sz w:val="28"/>
          <w:szCs w:val="28"/>
        </w:rPr>
        <w:t>)</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_____________________________________________</w:t>
      </w:r>
      <w:r w:rsidR="00BD6F72">
        <w:rPr>
          <w:rFonts w:ascii="Times New Roman" w:hAnsi="Times New Roman" w:cs="Times New Roman"/>
          <w:sz w:val="28"/>
          <w:szCs w:val="28"/>
        </w:rPr>
        <w:t>__________________________</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_____________________________________________</w:t>
      </w:r>
      <w:r w:rsidR="00BD6F72">
        <w:rPr>
          <w:rFonts w:ascii="Times New Roman" w:hAnsi="Times New Roman" w:cs="Times New Roman"/>
          <w:sz w:val="28"/>
          <w:szCs w:val="28"/>
        </w:rPr>
        <w:t>__________________________</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_________________________________________________________________</w:t>
      </w:r>
      <w:r w:rsidR="00BD6F72">
        <w:rPr>
          <w:rFonts w:ascii="Times New Roman" w:hAnsi="Times New Roman" w:cs="Times New Roman"/>
          <w:sz w:val="28"/>
          <w:szCs w:val="28"/>
        </w:rPr>
        <w:t>______</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_____________________________________________</w:t>
      </w:r>
      <w:r w:rsidR="00BD6F72">
        <w:rPr>
          <w:rFonts w:ascii="Times New Roman" w:hAnsi="Times New Roman" w:cs="Times New Roman"/>
          <w:sz w:val="28"/>
          <w:szCs w:val="28"/>
        </w:rPr>
        <w:t>__________________________</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Претензии по объему, качеству и срокам: __________</w:t>
      </w:r>
      <w:r w:rsidR="00BD6F72">
        <w:rPr>
          <w:rFonts w:ascii="Times New Roman" w:hAnsi="Times New Roman" w:cs="Times New Roman"/>
          <w:sz w:val="28"/>
          <w:szCs w:val="28"/>
        </w:rPr>
        <w:t>_________________________</w:t>
      </w:r>
    </w:p>
    <w:p w:rsidR="00797695" w:rsidRPr="00BD6F72" w:rsidRDefault="00797695" w:rsidP="008317B0">
      <w:pPr>
        <w:spacing w:after="0" w:line="240" w:lineRule="auto"/>
        <w:jc w:val="both"/>
        <w:rPr>
          <w:rFonts w:ascii="Times New Roman" w:hAnsi="Times New Roman" w:cs="Times New Roman"/>
          <w:sz w:val="24"/>
          <w:szCs w:val="28"/>
        </w:rPr>
      </w:pPr>
      <w:r w:rsidRPr="008317B0">
        <w:rPr>
          <w:rFonts w:ascii="Times New Roman" w:hAnsi="Times New Roman" w:cs="Times New Roman"/>
          <w:sz w:val="28"/>
          <w:szCs w:val="28"/>
        </w:rPr>
        <w:t>                                                 </w:t>
      </w:r>
      <w:r w:rsidR="00BD6F72">
        <w:rPr>
          <w:rFonts w:ascii="Times New Roman" w:hAnsi="Times New Roman" w:cs="Times New Roman"/>
          <w:sz w:val="28"/>
          <w:szCs w:val="28"/>
        </w:rPr>
        <w:t xml:space="preserve">                        </w:t>
      </w:r>
      <w:r w:rsidRPr="008317B0">
        <w:rPr>
          <w:rFonts w:ascii="Times New Roman" w:hAnsi="Times New Roman" w:cs="Times New Roman"/>
          <w:sz w:val="28"/>
          <w:szCs w:val="28"/>
        </w:rPr>
        <w:t> </w:t>
      </w:r>
      <w:r w:rsidRPr="00BD6F72">
        <w:rPr>
          <w:rFonts w:ascii="Times New Roman" w:hAnsi="Times New Roman" w:cs="Times New Roman"/>
          <w:sz w:val="24"/>
          <w:szCs w:val="28"/>
        </w:rPr>
        <w:t>(имеем, не имеем)</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BD6F72" w:rsidP="00BD6F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797695" w:rsidRPr="008317B0">
        <w:rPr>
          <w:rFonts w:ascii="Times New Roman" w:hAnsi="Times New Roman" w:cs="Times New Roman"/>
          <w:sz w:val="28"/>
          <w:szCs w:val="28"/>
        </w:rPr>
        <w:t>комиссии:     _______________________/_____________________                       </w:t>
      </w:r>
    </w:p>
    <w:p w:rsidR="00797695" w:rsidRPr="00BD6F72" w:rsidRDefault="00797695" w:rsidP="008317B0">
      <w:pPr>
        <w:spacing w:after="0" w:line="240" w:lineRule="auto"/>
        <w:jc w:val="both"/>
        <w:rPr>
          <w:rFonts w:ascii="Times New Roman" w:hAnsi="Times New Roman" w:cs="Times New Roman"/>
          <w:sz w:val="24"/>
          <w:szCs w:val="28"/>
        </w:rPr>
      </w:pPr>
      <w:r w:rsidRPr="00BD6F72">
        <w:rPr>
          <w:rFonts w:ascii="Times New Roman" w:hAnsi="Times New Roman" w:cs="Times New Roman"/>
          <w:sz w:val="24"/>
          <w:szCs w:val="28"/>
        </w:rPr>
        <w:lastRenderedPageBreak/>
        <w:t xml:space="preserve">(должность, </w:t>
      </w:r>
      <w:r w:rsidR="00BD6F72">
        <w:rPr>
          <w:rFonts w:ascii="Times New Roman" w:hAnsi="Times New Roman" w:cs="Times New Roman"/>
          <w:sz w:val="24"/>
          <w:szCs w:val="28"/>
        </w:rPr>
        <w:t xml:space="preserve">                                            </w:t>
      </w:r>
      <w:r w:rsidRPr="00BD6F72">
        <w:rPr>
          <w:rFonts w:ascii="Times New Roman" w:hAnsi="Times New Roman" w:cs="Times New Roman"/>
          <w:sz w:val="24"/>
          <w:szCs w:val="28"/>
        </w:rPr>
        <w:t>Ф.И.О., подпись)</w:t>
      </w:r>
    </w:p>
    <w:p w:rsidR="00BD6F72" w:rsidRDefault="00BD6F72" w:rsidP="008317B0">
      <w:pPr>
        <w:spacing w:after="0" w:line="240" w:lineRule="auto"/>
        <w:jc w:val="both"/>
        <w:rPr>
          <w:rFonts w:ascii="Times New Roman" w:hAnsi="Times New Roman" w:cs="Times New Roman"/>
          <w:sz w:val="28"/>
          <w:szCs w:val="28"/>
        </w:rPr>
      </w:pP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Подписи членов комиссии:</w:t>
      </w:r>
    </w:p>
    <w:p w:rsidR="00797695"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sidR="00797695" w:rsidRPr="008317B0">
        <w:rPr>
          <w:rFonts w:ascii="Times New Roman" w:hAnsi="Times New Roman" w:cs="Times New Roman"/>
          <w:sz w:val="28"/>
          <w:szCs w:val="28"/>
        </w:rPr>
        <w:t>______/__________________________________</w:t>
      </w:r>
    </w:p>
    <w:p w:rsidR="00BD6F72" w:rsidRPr="008317B0"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4"/>
          <w:szCs w:val="28"/>
        </w:rPr>
        <w:t>(должность,  Ф.И.О., подпись)</w:t>
      </w:r>
    </w:p>
    <w:p w:rsidR="00797695"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sidR="00797695" w:rsidRPr="008317B0">
        <w:rPr>
          <w:rFonts w:ascii="Times New Roman" w:hAnsi="Times New Roman" w:cs="Times New Roman"/>
          <w:sz w:val="28"/>
          <w:szCs w:val="28"/>
        </w:rPr>
        <w:t>______/__________________________________</w:t>
      </w:r>
    </w:p>
    <w:p w:rsidR="00BD6F72" w:rsidRPr="008317B0" w:rsidRDefault="00BD6F72" w:rsidP="008317B0">
      <w:pPr>
        <w:spacing w:after="0" w:line="240" w:lineRule="auto"/>
        <w:jc w:val="both"/>
        <w:rPr>
          <w:rFonts w:ascii="Times New Roman" w:hAnsi="Times New Roman" w:cs="Times New Roman"/>
          <w:sz w:val="28"/>
          <w:szCs w:val="28"/>
        </w:rPr>
      </w:pPr>
      <w:r w:rsidRPr="00BD6F72">
        <w:rPr>
          <w:rFonts w:ascii="Times New Roman" w:hAnsi="Times New Roman" w:cs="Times New Roman"/>
          <w:sz w:val="24"/>
          <w:szCs w:val="28"/>
        </w:rPr>
        <w:t xml:space="preserve">(должность, </w:t>
      </w:r>
      <w:r>
        <w:rPr>
          <w:rFonts w:ascii="Times New Roman" w:hAnsi="Times New Roman" w:cs="Times New Roman"/>
          <w:sz w:val="24"/>
          <w:szCs w:val="28"/>
        </w:rPr>
        <w:t xml:space="preserve">  </w:t>
      </w:r>
      <w:r w:rsidRPr="00BD6F72">
        <w:rPr>
          <w:rFonts w:ascii="Times New Roman" w:hAnsi="Times New Roman" w:cs="Times New Roman"/>
          <w:sz w:val="24"/>
          <w:szCs w:val="28"/>
        </w:rPr>
        <w:t>Ф.И.О., подпись)</w:t>
      </w:r>
    </w:p>
    <w:p w:rsidR="00797695"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sidR="00797695" w:rsidRPr="008317B0">
        <w:rPr>
          <w:rFonts w:ascii="Times New Roman" w:hAnsi="Times New Roman" w:cs="Times New Roman"/>
          <w:sz w:val="28"/>
          <w:szCs w:val="28"/>
        </w:rPr>
        <w:t>______/__________________________________</w:t>
      </w:r>
    </w:p>
    <w:p w:rsidR="00BD6F72" w:rsidRPr="008317B0"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4"/>
          <w:szCs w:val="28"/>
        </w:rPr>
        <w:t>(должность, Ф.И.О., подпись)</w:t>
      </w:r>
    </w:p>
    <w:p w:rsidR="00797695"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sidR="00797695" w:rsidRPr="008317B0">
        <w:rPr>
          <w:rFonts w:ascii="Times New Roman" w:hAnsi="Times New Roman" w:cs="Times New Roman"/>
          <w:sz w:val="28"/>
          <w:szCs w:val="28"/>
        </w:rPr>
        <w:t>______/__________________________________</w:t>
      </w:r>
    </w:p>
    <w:p w:rsidR="00BD6F72" w:rsidRPr="008317B0"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4"/>
          <w:szCs w:val="28"/>
        </w:rPr>
        <w:t>(должность, Ф.И.О., подпись)</w:t>
      </w:r>
    </w:p>
    <w:p w:rsidR="00BD6F72" w:rsidRDefault="00BD6F72" w:rsidP="008317B0">
      <w:pPr>
        <w:spacing w:after="0" w:line="240" w:lineRule="auto"/>
        <w:jc w:val="both"/>
        <w:rPr>
          <w:rFonts w:ascii="Times New Roman" w:hAnsi="Times New Roman" w:cs="Times New Roman"/>
          <w:sz w:val="28"/>
          <w:szCs w:val="28"/>
        </w:rPr>
      </w:pPr>
    </w:p>
    <w:p w:rsidR="00BD6F72" w:rsidRDefault="00BD6F72" w:rsidP="008317B0">
      <w:pPr>
        <w:spacing w:after="0" w:line="240" w:lineRule="auto"/>
        <w:jc w:val="both"/>
        <w:rPr>
          <w:rFonts w:ascii="Times New Roman" w:hAnsi="Times New Roman" w:cs="Times New Roman"/>
          <w:sz w:val="28"/>
          <w:szCs w:val="28"/>
        </w:rPr>
      </w:pP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r w:rsidRPr="00BD6F72">
        <w:rPr>
          <w:rFonts w:ascii="Times New Roman" w:hAnsi="Times New Roman" w:cs="Times New Roman"/>
          <w:sz w:val="24"/>
          <w:szCs w:val="28"/>
        </w:rPr>
        <w:t xml:space="preserve">  </w:t>
      </w: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202891" w:rsidRDefault="00202891" w:rsidP="00BD6F72">
      <w:pPr>
        <w:spacing w:after="0" w:line="240" w:lineRule="auto"/>
        <w:jc w:val="right"/>
        <w:rPr>
          <w:rFonts w:ascii="Times New Roman" w:hAnsi="Times New Roman" w:cs="Times New Roman"/>
          <w:sz w:val="28"/>
          <w:szCs w:val="28"/>
        </w:rPr>
      </w:pPr>
    </w:p>
    <w:p w:rsidR="00797695" w:rsidRPr="00202891" w:rsidRDefault="00797695" w:rsidP="00BD6F72">
      <w:pPr>
        <w:spacing w:after="0" w:line="240" w:lineRule="auto"/>
        <w:jc w:val="right"/>
        <w:rPr>
          <w:rFonts w:ascii="Times New Roman" w:hAnsi="Times New Roman" w:cs="Times New Roman"/>
          <w:sz w:val="24"/>
          <w:szCs w:val="28"/>
        </w:rPr>
      </w:pPr>
      <w:r w:rsidRPr="00202891">
        <w:rPr>
          <w:rFonts w:ascii="Times New Roman" w:hAnsi="Times New Roman" w:cs="Times New Roman"/>
          <w:sz w:val="24"/>
          <w:szCs w:val="28"/>
        </w:rPr>
        <w:lastRenderedPageBreak/>
        <w:t>Приложение № 2</w:t>
      </w:r>
    </w:p>
    <w:p w:rsidR="00797695" w:rsidRPr="00202891" w:rsidRDefault="00202891" w:rsidP="00BD6F72">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 Положению о Приё</w:t>
      </w:r>
      <w:r w:rsidR="00797695" w:rsidRPr="00202891">
        <w:rPr>
          <w:rFonts w:ascii="Times New Roman" w:hAnsi="Times New Roman" w:cs="Times New Roman"/>
          <w:sz w:val="24"/>
          <w:szCs w:val="28"/>
        </w:rPr>
        <w:t>мочной комиссии</w:t>
      </w:r>
    </w:p>
    <w:p w:rsidR="00BD6F72" w:rsidRDefault="00BD6F72" w:rsidP="008317B0">
      <w:pPr>
        <w:spacing w:after="0" w:line="240" w:lineRule="auto"/>
        <w:jc w:val="both"/>
        <w:rPr>
          <w:rFonts w:ascii="Times New Roman" w:hAnsi="Times New Roman" w:cs="Times New Roman"/>
          <w:sz w:val="28"/>
          <w:szCs w:val="28"/>
        </w:rPr>
      </w:pPr>
    </w:p>
    <w:p w:rsidR="00BD6F72" w:rsidRDefault="00BD6F72" w:rsidP="008317B0">
      <w:pPr>
        <w:spacing w:after="0" w:line="240" w:lineRule="auto"/>
        <w:jc w:val="both"/>
        <w:rPr>
          <w:rFonts w:ascii="Times New Roman" w:hAnsi="Times New Roman" w:cs="Times New Roman"/>
          <w:sz w:val="28"/>
          <w:szCs w:val="28"/>
        </w:rPr>
      </w:pPr>
    </w:p>
    <w:p w:rsidR="00BD6F72" w:rsidRDefault="00797695" w:rsidP="00BD6F72">
      <w:pPr>
        <w:spacing w:after="0" w:line="240" w:lineRule="auto"/>
        <w:jc w:val="right"/>
        <w:rPr>
          <w:rFonts w:ascii="Times New Roman" w:hAnsi="Times New Roman" w:cs="Times New Roman"/>
          <w:sz w:val="24"/>
          <w:szCs w:val="28"/>
        </w:rPr>
      </w:pPr>
      <w:r w:rsidRPr="008317B0">
        <w:rPr>
          <w:rFonts w:ascii="Times New Roman" w:hAnsi="Times New Roman" w:cs="Times New Roman"/>
          <w:sz w:val="28"/>
          <w:szCs w:val="28"/>
        </w:rPr>
        <w:t> </w:t>
      </w:r>
      <w:r w:rsidR="00BD6F72">
        <w:rPr>
          <w:rFonts w:ascii="Times New Roman" w:hAnsi="Times New Roman" w:cs="Times New Roman"/>
          <w:sz w:val="24"/>
          <w:szCs w:val="28"/>
        </w:rPr>
        <w:t xml:space="preserve">УТВЕРЖДАЮ                                                                                                                                                                                                                                                                </w:t>
      </w:r>
    </w:p>
    <w:p w:rsidR="00BD6F72" w:rsidRDefault="00BD6F72" w:rsidP="00BD6F72">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Директор</w:t>
      </w:r>
    </w:p>
    <w:p w:rsidR="00BD6F72" w:rsidRDefault="00BD6F72" w:rsidP="00BD6F72">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МБОУ «Верхнепотаповская СОШ»</w:t>
      </w:r>
    </w:p>
    <w:p w:rsidR="00BD6F72" w:rsidRDefault="00BD6F72" w:rsidP="00BD6F72">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_____________ О.А.Анисимова                                                                                                                                       </w:t>
      </w:r>
    </w:p>
    <w:p w:rsidR="00797695" w:rsidRPr="008317B0" w:rsidRDefault="00BD6F72" w:rsidP="00BD6F72">
      <w:pPr>
        <w:spacing w:after="0" w:line="240" w:lineRule="auto"/>
        <w:jc w:val="right"/>
        <w:rPr>
          <w:rFonts w:ascii="Times New Roman" w:hAnsi="Times New Roman" w:cs="Times New Roman"/>
          <w:sz w:val="28"/>
          <w:szCs w:val="28"/>
        </w:rPr>
      </w:pPr>
      <w:r>
        <w:rPr>
          <w:rFonts w:ascii="Times New Roman" w:hAnsi="Times New Roman" w:cs="Times New Roman"/>
          <w:sz w:val="24"/>
          <w:szCs w:val="28"/>
        </w:rPr>
        <w:t xml:space="preserve">                                          Приказ от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BD6F72" w:rsidRDefault="00797695" w:rsidP="00BD6F72">
      <w:pPr>
        <w:spacing w:after="0" w:line="240" w:lineRule="auto"/>
        <w:jc w:val="center"/>
        <w:rPr>
          <w:rFonts w:ascii="Times New Roman" w:hAnsi="Times New Roman" w:cs="Times New Roman"/>
          <w:b/>
          <w:sz w:val="28"/>
          <w:szCs w:val="28"/>
        </w:rPr>
      </w:pPr>
      <w:r w:rsidRPr="00BD6F72">
        <w:rPr>
          <w:rFonts w:ascii="Times New Roman" w:hAnsi="Times New Roman" w:cs="Times New Roman"/>
          <w:b/>
          <w:sz w:val="28"/>
          <w:szCs w:val="28"/>
        </w:rPr>
        <w:t>АКТ</w:t>
      </w:r>
    </w:p>
    <w:p w:rsidR="00797695" w:rsidRPr="008317B0" w:rsidRDefault="00797695" w:rsidP="00BD6F72">
      <w:pPr>
        <w:spacing w:after="0" w:line="240" w:lineRule="auto"/>
        <w:jc w:val="center"/>
        <w:rPr>
          <w:rFonts w:ascii="Times New Roman" w:hAnsi="Times New Roman" w:cs="Times New Roman"/>
          <w:sz w:val="28"/>
          <w:szCs w:val="28"/>
        </w:rPr>
      </w:pPr>
      <w:r w:rsidRPr="008317B0">
        <w:rPr>
          <w:rFonts w:ascii="Times New Roman" w:hAnsi="Times New Roman" w:cs="Times New Roman"/>
          <w:sz w:val="28"/>
          <w:szCs w:val="28"/>
        </w:rPr>
        <w:t>приема-передачи товара</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Мы, нижеподписавшиеся, представитель «Заказчи</w:t>
      </w:r>
      <w:r w:rsidR="00BD6F72">
        <w:rPr>
          <w:rFonts w:ascii="Times New Roman" w:hAnsi="Times New Roman" w:cs="Times New Roman"/>
          <w:sz w:val="28"/>
          <w:szCs w:val="28"/>
        </w:rPr>
        <w:t>ка»_________________________</w:t>
      </w:r>
    </w:p>
    <w:p w:rsidR="00BD6F72" w:rsidRPr="008317B0"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D6F72" w:rsidRDefault="00BD6F72" w:rsidP="00BD6F72">
      <w:pPr>
        <w:spacing w:after="0" w:line="240" w:lineRule="auto"/>
        <w:jc w:val="center"/>
        <w:rPr>
          <w:rFonts w:ascii="Times New Roman" w:hAnsi="Times New Roman" w:cs="Times New Roman"/>
          <w:sz w:val="28"/>
          <w:szCs w:val="28"/>
        </w:rPr>
      </w:pPr>
      <w:r w:rsidRPr="00BD6F72">
        <w:rPr>
          <w:rFonts w:ascii="Times New Roman" w:hAnsi="Times New Roman" w:cs="Times New Roman"/>
          <w:sz w:val="24"/>
          <w:szCs w:val="28"/>
        </w:rPr>
        <w:t>(должность,Ф.И.О. представителя Заказчика)</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действующий на</w:t>
      </w:r>
      <w:r w:rsidR="00BD6F72">
        <w:rPr>
          <w:rFonts w:ascii="Times New Roman" w:hAnsi="Times New Roman" w:cs="Times New Roman"/>
          <w:sz w:val="28"/>
          <w:szCs w:val="28"/>
        </w:rPr>
        <w:t xml:space="preserve">  </w:t>
      </w:r>
      <w:r w:rsidRPr="008317B0">
        <w:rPr>
          <w:rFonts w:ascii="Times New Roman" w:hAnsi="Times New Roman" w:cs="Times New Roman"/>
          <w:sz w:val="28"/>
          <w:szCs w:val="28"/>
        </w:rPr>
        <w:t>основании</w:t>
      </w:r>
      <w:r w:rsidR="00BD6F72">
        <w:rPr>
          <w:rFonts w:ascii="Times New Roman" w:hAnsi="Times New Roman" w:cs="Times New Roman"/>
          <w:sz w:val="28"/>
          <w:szCs w:val="28"/>
        </w:rPr>
        <w:t xml:space="preserve">   </w:t>
      </w:r>
      <w:r w:rsidRPr="008317B0">
        <w:rPr>
          <w:rFonts w:ascii="Times New Roman" w:hAnsi="Times New Roman" w:cs="Times New Roman"/>
          <w:sz w:val="28"/>
          <w:szCs w:val="28"/>
        </w:rPr>
        <w:t>до</w:t>
      </w:r>
      <w:r w:rsidR="00BD6F72">
        <w:rPr>
          <w:rFonts w:ascii="Times New Roman" w:hAnsi="Times New Roman" w:cs="Times New Roman"/>
          <w:sz w:val="28"/>
          <w:szCs w:val="28"/>
        </w:rPr>
        <w:t>веренности от «__» _________ 20_</w:t>
      </w:r>
      <w:r w:rsidRPr="008317B0">
        <w:rPr>
          <w:rFonts w:ascii="Times New Roman" w:hAnsi="Times New Roman" w:cs="Times New Roman"/>
          <w:sz w:val="28"/>
          <w:szCs w:val="28"/>
        </w:rPr>
        <w:t>_ г. №________, с одной стороны, и Поставщик _____________</w:t>
      </w:r>
      <w:r w:rsidR="00BD6F72">
        <w:rPr>
          <w:rFonts w:ascii="Times New Roman" w:hAnsi="Times New Roman" w:cs="Times New Roman"/>
          <w:sz w:val="28"/>
          <w:szCs w:val="28"/>
        </w:rPr>
        <w:t>________</w:t>
      </w:r>
      <w:r w:rsidRPr="008317B0">
        <w:rPr>
          <w:rFonts w:ascii="Times New Roman" w:hAnsi="Times New Roman" w:cs="Times New Roman"/>
          <w:sz w:val="28"/>
          <w:szCs w:val="28"/>
        </w:rPr>
        <w:t>______________________</w:t>
      </w:r>
      <w:r w:rsidR="00BD6F72">
        <w:rPr>
          <w:rFonts w:ascii="Times New Roman" w:hAnsi="Times New Roman" w:cs="Times New Roman"/>
          <w:sz w:val="28"/>
          <w:szCs w:val="28"/>
        </w:rPr>
        <w:t>_</w:t>
      </w:r>
    </w:p>
    <w:p w:rsidR="00797695" w:rsidRPr="00BD6F72" w:rsidRDefault="00BD6F72" w:rsidP="00BD6F72">
      <w:pPr>
        <w:spacing w:after="0" w:line="240" w:lineRule="auto"/>
        <w:jc w:val="center"/>
        <w:rPr>
          <w:rFonts w:ascii="Times New Roman" w:hAnsi="Times New Roman" w:cs="Times New Roman"/>
          <w:sz w:val="24"/>
          <w:szCs w:val="28"/>
        </w:rPr>
      </w:pPr>
      <w:r w:rsidRPr="00BD6F72">
        <w:rPr>
          <w:rFonts w:ascii="Times New Roman" w:hAnsi="Times New Roman" w:cs="Times New Roman"/>
          <w:sz w:val="24"/>
          <w:szCs w:val="28"/>
        </w:rPr>
        <w:t xml:space="preserve">                        </w:t>
      </w:r>
      <w:r w:rsidR="00797695" w:rsidRPr="00BD6F72">
        <w:rPr>
          <w:rFonts w:ascii="Times New Roman" w:hAnsi="Times New Roman" w:cs="Times New Roman"/>
          <w:sz w:val="24"/>
          <w:szCs w:val="28"/>
        </w:rPr>
        <w:t>(Ф.И.О. Поставщика)</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с другой стороны, составили настоящий Акт о нижеследующем:</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BD6F72"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Контракта </w:t>
      </w:r>
      <w:r w:rsidR="00797695" w:rsidRPr="008317B0">
        <w:rPr>
          <w:rFonts w:ascii="Times New Roman" w:hAnsi="Times New Roman" w:cs="Times New Roman"/>
          <w:sz w:val="28"/>
          <w:szCs w:val="28"/>
        </w:rPr>
        <w:t>(договора) от «__» ______</w:t>
      </w:r>
      <w:r>
        <w:rPr>
          <w:rFonts w:ascii="Times New Roman" w:hAnsi="Times New Roman" w:cs="Times New Roman"/>
          <w:sz w:val="28"/>
          <w:szCs w:val="28"/>
        </w:rPr>
        <w:t>____ 20_______г. №_____</w:t>
      </w:r>
      <w:r w:rsidR="00797695" w:rsidRPr="008317B0">
        <w:rPr>
          <w:rFonts w:ascii="Times New Roman" w:hAnsi="Times New Roman" w:cs="Times New Roman"/>
          <w:sz w:val="28"/>
          <w:szCs w:val="28"/>
        </w:rPr>
        <w:t>на поставку _________</w:t>
      </w:r>
      <w:r>
        <w:rPr>
          <w:rFonts w:ascii="Times New Roman" w:hAnsi="Times New Roman" w:cs="Times New Roman"/>
          <w:sz w:val="28"/>
          <w:szCs w:val="28"/>
        </w:rPr>
        <w:t>____________________________________________________________________________________________________________________________________</w:t>
      </w:r>
    </w:p>
    <w:p w:rsidR="00797695"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Поставщик передает, а Заказчик принимает Товар следующего ассортимента и количества:</w:t>
      </w:r>
    </w:p>
    <w:tbl>
      <w:tblPr>
        <w:tblStyle w:val="a7"/>
        <w:tblW w:w="0" w:type="auto"/>
        <w:tblLook w:val="04A0"/>
      </w:tblPr>
      <w:tblGrid>
        <w:gridCol w:w="817"/>
        <w:gridCol w:w="6036"/>
        <w:gridCol w:w="3427"/>
      </w:tblGrid>
      <w:tr w:rsidR="00BD6F72" w:rsidTr="006A3F51">
        <w:tc>
          <w:tcPr>
            <w:tcW w:w="817" w:type="dxa"/>
          </w:tcPr>
          <w:p w:rsidR="00BD6F72" w:rsidRPr="006A3F51" w:rsidRDefault="00BD6F72" w:rsidP="006A3F51">
            <w:pPr>
              <w:jc w:val="center"/>
              <w:rPr>
                <w:rFonts w:ascii="Times New Roman" w:hAnsi="Times New Roman" w:cs="Times New Roman"/>
                <w:b/>
                <w:sz w:val="24"/>
                <w:szCs w:val="28"/>
              </w:rPr>
            </w:pPr>
            <w:r w:rsidRPr="006A3F51">
              <w:rPr>
                <w:rFonts w:ascii="Times New Roman" w:hAnsi="Times New Roman" w:cs="Times New Roman"/>
                <w:b/>
                <w:sz w:val="24"/>
                <w:szCs w:val="28"/>
              </w:rPr>
              <w:t>№</w:t>
            </w:r>
          </w:p>
          <w:p w:rsidR="00BD6F72" w:rsidRPr="006A3F51" w:rsidRDefault="00BD6F72" w:rsidP="006A3F51">
            <w:pPr>
              <w:jc w:val="center"/>
              <w:rPr>
                <w:rFonts w:ascii="Times New Roman" w:hAnsi="Times New Roman" w:cs="Times New Roman"/>
                <w:b/>
                <w:sz w:val="24"/>
                <w:szCs w:val="28"/>
              </w:rPr>
            </w:pPr>
            <w:r w:rsidRPr="006A3F51">
              <w:rPr>
                <w:rFonts w:ascii="Times New Roman" w:hAnsi="Times New Roman" w:cs="Times New Roman"/>
                <w:b/>
                <w:sz w:val="24"/>
                <w:szCs w:val="28"/>
              </w:rPr>
              <w:t>п/п</w:t>
            </w:r>
          </w:p>
        </w:tc>
        <w:tc>
          <w:tcPr>
            <w:tcW w:w="6036" w:type="dxa"/>
          </w:tcPr>
          <w:p w:rsidR="00BD6F72" w:rsidRPr="006A3F51" w:rsidRDefault="00BD6F72" w:rsidP="006A3F51">
            <w:pPr>
              <w:jc w:val="center"/>
              <w:rPr>
                <w:rFonts w:ascii="Times New Roman" w:hAnsi="Times New Roman" w:cs="Times New Roman"/>
                <w:b/>
                <w:sz w:val="24"/>
                <w:szCs w:val="28"/>
              </w:rPr>
            </w:pPr>
            <w:r w:rsidRPr="006A3F51">
              <w:rPr>
                <w:rFonts w:ascii="Times New Roman" w:hAnsi="Times New Roman" w:cs="Times New Roman"/>
                <w:b/>
                <w:sz w:val="24"/>
                <w:szCs w:val="28"/>
              </w:rPr>
              <w:t>Наименование</w:t>
            </w:r>
          </w:p>
        </w:tc>
        <w:tc>
          <w:tcPr>
            <w:tcW w:w="3427" w:type="dxa"/>
          </w:tcPr>
          <w:p w:rsidR="00BD6F72" w:rsidRPr="006A3F51" w:rsidRDefault="00202891" w:rsidP="006A3F51">
            <w:pPr>
              <w:jc w:val="center"/>
              <w:rPr>
                <w:rFonts w:ascii="Times New Roman" w:hAnsi="Times New Roman" w:cs="Times New Roman"/>
                <w:b/>
                <w:sz w:val="24"/>
                <w:szCs w:val="28"/>
              </w:rPr>
            </w:pPr>
            <w:r>
              <w:rPr>
                <w:rFonts w:ascii="Times New Roman" w:hAnsi="Times New Roman" w:cs="Times New Roman"/>
                <w:b/>
                <w:sz w:val="24"/>
                <w:szCs w:val="28"/>
              </w:rPr>
              <w:t>Количест</w:t>
            </w:r>
            <w:r w:rsidR="00BD6F72" w:rsidRPr="006A3F51">
              <w:rPr>
                <w:rFonts w:ascii="Times New Roman" w:hAnsi="Times New Roman" w:cs="Times New Roman"/>
                <w:b/>
                <w:sz w:val="24"/>
                <w:szCs w:val="28"/>
              </w:rPr>
              <w:t>во</w:t>
            </w:r>
          </w:p>
        </w:tc>
      </w:tr>
      <w:tr w:rsidR="00BD6F72" w:rsidTr="006A3F51">
        <w:tc>
          <w:tcPr>
            <w:tcW w:w="817" w:type="dxa"/>
          </w:tcPr>
          <w:p w:rsidR="00BD6F72" w:rsidRDefault="006A3F51" w:rsidP="008317B0">
            <w:pPr>
              <w:jc w:val="both"/>
              <w:rPr>
                <w:rFonts w:ascii="Times New Roman" w:hAnsi="Times New Roman" w:cs="Times New Roman"/>
                <w:sz w:val="28"/>
                <w:szCs w:val="28"/>
              </w:rPr>
            </w:pPr>
            <w:r>
              <w:rPr>
                <w:rFonts w:ascii="Times New Roman" w:hAnsi="Times New Roman" w:cs="Times New Roman"/>
                <w:sz w:val="28"/>
                <w:szCs w:val="28"/>
              </w:rPr>
              <w:t>1.</w:t>
            </w:r>
          </w:p>
        </w:tc>
        <w:tc>
          <w:tcPr>
            <w:tcW w:w="6036" w:type="dxa"/>
          </w:tcPr>
          <w:p w:rsidR="00BD6F72" w:rsidRDefault="00BD6F72" w:rsidP="008317B0">
            <w:pPr>
              <w:jc w:val="both"/>
              <w:rPr>
                <w:rFonts w:ascii="Times New Roman" w:hAnsi="Times New Roman" w:cs="Times New Roman"/>
                <w:sz w:val="28"/>
                <w:szCs w:val="28"/>
              </w:rPr>
            </w:pPr>
          </w:p>
        </w:tc>
        <w:tc>
          <w:tcPr>
            <w:tcW w:w="3427" w:type="dxa"/>
          </w:tcPr>
          <w:p w:rsidR="00BD6F72" w:rsidRDefault="00BD6F72" w:rsidP="008317B0">
            <w:pPr>
              <w:jc w:val="both"/>
              <w:rPr>
                <w:rFonts w:ascii="Times New Roman" w:hAnsi="Times New Roman" w:cs="Times New Roman"/>
                <w:sz w:val="28"/>
                <w:szCs w:val="28"/>
              </w:rPr>
            </w:pPr>
          </w:p>
        </w:tc>
      </w:tr>
      <w:tr w:rsidR="00BD6F72" w:rsidTr="006A3F51">
        <w:tc>
          <w:tcPr>
            <w:tcW w:w="817" w:type="dxa"/>
          </w:tcPr>
          <w:p w:rsidR="00BD6F72" w:rsidRDefault="006A3F51" w:rsidP="008317B0">
            <w:pPr>
              <w:jc w:val="both"/>
              <w:rPr>
                <w:rFonts w:ascii="Times New Roman" w:hAnsi="Times New Roman" w:cs="Times New Roman"/>
                <w:sz w:val="28"/>
                <w:szCs w:val="28"/>
              </w:rPr>
            </w:pPr>
            <w:r>
              <w:rPr>
                <w:rFonts w:ascii="Times New Roman" w:hAnsi="Times New Roman" w:cs="Times New Roman"/>
                <w:sz w:val="28"/>
                <w:szCs w:val="28"/>
              </w:rPr>
              <w:t>2.</w:t>
            </w:r>
          </w:p>
        </w:tc>
        <w:tc>
          <w:tcPr>
            <w:tcW w:w="6036" w:type="dxa"/>
          </w:tcPr>
          <w:p w:rsidR="00BD6F72" w:rsidRDefault="00BD6F72" w:rsidP="008317B0">
            <w:pPr>
              <w:jc w:val="both"/>
              <w:rPr>
                <w:rFonts w:ascii="Times New Roman" w:hAnsi="Times New Roman" w:cs="Times New Roman"/>
                <w:sz w:val="28"/>
                <w:szCs w:val="28"/>
              </w:rPr>
            </w:pPr>
          </w:p>
        </w:tc>
        <w:tc>
          <w:tcPr>
            <w:tcW w:w="3427" w:type="dxa"/>
          </w:tcPr>
          <w:p w:rsidR="00BD6F72" w:rsidRDefault="00BD6F72" w:rsidP="008317B0">
            <w:pPr>
              <w:jc w:val="both"/>
              <w:rPr>
                <w:rFonts w:ascii="Times New Roman" w:hAnsi="Times New Roman" w:cs="Times New Roman"/>
                <w:sz w:val="28"/>
                <w:szCs w:val="28"/>
              </w:rPr>
            </w:pPr>
          </w:p>
        </w:tc>
      </w:tr>
      <w:tr w:rsidR="00BD6F72" w:rsidTr="006A3F51">
        <w:tc>
          <w:tcPr>
            <w:tcW w:w="817" w:type="dxa"/>
          </w:tcPr>
          <w:p w:rsidR="00BD6F72" w:rsidRDefault="006A3F51" w:rsidP="008317B0">
            <w:pPr>
              <w:jc w:val="both"/>
              <w:rPr>
                <w:rFonts w:ascii="Times New Roman" w:hAnsi="Times New Roman" w:cs="Times New Roman"/>
                <w:sz w:val="28"/>
                <w:szCs w:val="28"/>
              </w:rPr>
            </w:pPr>
            <w:r>
              <w:rPr>
                <w:rFonts w:ascii="Times New Roman" w:hAnsi="Times New Roman" w:cs="Times New Roman"/>
                <w:sz w:val="28"/>
                <w:szCs w:val="28"/>
              </w:rPr>
              <w:t>3.</w:t>
            </w:r>
          </w:p>
        </w:tc>
        <w:tc>
          <w:tcPr>
            <w:tcW w:w="6036" w:type="dxa"/>
          </w:tcPr>
          <w:p w:rsidR="00BD6F72" w:rsidRDefault="00BD6F72" w:rsidP="008317B0">
            <w:pPr>
              <w:jc w:val="both"/>
              <w:rPr>
                <w:rFonts w:ascii="Times New Roman" w:hAnsi="Times New Roman" w:cs="Times New Roman"/>
                <w:sz w:val="28"/>
                <w:szCs w:val="28"/>
              </w:rPr>
            </w:pPr>
          </w:p>
        </w:tc>
        <w:tc>
          <w:tcPr>
            <w:tcW w:w="3427" w:type="dxa"/>
          </w:tcPr>
          <w:p w:rsidR="00BD6F72" w:rsidRDefault="00BD6F72" w:rsidP="008317B0">
            <w:pPr>
              <w:jc w:val="both"/>
              <w:rPr>
                <w:rFonts w:ascii="Times New Roman" w:hAnsi="Times New Roman" w:cs="Times New Roman"/>
                <w:sz w:val="28"/>
                <w:szCs w:val="28"/>
              </w:rPr>
            </w:pPr>
          </w:p>
        </w:tc>
      </w:tr>
      <w:tr w:rsidR="00BD6F72" w:rsidTr="006A3F51">
        <w:tc>
          <w:tcPr>
            <w:tcW w:w="817" w:type="dxa"/>
          </w:tcPr>
          <w:p w:rsidR="00BD6F72" w:rsidRDefault="006A3F51" w:rsidP="008317B0">
            <w:pPr>
              <w:jc w:val="both"/>
              <w:rPr>
                <w:rFonts w:ascii="Times New Roman" w:hAnsi="Times New Roman" w:cs="Times New Roman"/>
                <w:sz w:val="28"/>
                <w:szCs w:val="28"/>
              </w:rPr>
            </w:pPr>
            <w:r>
              <w:rPr>
                <w:rFonts w:ascii="Times New Roman" w:hAnsi="Times New Roman" w:cs="Times New Roman"/>
                <w:sz w:val="28"/>
                <w:szCs w:val="28"/>
              </w:rPr>
              <w:t>4.</w:t>
            </w:r>
          </w:p>
        </w:tc>
        <w:tc>
          <w:tcPr>
            <w:tcW w:w="6036" w:type="dxa"/>
          </w:tcPr>
          <w:p w:rsidR="00BD6F72" w:rsidRDefault="00BD6F72" w:rsidP="008317B0">
            <w:pPr>
              <w:jc w:val="both"/>
              <w:rPr>
                <w:rFonts w:ascii="Times New Roman" w:hAnsi="Times New Roman" w:cs="Times New Roman"/>
                <w:sz w:val="28"/>
                <w:szCs w:val="28"/>
              </w:rPr>
            </w:pPr>
          </w:p>
        </w:tc>
        <w:tc>
          <w:tcPr>
            <w:tcW w:w="3427" w:type="dxa"/>
          </w:tcPr>
          <w:p w:rsidR="00BD6F72" w:rsidRDefault="00BD6F72" w:rsidP="008317B0">
            <w:pPr>
              <w:jc w:val="both"/>
              <w:rPr>
                <w:rFonts w:ascii="Times New Roman" w:hAnsi="Times New Roman" w:cs="Times New Roman"/>
                <w:sz w:val="28"/>
                <w:szCs w:val="28"/>
              </w:rPr>
            </w:pPr>
          </w:p>
        </w:tc>
      </w:tr>
    </w:tbl>
    <w:p w:rsidR="00BD6F72" w:rsidRPr="008317B0" w:rsidRDefault="00BD6F72" w:rsidP="008317B0">
      <w:pPr>
        <w:spacing w:after="0" w:line="240" w:lineRule="auto"/>
        <w:jc w:val="both"/>
        <w:rPr>
          <w:rFonts w:ascii="Times New Roman" w:hAnsi="Times New Roman" w:cs="Times New Roman"/>
          <w:sz w:val="28"/>
          <w:szCs w:val="28"/>
        </w:rPr>
      </w:pP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6A3F51"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xml:space="preserve">Товар поставлен в </w:t>
      </w:r>
      <w:r w:rsidR="006A3F51">
        <w:rPr>
          <w:rFonts w:ascii="Times New Roman" w:hAnsi="Times New Roman" w:cs="Times New Roman"/>
          <w:sz w:val="28"/>
          <w:szCs w:val="28"/>
        </w:rPr>
        <w:t>________________</w:t>
      </w:r>
      <w:r w:rsidRPr="008317B0">
        <w:rPr>
          <w:rFonts w:ascii="Times New Roman" w:hAnsi="Times New Roman" w:cs="Times New Roman"/>
          <w:sz w:val="28"/>
          <w:szCs w:val="28"/>
        </w:rPr>
        <w:t xml:space="preserve">объеме, имеет </w:t>
      </w:r>
      <w:r w:rsidR="006A3F51">
        <w:rPr>
          <w:rFonts w:ascii="Times New Roman" w:hAnsi="Times New Roman" w:cs="Times New Roman"/>
          <w:sz w:val="28"/>
          <w:szCs w:val="28"/>
        </w:rPr>
        <w:t>__</w:t>
      </w:r>
      <w:r w:rsidRPr="008317B0">
        <w:rPr>
          <w:rFonts w:ascii="Times New Roman" w:hAnsi="Times New Roman" w:cs="Times New Roman"/>
          <w:sz w:val="28"/>
          <w:szCs w:val="28"/>
        </w:rPr>
        <w:t xml:space="preserve">надлежащие количественные </w:t>
      </w:r>
    </w:p>
    <w:p w:rsidR="006A3F51" w:rsidRPr="006A3F51" w:rsidRDefault="006A3F51" w:rsidP="008317B0">
      <w:pPr>
        <w:spacing w:after="0" w:line="240" w:lineRule="auto"/>
        <w:jc w:val="both"/>
        <w:rPr>
          <w:rFonts w:ascii="Times New Roman" w:hAnsi="Times New Roman" w:cs="Times New Roman"/>
          <w:sz w:val="24"/>
          <w:szCs w:val="28"/>
        </w:rPr>
      </w:pPr>
      <w:r w:rsidRPr="006A3F51">
        <w:rPr>
          <w:rFonts w:ascii="Times New Roman" w:hAnsi="Times New Roman" w:cs="Times New Roman"/>
          <w:sz w:val="24"/>
          <w:szCs w:val="28"/>
        </w:rPr>
        <w:t xml:space="preserve">                                    (полном/ неполном)</w:t>
      </w:r>
    </w:p>
    <w:p w:rsidR="006A3F51" w:rsidRDefault="006A3F51"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w:t>
      </w:r>
      <w:r w:rsidR="00797695" w:rsidRPr="008317B0">
        <w:rPr>
          <w:rFonts w:ascii="Times New Roman" w:hAnsi="Times New Roman" w:cs="Times New Roman"/>
          <w:sz w:val="28"/>
          <w:szCs w:val="28"/>
        </w:rPr>
        <w:t xml:space="preserve">качественные характеристики, </w:t>
      </w:r>
      <w:r>
        <w:rPr>
          <w:rFonts w:ascii="Times New Roman" w:hAnsi="Times New Roman" w:cs="Times New Roman"/>
          <w:sz w:val="28"/>
          <w:szCs w:val="28"/>
        </w:rPr>
        <w:t>_____________________</w:t>
      </w:r>
      <w:r w:rsidR="00797695" w:rsidRPr="008317B0">
        <w:rPr>
          <w:rFonts w:ascii="Times New Roman" w:hAnsi="Times New Roman" w:cs="Times New Roman"/>
          <w:sz w:val="28"/>
          <w:szCs w:val="28"/>
        </w:rPr>
        <w:t xml:space="preserve"> условиям и тре</w:t>
      </w:r>
      <w:r>
        <w:rPr>
          <w:rFonts w:ascii="Times New Roman" w:hAnsi="Times New Roman" w:cs="Times New Roman"/>
          <w:sz w:val="28"/>
          <w:szCs w:val="28"/>
        </w:rPr>
        <w:t xml:space="preserve">бованиям </w:t>
      </w:r>
    </w:p>
    <w:p w:rsidR="006A3F51" w:rsidRDefault="006A3F51"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F51">
        <w:rPr>
          <w:rFonts w:ascii="Times New Roman" w:hAnsi="Times New Roman" w:cs="Times New Roman"/>
          <w:sz w:val="24"/>
          <w:szCs w:val="28"/>
        </w:rPr>
        <w:t>удовлетворяет</w:t>
      </w:r>
      <w:r>
        <w:rPr>
          <w:rFonts w:ascii="Times New Roman" w:hAnsi="Times New Roman" w:cs="Times New Roman"/>
          <w:sz w:val="24"/>
          <w:szCs w:val="28"/>
        </w:rPr>
        <w:t>/ не удовлетворяет)</w:t>
      </w:r>
      <w:r w:rsidRPr="006A3F51">
        <w:rPr>
          <w:rFonts w:ascii="Times New Roman" w:hAnsi="Times New Roman" w:cs="Times New Roman"/>
          <w:sz w:val="24"/>
          <w:szCs w:val="28"/>
        </w:rPr>
        <w:t xml:space="preserve"> </w:t>
      </w:r>
    </w:p>
    <w:p w:rsidR="00797695" w:rsidRDefault="006A3F51"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Контракта (Договора) и _______________________             </w:t>
      </w:r>
      <w:r w:rsidR="00797695" w:rsidRPr="008317B0">
        <w:rPr>
          <w:rFonts w:ascii="Times New Roman" w:hAnsi="Times New Roman" w:cs="Times New Roman"/>
          <w:sz w:val="28"/>
          <w:szCs w:val="28"/>
        </w:rPr>
        <w:t xml:space="preserve"> приёмке.</w:t>
      </w:r>
    </w:p>
    <w:p w:rsidR="006A3F51" w:rsidRPr="00202891" w:rsidRDefault="006A3F51" w:rsidP="008317B0">
      <w:pPr>
        <w:spacing w:after="0" w:line="240" w:lineRule="auto"/>
        <w:jc w:val="both"/>
        <w:rPr>
          <w:rFonts w:ascii="Times New Roman" w:hAnsi="Times New Roman" w:cs="Times New Roman"/>
          <w:sz w:val="24"/>
          <w:szCs w:val="28"/>
        </w:rPr>
      </w:pPr>
      <w:r w:rsidRPr="00202891">
        <w:rPr>
          <w:rFonts w:ascii="Times New Roman" w:hAnsi="Times New Roman" w:cs="Times New Roman"/>
          <w:sz w:val="24"/>
          <w:szCs w:val="28"/>
        </w:rPr>
        <w:t xml:space="preserve">                                       </w:t>
      </w:r>
      <w:r w:rsidR="00202891">
        <w:rPr>
          <w:rFonts w:ascii="Times New Roman" w:hAnsi="Times New Roman" w:cs="Times New Roman"/>
          <w:sz w:val="24"/>
          <w:szCs w:val="28"/>
        </w:rPr>
        <w:t xml:space="preserve">           </w:t>
      </w:r>
      <w:r w:rsidRPr="00202891">
        <w:rPr>
          <w:rFonts w:ascii="Times New Roman" w:hAnsi="Times New Roman" w:cs="Times New Roman"/>
          <w:sz w:val="24"/>
          <w:szCs w:val="28"/>
        </w:rPr>
        <w:t xml:space="preserve">  (подлежат</w:t>
      </w:r>
      <w:r w:rsidR="00202891" w:rsidRPr="00202891">
        <w:rPr>
          <w:rFonts w:ascii="Times New Roman" w:hAnsi="Times New Roman" w:cs="Times New Roman"/>
          <w:sz w:val="24"/>
          <w:szCs w:val="28"/>
        </w:rPr>
        <w:t>/ не подлежат)</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Претензии по количеству, качеству и срокам: _____________________________</w:t>
      </w:r>
      <w:r w:rsidR="00202891">
        <w:rPr>
          <w:rFonts w:ascii="Times New Roman" w:hAnsi="Times New Roman" w:cs="Times New Roman"/>
          <w:sz w:val="28"/>
          <w:szCs w:val="28"/>
        </w:rPr>
        <w:t>____________________________________</w:t>
      </w:r>
      <w:r w:rsidRPr="008317B0">
        <w:rPr>
          <w:rFonts w:ascii="Times New Roman" w:hAnsi="Times New Roman" w:cs="Times New Roman"/>
          <w:sz w:val="28"/>
          <w:szCs w:val="28"/>
        </w:rPr>
        <w:t>______</w:t>
      </w:r>
    </w:p>
    <w:p w:rsidR="00797695" w:rsidRPr="00202891" w:rsidRDefault="00797695" w:rsidP="008317B0">
      <w:pPr>
        <w:spacing w:after="0" w:line="240" w:lineRule="auto"/>
        <w:jc w:val="both"/>
        <w:rPr>
          <w:rFonts w:ascii="Times New Roman" w:hAnsi="Times New Roman" w:cs="Times New Roman"/>
          <w:sz w:val="24"/>
          <w:szCs w:val="28"/>
        </w:rPr>
      </w:pPr>
      <w:r w:rsidRPr="00202891">
        <w:rPr>
          <w:rFonts w:ascii="Times New Roman" w:hAnsi="Times New Roman" w:cs="Times New Roman"/>
          <w:sz w:val="24"/>
          <w:szCs w:val="28"/>
        </w:rPr>
        <w:t>     </w:t>
      </w:r>
      <w:r w:rsidR="00202891" w:rsidRPr="00202891">
        <w:rPr>
          <w:rFonts w:ascii="Times New Roman" w:hAnsi="Times New Roman" w:cs="Times New Roman"/>
          <w:sz w:val="24"/>
          <w:szCs w:val="28"/>
        </w:rPr>
        <w:t>            </w:t>
      </w:r>
      <w:r w:rsidRPr="00202891">
        <w:rPr>
          <w:rFonts w:ascii="Times New Roman" w:hAnsi="Times New Roman" w:cs="Times New Roman"/>
          <w:sz w:val="24"/>
          <w:szCs w:val="28"/>
        </w:rPr>
        <w:t xml:space="preserve"> (имеем, не имеем)</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lastRenderedPageBreak/>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(Договора) между Сторонами.</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tbl>
      <w:tblPr>
        <w:tblW w:w="7632" w:type="dxa"/>
        <w:shd w:val="clear" w:color="auto" w:fill="FFFFFF"/>
        <w:tblCellMar>
          <w:top w:w="15" w:type="dxa"/>
          <w:left w:w="15" w:type="dxa"/>
          <w:bottom w:w="15" w:type="dxa"/>
          <w:right w:w="15" w:type="dxa"/>
        </w:tblCellMar>
        <w:tblLook w:val="04A0"/>
      </w:tblPr>
      <w:tblGrid>
        <w:gridCol w:w="5245"/>
        <w:gridCol w:w="4819"/>
      </w:tblGrid>
      <w:tr w:rsidR="00797695" w:rsidRPr="008317B0" w:rsidTr="00797695">
        <w:tc>
          <w:tcPr>
            <w:tcW w:w="3756" w:type="dxa"/>
            <w:tcBorders>
              <w:top w:val="single" w:sz="4" w:space="0" w:color="DDDDDD"/>
            </w:tcBorders>
            <w:shd w:val="clear" w:color="auto" w:fill="FFFFFF"/>
            <w:tcMar>
              <w:top w:w="0" w:type="dxa"/>
              <w:left w:w="0" w:type="dxa"/>
              <w:bottom w:w="0" w:type="dxa"/>
              <w:right w:w="0" w:type="dxa"/>
            </w:tcMar>
            <w:hideMark/>
          </w:tcPr>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ПОСТАВЩИК</w:t>
            </w:r>
            <w:r w:rsidR="00202891">
              <w:rPr>
                <w:rFonts w:ascii="Times New Roman" w:hAnsi="Times New Roman" w:cs="Times New Roman"/>
                <w:sz w:val="28"/>
                <w:szCs w:val="28"/>
              </w:rPr>
              <w:t xml:space="preserve">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____________________________________________________________________________________________________________________________________________________</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___________________/_________________/</w:t>
            </w:r>
          </w:p>
          <w:p w:rsidR="00797695" w:rsidRPr="008317B0" w:rsidRDefault="00202891" w:rsidP="008317B0">
            <w:pPr>
              <w:spacing w:after="0" w:line="240" w:lineRule="auto"/>
              <w:jc w:val="both"/>
              <w:rPr>
                <w:rFonts w:ascii="Times New Roman" w:hAnsi="Times New Roman" w:cs="Times New Roman"/>
                <w:sz w:val="28"/>
                <w:szCs w:val="28"/>
              </w:rPr>
            </w:pPr>
            <w:r w:rsidRPr="00202891">
              <w:rPr>
                <w:rFonts w:ascii="Times New Roman" w:hAnsi="Times New Roman" w:cs="Times New Roman"/>
                <w:sz w:val="24"/>
                <w:szCs w:val="28"/>
              </w:rPr>
              <w:t>Подпись          </w:t>
            </w:r>
            <w:r w:rsidR="00797695" w:rsidRPr="00202891">
              <w:rPr>
                <w:rFonts w:ascii="Times New Roman" w:hAnsi="Times New Roman" w:cs="Times New Roman"/>
                <w:sz w:val="24"/>
                <w:szCs w:val="28"/>
              </w:rPr>
              <w:t>/Расшифровка подписи/</w:t>
            </w:r>
          </w:p>
        </w:tc>
        <w:tc>
          <w:tcPr>
            <w:tcW w:w="3876" w:type="dxa"/>
            <w:tcBorders>
              <w:top w:val="single" w:sz="4" w:space="0" w:color="DDDDDD"/>
            </w:tcBorders>
            <w:shd w:val="clear" w:color="auto" w:fill="FFFFFF"/>
            <w:tcMar>
              <w:top w:w="0" w:type="dxa"/>
              <w:left w:w="0" w:type="dxa"/>
              <w:bottom w:w="0" w:type="dxa"/>
              <w:right w:w="0" w:type="dxa"/>
            </w:tcMar>
            <w:hideMark/>
          </w:tcPr>
          <w:p w:rsidR="00797695" w:rsidRPr="008317B0" w:rsidRDefault="00202891"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695" w:rsidRPr="008317B0">
              <w:rPr>
                <w:rFonts w:ascii="Times New Roman" w:hAnsi="Times New Roman" w:cs="Times New Roman"/>
                <w:sz w:val="28"/>
                <w:szCs w:val="28"/>
              </w:rPr>
              <w:t>ЗАКАЗЧИК</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________________________________________________________________________________________________________________</w:t>
            </w:r>
            <w:r w:rsidR="00202891">
              <w:rPr>
                <w:rFonts w:ascii="Times New Roman" w:hAnsi="Times New Roman" w:cs="Times New Roman"/>
                <w:sz w:val="28"/>
                <w:szCs w:val="28"/>
              </w:rPr>
              <w:t>________________________</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____________________/__</w:t>
            </w:r>
            <w:r w:rsidR="00202891">
              <w:rPr>
                <w:rFonts w:ascii="Times New Roman" w:hAnsi="Times New Roman" w:cs="Times New Roman"/>
                <w:sz w:val="28"/>
                <w:szCs w:val="28"/>
              </w:rPr>
              <w:t>______</w:t>
            </w:r>
            <w:r w:rsidRPr="008317B0">
              <w:rPr>
                <w:rFonts w:ascii="Times New Roman" w:hAnsi="Times New Roman" w:cs="Times New Roman"/>
                <w:sz w:val="28"/>
                <w:szCs w:val="28"/>
              </w:rPr>
              <w:t>____/</w:t>
            </w:r>
          </w:p>
          <w:p w:rsidR="00797695" w:rsidRPr="008317B0" w:rsidRDefault="00202891" w:rsidP="00831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797695" w:rsidRPr="00202891">
              <w:rPr>
                <w:rFonts w:ascii="Times New Roman" w:hAnsi="Times New Roman" w:cs="Times New Roman"/>
                <w:sz w:val="24"/>
                <w:szCs w:val="28"/>
              </w:rPr>
              <w:t>Под</w:t>
            </w:r>
            <w:r w:rsidRPr="00202891">
              <w:rPr>
                <w:rFonts w:ascii="Times New Roman" w:hAnsi="Times New Roman" w:cs="Times New Roman"/>
                <w:sz w:val="24"/>
                <w:szCs w:val="28"/>
              </w:rPr>
              <w:t>пись</w:t>
            </w:r>
            <w:r>
              <w:rPr>
                <w:rFonts w:ascii="Times New Roman" w:hAnsi="Times New Roman" w:cs="Times New Roman"/>
                <w:sz w:val="28"/>
                <w:szCs w:val="28"/>
              </w:rPr>
              <w:t>       </w:t>
            </w:r>
            <w:r w:rsidR="00797695" w:rsidRPr="00202891">
              <w:rPr>
                <w:rFonts w:ascii="Times New Roman" w:hAnsi="Times New Roman" w:cs="Times New Roman"/>
                <w:sz w:val="24"/>
                <w:szCs w:val="28"/>
              </w:rPr>
              <w:t>/Расшифровка подписи/</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tc>
      </w:tr>
    </w:tbl>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797695" w:rsidRPr="008317B0" w:rsidRDefault="00797695" w:rsidP="008317B0">
      <w:pPr>
        <w:spacing w:after="0" w:line="240" w:lineRule="auto"/>
        <w:jc w:val="both"/>
        <w:rPr>
          <w:rFonts w:ascii="Times New Roman" w:hAnsi="Times New Roman" w:cs="Times New Roman"/>
          <w:sz w:val="28"/>
          <w:szCs w:val="28"/>
        </w:rPr>
      </w:pPr>
      <w:r w:rsidRPr="008317B0">
        <w:rPr>
          <w:rFonts w:ascii="Times New Roman" w:hAnsi="Times New Roman" w:cs="Times New Roman"/>
          <w:sz w:val="28"/>
          <w:szCs w:val="28"/>
        </w:rPr>
        <w:t> </w:t>
      </w: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p w:rsidR="00202891" w:rsidRDefault="00202891" w:rsidP="008317B0">
      <w:pPr>
        <w:spacing w:after="0" w:line="240" w:lineRule="auto"/>
        <w:jc w:val="both"/>
        <w:rPr>
          <w:rFonts w:ascii="Times New Roman" w:hAnsi="Times New Roman" w:cs="Times New Roman"/>
          <w:sz w:val="28"/>
          <w:szCs w:val="28"/>
        </w:rPr>
      </w:pPr>
    </w:p>
    <w:sectPr w:rsidR="00202891" w:rsidSect="0090717B">
      <w:pgSz w:w="11906" w:h="16838"/>
      <w:pgMar w:top="993" w:right="99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B35"/>
    <w:multiLevelType w:val="multilevel"/>
    <w:tmpl w:val="1A58199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451A6"/>
    <w:multiLevelType w:val="multilevel"/>
    <w:tmpl w:val="3C608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D509A"/>
    <w:multiLevelType w:val="multilevel"/>
    <w:tmpl w:val="DF2A0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9B5BA3"/>
    <w:multiLevelType w:val="multilevel"/>
    <w:tmpl w:val="A9FA6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571CE"/>
    <w:multiLevelType w:val="multilevel"/>
    <w:tmpl w:val="7682E9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33115A"/>
    <w:multiLevelType w:val="multilevel"/>
    <w:tmpl w:val="AC0E0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42CE6"/>
    <w:multiLevelType w:val="multilevel"/>
    <w:tmpl w:val="54E8D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9083E"/>
    <w:multiLevelType w:val="multilevel"/>
    <w:tmpl w:val="BF14F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C86C4F"/>
    <w:multiLevelType w:val="multilevel"/>
    <w:tmpl w:val="B4C21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844F9"/>
    <w:multiLevelType w:val="multilevel"/>
    <w:tmpl w:val="A372FA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4C6CEB"/>
    <w:multiLevelType w:val="multilevel"/>
    <w:tmpl w:val="6568E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FF0C55"/>
    <w:multiLevelType w:val="multilevel"/>
    <w:tmpl w:val="A2425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185C29"/>
    <w:multiLevelType w:val="multilevel"/>
    <w:tmpl w:val="95AA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8C44F9"/>
    <w:multiLevelType w:val="multilevel"/>
    <w:tmpl w:val="93A4A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E3721A"/>
    <w:multiLevelType w:val="multilevel"/>
    <w:tmpl w:val="552838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6816A2"/>
    <w:multiLevelType w:val="multilevel"/>
    <w:tmpl w:val="F618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31B9C"/>
    <w:multiLevelType w:val="multilevel"/>
    <w:tmpl w:val="D6D8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B61B49"/>
    <w:multiLevelType w:val="multilevel"/>
    <w:tmpl w:val="0C823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1"/>
  </w:num>
  <w:num w:numId="5">
    <w:abstractNumId w:val="15"/>
  </w:num>
  <w:num w:numId="6">
    <w:abstractNumId w:val="14"/>
  </w:num>
  <w:num w:numId="7">
    <w:abstractNumId w:val="3"/>
  </w:num>
  <w:num w:numId="8">
    <w:abstractNumId w:val="4"/>
  </w:num>
  <w:num w:numId="9">
    <w:abstractNumId w:val="9"/>
  </w:num>
  <w:num w:numId="10">
    <w:abstractNumId w:val="10"/>
  </w:num>
  <w:num w:numId="11">
    <w:abstractNumId w:val="11"/>
  </w:num>
  <w:num w:numId="12">
    <w:abstractNumId w:val="17"/>
  </w:num>
  <w:num w:numId="13">
    <w:abstractNumId w:val="5"/>
  </w:num>
  <w:num w:numId="14">
    <w:abstractNumId w:val="12"/>
  </w:num>
  <w:num w:numId="15">
    <w:abstractNumId w:val="8"/>
  </w:num>
  <w:num w:numId="16">
    <w:abstractNumId w:val="2"/>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7695"/>
    <w:rsid w:val="000F7BE8"/>
    <w:rsid w:val="001238BE"/>
    <w:rsid w:val="00202891"/>
    <w:rsid w:val="00630F91"/>
    <w:rsid w:val="006A3F51"/>
    <w:rsid w:val="00797695"/>
    <w:rsid w:val="008317B0"/>
    <w:rsid w:val="0090717B"/>
    <w:rsid w:val="00BD6F72"/>
    <w:rsid w:val="00BE60A1"/>
    <w:rsid w:val="00DD74F3"/>
    <w:rsid w:val="00E777DA"/>
    <w:rsid w:val="00EB0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A1"/>
  </w:style>
  <w:style w:type="paragraph" w:styleId="1">
    <w:name w:val="heading 1"/>
    <w:basedOn w:val="a"/>
    <w:link w:val="10"/>
    <w:uiPriority w:val="9"/>
    <w:qFormat/>
    <w:rsid w:val="00797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9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97695"/>
    <w:rPr>
      <w:b/>
      <w:bCs/>
    </w:rPr>
  </w:style>
  <w:style w:type="paragraph" w:styleId="a4">
    <w:name w:val="Normal (Web)"/>
    <w:basedOn w:val="a"/>
    <w:uiPriority w:val="99"/>
    <w:unhideWhenUsed/>
    <w:rsid w:val="00797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97695"/>
    <w:rPr>
      <w:i/>
      <w:iCs/>
    </w:rPr>
  </w:style>
  <w:style w:type="character" w:styleId="a6">
    <w:name w:val="Hyperlink"/>
    <w:basedOn w:val="a0"/>
    <w:uiPriority w:val="99"/>
    <w:unhideWhenUsed/>
    <w:rsid w:val="00797695"/>
    <w:rPr>
      <w:color w:val="0000FF"/>
      <w:u w:val="single"/>
    </w:rPr>
  </w:style>
  <w:style w:type="table" w:styleId="a7">
    <w:name w:val="Table Grid"/>
    <w:basedOn w:val="a1"/>
    <w:uiPriority w:val="59"/>
    <w:rsid w:val="00BD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05053">
      <w:bodyDiv w:val="1"/>
      <w:marLeft w:val="0"/>
      <w:marRight w:val="0"/>
      <w:marTop w:val="0"/>
      <w:marBottom w:val="0"/>
      <w:divBdr>
        <w:top w:val="none" w:sz="0" w:space="0" w:color="auto"/>
        <w:left w:val="none" w:sz="0" w:space="0" w:color="auto"/>
        <w:bottom w:val="none" w:sz="0" w:space="0" w:color="auto"/>
        <w:right w:val="none" w:sz="0" w:space="0" w:color="auto"/>
      </w:divBdr>
    </w:div>
    <w:div w:id="90010888">
      <w:bodyDiv w:val="1"/>
      <w:marLeft w:val="0"/>
      <w:marRight w:val="0"/>
      <w:marTop w:val="0"/>
      <w:marBottom w:val="0"/>
      <w:divBdr>
        <w:top w:val="none" w:sz="0" w:space="0" w:color="auto"/>
        <w:left w:val="none" w:sz="0" w:space="0" w:color="auto"/>
        <w:bottom w:val="none" w:sz="0" w:space="0" w:color="auto"/>
        <w:right w:val="none" w:sz="0" w:space="0" w:color="auto"/>
      </w:divBdr>
    </w:div>
    <w:div w:id="394475772">
      <w:bodyDiv w:val="1"/>
      <w:marLeft w:val="0"/>
      <w:marRight w:val="0"/>
      <w:marTop w:val="0"/>
      <w:marBottom w:val="0"/>
      <w:divBdr>
        <w:top w:val="none" w:sz="0" w:space="0" w:color="auto"/>
        <w:left w:val="none" w:sz="0" w:space="0" w:color="auto"/>
        <w:bottom w:val="none" w:sz="0" w:space="0" w:color="auto"/>
        <w:right w:val="none" w:sz="0" w:space="0" w:color="auto"/>
      </w:divBdr>
    </w:div>
    <w:div w:id="487288041">
      <w:bodyDiv w:val="1"/>
      <w:marLeft w:val="0"/>
      <w:marRight w:val="0"/>
      <w:marTop w:val="0"/>
      <w:marBottom w:val="0"/>
      <w:divBdr>
        <w:top w:val="none" w:sz="0" w:space="0" w:color="auto"/>
        <w:left w:val="none" w:sz="0" w:space="0" w:color="auto"/>
        <w:bottom w:val="none" w:sz="0" w:space="0" w:color="auto"/>
        <w:right w:val="none" w:sz="0" w:space="0" w:color="auto"/>
      </w:divBdr>
    </w:div>
    <w:div w:id="692927467">
      <w:bodyDiv w:val="1"/>
      <w:marLeft w:val="0"/>
      <w:marRight w:val="0"/>
      <w:marTop w:val="0"/>
      <w:marBottom w:val="0"/>
      <w:divBdr>
        <w:top w:val="none" w:sz="0" w:space="0" w:color="auto"/>
        <w:left w:val="none" w:sz="0" w:space="0" w:color="auto"/>
        <w:bottom w:val="none" w:sz="0" w:space="0" w:color="auto"/>
        <w:right w:val="none" w:sz="0" w:space="0" w:color="auto"/>
      </w:divBdr>
    </w:div>
    <w:div w:id="767235853">
      <w:bodyDiv w:val="1"/>
      <w:marLeft w:val="0"/>
      <w:marRight w:val="0"/>
      <w:marTop w:val="0"/>
      <w:marBottom w:val="0"/>
      <w:divBdr>
        <w:top w:val="none" w:sz="0" w:space="0" w:color="auto"/>
        <w:left w:val="none" w:sz="0" w:space="0" w:color="auto"/>
        <w:bottom w:val="none" w:sz="0" w:space="0" w:color="auto"/>
        <w:right w:val="none" w:sz="0" w:space="0" w:color="auto"/>
      </w:divBdr>
    </w:div>
    <w:div w:id="824318324">
      <w:bodyDiv w:val="1"/>
      <w:marLeft w:val="0"/>
      <w:marRight w:val="0"/>
      <w:marTop w:val="0"/>
      <w:marBottom w:val="0"/>
      <w:divBdr>
        <w:top w:val="none" w:sz="0" w:space="0" w:color="auto"/>
        <w:left w:val="none" w:sz="0" w:space="0" w:color="auto"/>
        <w:bottom w:val="none" w:sz="0" w:space="0" w:color="auto"/>
        <w:right w:val="none" w:sz="0" w:space="0" w:color="auto"/>
      </w:divBdr>
    </w:div>
    <w:div w:id="1063872098">
      <w:bodyDiv w:val="1"/>
      <w:marLeft w:val="0"/>
      <w:marRight w:val="0"/>
      <w:marTop w:val="0"/>
      <w:marBottom w:val="0"/>
      <w:divBdr>
        <w:top w:val="none" w:sz="0" w:space="0" w:color="auto"/>
        <w:left w:val="none" w:sz="0" w:space="0" w:color="auto"/>
        <w:bottom w:val="none" w:sz="0" w:space="0" w:color="auto"/>
        <w:right w:val="none" w:sz="0" w:space="0" w:color="auto"/>
      </w:divBdr>
    </w:div>
    <w:div w:id="1218710029">
      <w:bodyDiv w:val="1"/>
      <w:marLeft w:val="0"/>
      <w:marRight w:val="0"/>
      <w:marTop w:val="0"/>
      <w:marBottom w:val="0"/>
      <w:divBdr>
        <w:top w:val="none" w:sz="0" w:space="0" w:color="auto"/>
        <w:left w:val="none" w:sz="0" w:space="0" w:color="auto"/>
        <w:bottom w:val="none" w:sz="0" w:space="0" w:color="auto"/>
        <w:right w:val="none" w:sz="0" w:space="0" w:color="auto"/>
      </w:divBdr>
    </w:div>
    <w:div w:id="1269848229">
      <w:bodyDiv w:val="1"/>
      <w:marLeft w:val="0"/>
      <w:marRight w:val="0"/>
      <w:marTop w:val="0"/>
      <w:marBottom w:val="0"/>
      <w:divBdr>
        <w:top w:val="none" w:sz="0" w:space="0" w:color="auto"/>
        <w:left w:val="none" w:sz="0" w:space="0" w:color="auto"/>
        <w:bottom w:val="none" w:sz="0" w:space="0" w:color="auto"/>
        <w:right w:val="none" w:sz="0" w:space="0" w:color="auto"/>
      </w:divBdr>
    </w:div>
    <w:div w:id="1418212296">
      <w:bodyDiv w:val="1"/>
      <w:marLeft w:val="0"/>
      <w:marRight w:val="0"/>
      <w:marTop w:val="0"/>
      <w:marBottom w:val="0"/>
      <w:divBdr>
        <w:top w:val="none" w:sz="0" w:space="0" w:color="auto"/>
        <w:left w:val="none" w:sz="0" w:space="0" w:color="auto"/>
        <w:bottom w:val="none" w:sz="0" w:space="0" w:color="auto"/>
        <w:right w:val="none" w:sz="0" w:space="0" w:color="auto"/>
      </w:divBdr>
    </w:div>
    <w:div w:id="1596860754">
      <w:bodyDiv w:val="1"/>
      <w:marLeft w:val="0"/>
      <w:marRight w:val="0"/>
      <w:marTop w:val="0"/>
      <w:marBottom w:val="0"/>
      <w:divBdr>
        <w:top w:val="none" w:sz="0" w:space="0" w:color="auto"/>
        <w:left w:val="none" w:sz="0" w:space="0" w:color="auto"/>
        <w:bottom w:val="none" w:sz="0" w:space="0" w:color="auto"/>
        <w:right w:val="none" w:sz="0" w:space="0" w:color="auto"/>
      </w:divBdr>
    </w:div>
    <w:div w:id="1769346505">
      <w:bodyDiv w:val="1"/>
      <w:marLeft w:val="0"/>
      <w:marRight w:val="0"/>
      <w:marTop w:val="0"/>
      <w:marBottom w:val="0"/>
      <w:divBdr>
        <w:top w:val="none" w:sz="0" w:space="0" w:color="auto"/>
        <w:left w:val="none" w:sz="0" w:space="0" w:color="auto"/>
        <w:bottom w:val="none" w:sz="0" w:space="0" w:color="auto"/>
        <w:right w:val="none" w:sz="0" w:space="0" w:color="auto"/>
      </w:divBdr>
    </w:div>
    <w:div w:id="1890876242">
      <w:bodyDiv w:val="1"/>
      <w:marLeft w:val="0"/>
      <w:marRight w:val="0"/>
      <w:marTop w:val="0"/>
      <w:marBottom w:val="0"/>
      <w:divBdr>
        <w:top w:val="none" w:sz="0" w:space="0" w:color="auto"/>
        <w:left w:val="none" w:sz="0" w:space="0" w:color="auto"/>
        <w:bottom w:val="none" w:sz="0" w:space="0" w:color="auto"/>
        <w:right w:val="none" w:sz="0" w:space="0" w:color="auto"/>
      </w:divBdr>
    </w:div>
    <w:div w:id="20179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44624/e01aa1d10c7a2aeee4843069e7c0e09f716298f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6752</Words>
  <Characters>38487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2022-11-10T09:34:00Z</dcterms:created>
  <dcterms:modified xsi:type="dcterms:W3CDTF">2022-11-10T11:29:00Z</dcterms:modified>
</cp:coreProperties>
</file>