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32" w:rsidRDefault="00865F32" w:rsidP="00865F32">
      <w:pPr>
        <w:tabs>
          <w:tab w:val="left" w:pos="720"/>
          <w:tab w:val="left" w:pos="900"/>
          <w:tab w:val="left" w:pos="1260"/>
        </w:tabs>
      </w:pPr>
      <w:r>
        <w:t xml:space="preserve">РАССМОТРЕНО                                                                                                      УТВЕРЖДАЮ Педагогическим советом Школы                                                                                    директор                                                                                       Протокол  от 29.08.2022 №1           </w:t>
      </w:r>
      <w:r>
        <w:tab/>
        <w:t xml:space="preserve">                                 МБОУ «Верхнепотаповская СОШ»</w:t>
      </w:r>
    </w:p>
    <w:p w:rsidR="00865F32" w:rsidRDefault="00865F32" w:rsidP="00865F32">
      <w:pPr>
        <w:tabs>
          <w:tab w:val="left" w:pos="720"/>
          <w:tab w:val="left" w:pos="900"/>
          <w:tab w:val="left" w:pos="1260"/>
        </w:tabs>
        <w:ind w:firstLine="567"/>
      </w:pPr>
      <w:r>
        <w:t xml:space="preserve">                                                                                                      ________О.А. Анисимова</w:t>
      </w:r>
    </w:p>
    <w:p w:rsidR="00865F32" w:rsidRDefault="00865F32" w:rsidP="00865F32">
      <w:pPr>
        <w:tabs>
          <w:tab w:val="left" w:pos="720"/>
          <w:tab w:val="left" w:pos="900"/>
          <w:tab w:val="left" w:pos="1260"/>
        </w:tabs>
        <w:ind w:firstLine="567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</w:t>
      </w:r>
      <w:r w:rsidR="007351C6">
        <w:t xml:space="preserve">      Приказ от 01.09.2022 № 216</w:t>
      </w:r>
    </w:p>
    <w:p w:rsidR="007270BC" w:rsidRDefault="007270BC">
      <w:pPr>
        <w:pStyle w:val="a3"/>
        <w:ind w:left="0" w:firstLine="0"/>
        <w:jc w:val="left"/>
      </w:pPr>
    </w:p>
    <w:p w:rsidR="00865F32" w:rsidRPr="00865F32" w:rsidRDefault="00865F32" w:rsidP="00865F32">
      <w:pPr>
        <w:pStyle w:val="Heading1"/>
        <w:ind w:left="0" w:firstLine="567"/>
        <w:jc w:val="center"/>
        <w:rPr>
          <w:spacing w:val="-5"/>
          <w:sz w:val="28"/>
          <w:szCs w:val="28"/>
        </w:rPr>
      </w:pPr>
      <w:r w:rsidRPr="00865F32">
        <w:rPr>
          <w:sz w:val="28"/>
          <w:szCs w:val="28"/>
        </w:rPr>
        <w:t>ПОЛОЖЕНИЕ</w:t>
      </w:r>
      <w:r w:rsidRPr="00865F32">
        <w:rPr>
          <w:spacing w:val="-5"/>
          <w:sz w:val="28"/>
          <w:szCs w:val="28"/>
        </w:rPr>
        <w:t xml:space="preserve"> </w:t>
      </w:r>
    </w:p>
    <w:p w:rsidR="007270BC" w:rsidRPr="00865F32" w:rsidRDefault="00865F32" w:rsidP="00865F32">
      <w:pPr>
        <w:pStyle w:val="Heading1"/>
        <w:ind w:left="0" w:firstLine="567"/>
        <w:jc w:val="center"/>
        <w:rPr>
          <w:sz w:val="28"/>
          <w:szCs w:val="28"/>
        </w:rPr>
      </w:pPr>
      <w:r w:rsidRPr="00865F32">
        <w:rPr>
          <w:sz w:val="28"/>
          <w:szCs w:val="28"/>
        </w:rPr>
        <w:t>ОБ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ИСПОЛЬЗОВАНИИ</w:t>
      </w:r>
      <w:r w:rsidRPr="00865F32">
        <w:rPr>
          <w:spacing w:val="-4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ГОСУДАРСТВЕННЫХ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СИМВОЛОВ</w:t>
      </w:r>
    </w:p>
    <w:p w:rsidR="00865F32" w:rsidRPr="00865F32" w:rsidRDefault="00865F32" w:rsidP="00865F32">
      <w:pPr>
        <w:tabs>
          <w:tab w:val="left" w:pos="645"/>
        </w:tabs>
        <w:adjustRightInd w:val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865F32">
        <w:rPr>
          <w:b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«ВЕРХНЕПОТАПОВСКАЯ  СРЕДНЯЯ ОБЩЕОБРАЗОВАТЕЛЬНАЯ  ШКОЛА»</w:t>
      </w:r>
    </w:p>
    <w:p w:rsidR="007270BC" w:rsidRPr="00865F32" w:rsidRDefault="007270BC" w:rsidP="00865F32">
      <w:pPr>
        <w:pStyle w:val="a3"/>
        <w:ind w:left="0" w:firstLine="567"/>
        <w:jc w:val="left"/>
        <w:rPr>
          <w:b/>
          <w:sz w:val="28"/>
          <w:szCs w:val="28"/>
        </w:rPr>
      </w:pPr>
    </w:p>
    <w:p w:rsidR="007270BC" w:rsidRPr="00865F32" w:rsidRDefault="00865F32" w:rsidP="00865F32">
      <w:pPr>
        <w:pStyle w:val="Heading1"/>
        <w:tabs>
          <w:tab w:val="left" w:pos="4233"/>
        </w:tabs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2C3B41" w:rsidRPr="00865F32">
        <w:rPr>
          <w:sz w:val="28"/>
          <w:szCs w:val="28"/>
        </w:rPr>
        <w:t>Общие</w:t>
      </w:r>
      <w:r w:rsidR="002C3B41" w:rsidRPr="00865F32">
        <w:rPr>
          <w:spacing w:val="-4"/>
          <w:sz w:val="28"/>
          <w:szCs w:val="28"/>
        </w:rPr>
        <w:t xml:space="preserve"> </w:t>
      </w:r>
      <w:r w:rsidR="002C3B41" w:rsidRPr="00865F32">
        <w:rPr>
          <w:sz w:val="28"/>
          <w:szCs w:val="28"/>
        </w:rPr>
        <w:t>положения</w:t>
      </w:r>
      <w:r w:rsidR="005D2DF0">
        <w:rPr>
          <w:sz w:val="28"/>
          <w:szCs w:val="28"/>
        </w:rPr>
        <w:t>.</w:t>
      </w:r>
    </w:p>
    <w:p w:rsidR="007270BC" w:rsidRPr="00865F32" w:rsidRDefault="007270BC" w:rsidP="00865F32">
      <w:pPr>
        <w:pStyle w:val="a3"/>
        <w:ind w:left="0" w:firstLine="567"/>
        <w:jc w:val="left"/>
        <w:rPr>
          <w:b/>
          <w:sz w:val="28"/>
          <w:szCs w:val="28"/>
        </w:rPr>
      </w:pPr>
    </w:p>
    <w:p w:rsidR="007270BC" w:rsidRPr="00865F32" w:rsidRDefault="002C3B41" w:rsidP="00865F32">
      <w:pPr>
        <w:pStyle w:val="a4"/>
        <w:numPr>
          <w:ilvl w:val="1"/>
          <w:numId w:val="8"/>
        </w:numPr>
        <w:tabs>
          <w:tab w:val="left" w:pos="1402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Положение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 использовании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символов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 Муниципальном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бюджетном общеобразовательном учреждении «</w:t>
      </w:r>
      <w:r w:rsidR="00865F32">
        <w:rPr>
          <w:sz w:val="28"/>
          <w:szCs w:val="28"/>
        </w:rPr>
        <w:t xml:space="preserve">Верхнепотаповская средняя </w:t>
      </w:r>
      <w:r w:rsidRPr="00865F32">
        <w:rPr>
          <w:sz w:val="28"/>
          <w:szCs w:val="28"/>
        </w:rPr>
        <w:t>общеобразовательная школа» (далее – Положение) определяет порядок использования (установления, размещения)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Федерации,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Федерации,  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а также    исполнения    Государственного    гимна   Российской    Федерации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в Муниципальном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бюджетном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общеобразовательном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учреждении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«</w:t>
      </w:r>
      <w:r w:rsidR="00AF586D">
        <w:rPr>
          <w:sz w:val="28"/>
          <w:szCs w:val="28"/>
        </w:rPr>
        <w:t xml:space="preserve">Верхнепотаповская средняя </w:t>
      </w:r>
      <w:r w:rsidR="00AF586D" w:rsidRPr="00865F32">
        <w:rPr>
          <w:sz w:val="28"/>
          <w:szCs w:val="28"/>
        </w:rPr>
        <w:t>общеобразовательная школа</w:t>
      </w:r>
      <w:r w:rsidRPr="00865F32">
        <w:rPr>
          <w:sz w:val="28"/>
          <w:szCs w:val="28"/>
        </w:rPr>
        <w:t>»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(далее</w:t>
      </w:r>
      <w:r w:rsidRPr="00865F32">
        <w:rPr>
          <w:spacing w:val="-1"/>
          <w:sz w:val="28"/>
          <w:szCs w:val="28"/>
        </w:rPr>
        <w:t xml:space="preserve"> </w:t>
      </w:r>
      <w:proofErr w:type="gramStart"/>
      <w:r w:rsidRPr="00865F32">
        <w:rPr>
          <w:sz w:val="28"/>
          <w:szCs w:val="28"/>
        </w:rPr>
        <w:t>–</w:t>
      </w:r>
      <w:r w:rsidR="00AF586D">
        <w:rPr>
          <w:sz w:val="28"/>
          <w:szCs w:val="28"/>
        </w:rPr>
        <w:t>О</w:t>
      </w:r>
      <w:proofErr w:type="gramEnd"/>
      <w:r w:rsidR="00AF586D">
        <w:rPr>
          <w:sz w:val="28"/>
          <w:szCs w:val="28"/>
        </w:rPr>
        <w:t>рганизация</w:t>
      </w:r>
      <w:r w:rsidRPr="00865F32">
        <w:rPr>
          <w:sz w:val="28"/>
          <w:szCs w:val="28"/>
        </w:rPr>
        <w:t>).</w:t>
      </w:r>
    </w:p>
    <w:p w:rsidR="007270BC" w:rsidRPr="00865F32" w:rsidRDefault="002C3B41" w:rsidP="00865F32">
      <w:pPr>
        <w:pStyle w:val="a4"/>
        <w:numPr>
          <w:ilvl w:val="1"/>
          <w:numId w:val="8"/>
        </w:numPr>
        <w:tabs>
          <w:tab w:val="left" w:pos="1448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Государственный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Федерации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(далее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–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Флаг)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является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официальным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государственным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символом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 Федерации.</w:t>
      </w:r>
    </w:p>
    <w:p w:rsidR="007270BC" w:rsidRPr="00865F32" w:rsidRDefault="002C3B41" w:rsidP="00865F32">
      <w:pPr>
        <w:pStyle w:val="a3"/>
        <w:ind w:left="0" w:firstLine="567"/>
        <w:rPr>
          <w:sz w:val="28"/>
          <w:szCs w:val="28"/>
        </w:rPr>
      </w:pPr>
      <w:proofErr w:type="gramStart"/>
      <w:r w:rsidRPr="00865F32">
        <w:rPr>
          <w:sz w:val="28"/>
          <w:szCs w:val="28"/>
        </w:rPr>
        <w:t>Флаг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представляет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собой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прямоугольное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полотнище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из трех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равновеликих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горизонтальных полос: верхней – белого, средней – синего и нижней – красного цвета.</w:t>
      </w:r>
      <w:proofErr w:type="gramEnd"/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Отношение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ширины флага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к</w:t>
      </w:r>
      <w:r w:rsidRPr="00865F32">
        <w:rPr>
          <w:spacing w:val="3"/>
          <w:sz w:val="28"/>
          <w:szCs w:val="28"/>
        </w:rPr>
        <w:t xml:space="preserve"> </w:t>
      </w:r>
      <w:r w:rsidRPr="00865F32">
        <w:rPr>
          <w:sz w:val="28"/>
          <w:szCs w:val="28"/>
        </w:rPr>
        <w:t>его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длине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2:3.</w:t>
      </w:r>
    </w:p>
    <w:p w:rsidR="007270BC" w:rsidRPr="00865F32" w:rsidRDefault="002C3B41" w:rsidP="00865F32">
      <w:pPr>
        <w:pStyle w:val="a3"/>
        <w:ind w:left="0" w:firstLine="567"/>
        <w:rPr>
          <w:sz w:val="28"/>
          <w:szCs w:val="28"/>
        </w:rPr>
      </w:pPr>
      <w:r w:rsidRPr="00865F32">
        <w:rPr>
          <w:sz w:val="28"/>
          <w:szCs w:val="28"/>
        </w:rPr>
        <w:t>Использование</w:t>
      </w:r>
      <w:r w:rsidRPr="00865F32">
        <w:rPr>
          <w:spacing w:val="6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   с нарушением   Федерального   конституционного   закона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от 25.12.2000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№ 1-ФКЗ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«О Государственном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Федерации»,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а также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надругательство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над Государственным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Федерации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влекут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за собой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ответственность в соответствии с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законодательством РФ.</w:t>
      </w:r>
    </w:p>
    <w:p w:rsidR="007270BC" w:rsidRPr="00865F32" w:rsidRDefault="002C3B41" w:rsidP="00865F32">
      <w:pPr>
        <w:pStyle w:val="a4"/>
        <w:numPr>
          <w:ilvl w:val="1"/>
          <w:numId w:val="8"/>
        </w:numPr>
        <w:tabs>
          <w:tab w:val="left" w:pos="1455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Государственный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Федерации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(далее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–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Герб)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является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официальным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государственным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символом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 Федерации.</w:t>
      </w:r>
    </w:p>
    <w:p w:rsidR="007270BC" w:rsidRPr="00865F32" w:rsidRDefault="002C3B41" w:rsidP="00865F32">
      <w:pPr>
        <w:pStyle w:val="a3"/>
        <w:ind w:left="0" w:firstLine="567"/>
        <w:rPr>
          <w:sz w:val="28"/>
          <w:szCs w:val="28"/>
        </w:rPr>
      </w:pPr>
      <w:r w:rsidRPr="00865F32">
        <w:rPr>
          <w:sz w:val="28"/>
          <w:szCs w:val="28"/>
        </w:rPr>
        <w:t>Герб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представляет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собой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четырехугольный,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 закругленными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нижними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углами,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заостренный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 оконечности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красный геральдический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щит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 золотым двуглавым орлом,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поднявшим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вверх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распущенные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крылья.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Орел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увенчан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двумя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малыми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коронами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и –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над ними – одной большой короной, соединенными лентой. </w:t>
      </w:r>
      <w:proofErr w:type="gramStart"/>
      <w:r w:rsidRPr="00865F32">
        <w:rPr>
          <w:sz w:val="28"/>
          <w:szCs w:val="28"/>
        </w:rPr>
        <w:t>В правой лапе орла – скипетр,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в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левой</w:t>
      </w:r>
      <w:r w:rsidRPr="00865F32">
        <w:rPr>
          <w:spacing w:val="23"/>
          <w:sz w:val="28"/>
          <w:szCs w:val="28"/>
        </w:rPr>
        <w:t xml:space="preserve"> </w:t>
      </w:r>
      <w:r w:rsidRPr="00865F32">
        <w:rPr>
          <w:sz w:val="28"/>
          <w:szCs w:val="28"/>
        </w:rPr>
        <w:t>–</w:t>
      </w:r>
      <w:r w:rsidRPr="00865F32">
        <w:rPr>
          <w:spacing w:val="22"/>
          <w:sz w:val="28"/>
          <w:szCs w:val="28"/>
        </w:rPr>
        <w:t xml:space="preserve"> </w:t>
      </w:r>
      <w:r w:rsidRPr="00865F32">
        <w:rPr>
          <w:sz w:val="28"/>
          <w:szCs w:val="28"/>
        </w:rPr>
        <w:t>держава.</w:t>
      </w:r>
      <w:proofErr w:type="gramEnd"/>
      <w:r w:rsidRPr="00865F32">
        <w:rPr>
          <w:spacing w:val="21"/>
          <w:sz w:val="28"/>
          <w:szCs w:val="28"/>
        </w:rPr>
        <w:t xml:space="preserve"> </w:t>
      </w:r>
      <w:r w:rsidRPr="00865F32">
        <w:rPr>
          <w:sz w:val="28"/>
          <w:szCs w:val="28"/>
        </w:rPr>
        <w:t>На груди</w:t>
      </w:r>
      <w:r w:rsidRPr="00865F32">
        <w:rPr>
          <w:spacing w:val="23"/>
          <w:sz w:val="28"/>
          <w:szCs w:val="28"/>
        </w:rPr>
        <w:t xml:space="preserve"> </w:t>
      </w:r>
      <w:r w:rsidRPr="00865F32">
        <w:rPr>
          <w:sz w:val="28"/>
          <w:szCs w:val="28"/>
        </w:rPr>
        <w:t>орла,</w:t>
      </w:r>
      <w:r w:rsidRPr="00865F32">
        <w:rPr>
          <w:spacing w:val="21"/>
          <w:sz w:val="28"/>
          <w:szCs w:val="28"/>
        </w:rPr>
        <w:t xml:space="preserve"> </w:t>
      </w:r>
      <w:r w:rsidRPr="00865F32">
        <w:rPr>
          <w:sz w:val="28"/>
          <w:szCs w:val="28"/>
        </w:rPr>
        <w:t>в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красном</w:t>
      </w:r>
      <w:r w:rsidRPr="00865F32">
        <w:rPr>
          <w:spacing w:val="21"/>
          <w:sz w:val="28"/>
          <w:szCs w:val="28"/>
        </w:rPr>
        <w:t xml:space="preserve"> </w:t>
      </w:r>
      <w:r w:rsidRPr="00865F32">
        <w:rPr>
          <w:sz w:val="28"/>
          <w:szCs w:val="28"/>
        </w:rPr>
        <w:t>щите,</w:t>
      </w:r>
      <w:r w:rsidRPr="00865F32">
        <w:rPr>
          <w:spacing w:val="23"/>
          <w:sz w:val="28"/>
          <w:szCs w:val="28"/>
        </w:rPr>
        <w:t xml:space="preserve"> </w:t>
      </w:r>
      <w:r w:rsidRPr="00865F32">
        <w:rPr>
          <w:sz w:val="28"/>
          <w:szCs w:val="28"/>
        </w:rPr>
        <w:t>–</w:t>
      </w:r>
      <w:r w:rsidRPr="00865F32">
        <w:rPr>
          <w:spacing w:val="23"/>
          <w:sz w:val="28"/>
          <w:szCs w:val="28"/>
        </w:rPr>
        <w:t xml:space="preserve"> </w:t>
      </w:r>
      <w:r w:rsidRPr="00865F32">
        <w:rPr>
          <w:sz w:val="28"/>
          <w:szCs w:val="28"/>
        </w:rPr>
        <w:t>серебряный</w:t>
      </w:r>
      <w:r w:rsidRPr="00865F32">
        <w:rPr>
          <w:spacing w:val="22"/>
          <w:sz w:val="28"/>
          <w:szCs w:val="28"/>
        </w:rPr>
        <w:t xml:space="preserve"> </w:t>
      </w:r>
      <w:r w:rsidRPr="00865F32">
        <w:rPr>
          <w:sz w:val="28"/>
          <w:szCs w:val="28"/>
        </w:rPr>
        <w:t>всадник</w:t>
      </w:r>
      <w:r w:rsidRPr="00865F32">
        <w:rPr>
          <w:spacing w:val="22"/>
          <w:sz w:val="28"/>
          <w:szCs w:val="28"/>
        </w:rPr>
        <w:t xml:space="preserve"> </w:t>
      </w:r>
      <w:r w:rsidRPr="00865F32">
        <w:rPr>
          <w:sz w:val="28"/>
          <w:szCs w:val="28"/>
        </w:rPr>
        <w:t>в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синем</w:t>
      </w:r>
      <w:r w:rsidRPr="00865F32">
        <w:rPr>
          <w:spacing w:val="21"/>
          <w:sz w:val="28"/>
          <w:szCs w:val="28"/>
        </w:rPr>
        <w:t xml:space="preserve"> </w:t>
      </w:r>
      <w:r w:rsidRPr="00865F32">
        <w:rPr>
          <w:sz w:val="28"/>
          <w:szCs w:val="28"/>
        </w:rPr>
        <w:t>плаще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на серебряном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коне,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поражающий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серебряным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копьем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черного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опрокинутого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навзничь</w:t>
      </w:r>
      <w:r w:rsidRPr="00865F32">
        <w:rPr>
          <w:spacing w:val="-58"/>
          <w:sz w:val="28"/>
          <w:szCs w:val="28"/>
        </w:rPr>
        <w:t xml:space="preserve"> </w:t>
      </w:r>
      <w:r w:rsidRPr="00865F32">
        <w:rPr>
          <w:sz w:val="28"/>
          <w:szCs w:val="28"/>
        </w:rPr>
        <w:t>и попранного конем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дракона.</w:t>
      </w:r>
    </w:p>
    <w:p w:rsidR="007270BC" w:rsidRPr="00865F32" w:rsidRDefault="002C3B41" w:rsidP="00865F32">
      <w:pPr>
        <w:pStyle w:val="a3"/>
        <w:ind w:left="0" w:firstLine="567"/>
        <w:rPr>
          <w:sz w:val="28"/>
          <w:szCs w:val="28"/>
        </w:rPr>
      </w:pPr>
      <w:r w:rsidRPr="00865F32">
        <w:rPr>
          <w:sz w:val="28"/>
          <w:szCs w:val="28"/>
        </w:rPr>
        <w:t>Воспроизведение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допускается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без геральдического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щита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(в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виде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главной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фигуры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– двуглавого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орла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с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атрибутами), а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также в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одноцветном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варианте.</w:t>
      </w:r>
    </w:p>
    <w:p w:rsidR="007270BC" w:rsidRPr="00865F32" w:rsidRDefault="002C3B41" w:rsidP="00865F32">
      <w:pPr>
        <w:pStyle w:val="a3"/>
        <w:ind w:left="0" w:firstLine="567"/>
        <w:rPr>
          <w:sz w:val="28"/>
          <w:szCs w:val="28"/>
        </w:rPr>
      </w:pPr>
      <w:r w:rsidRPr="00865F32">
        <w:rPr>
          <w:sz w:val="28"/>
          <w:szCs w:val="28"/>
        </w:rPr>
        <w:t>Использование</w:t>
      </w:r>
      <w:r w:rsidRPr="00865F32">
        <w:rPr>
          <w:spacing w:val="6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Герба   с нарушением   Федерального   конституционного   закона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от 25.12.2000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№ 2-ФКЗ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«О Государственном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lastRenderedPageBreak/>
        <w:t>Федерации»,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а также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надругательство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над Государственным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Федерации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влечет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за собой</w:t>
      </w:r>
      <w:r w:rsidRPr="00865F32">
        <w:rPr>
          <w:spacing w:val="1"/>
          <w:sz w:val="28"/>
          <w:szCs w:val="28"/>
        </w:rPr>
        <w:t xml:space="preserve"> </w:t>
      </w:r>
      <w:r w:rsidR="00276AAD">
        <w:rPr>
          <w:sz w:val="28"/>
          <w:szCs w:val="28"/>
        </w:rPr>
        <w:t xml:space="preserve">ответственность </w:t>
      </w:r>
      <w:r w:rsidRPr="00865F32">
        <w:rPr>
          <w:sz w:val="28"/>
          <w:szCs w:val="28"/>
        </w:rPr>
        <w:t>в соответствии с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законодательством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РФ.</w:t>
      </w:r>
    </w:p>
    <w:p w:rsidR="007270BC" w:rsidRPr="00865F32" w:rsidRDefault="002C3B41" w:rsidP="00865F32">
      <w:pPr>
        <w:pStyle w:val="a4"/>
        <w:numPr>
          <w:ilvl w:val="1"/>
          <w:numId w:val="8"/>
        </w:numPr>
        <w:tabs>
          <w:tab w:val="left" w:pos="1441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Государственный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гимн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Федерации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(далее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–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Гимн)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является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официальным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государственным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символом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 Федерации.</w:t>
      </w:r>
    </w:p>
    <w:p w:rsidR="007270BC" w:rsidRPr="00865F32" w:rsidRDefault="002C3B41" w:rsidP="00865F32">
      <w:pPr>
        <w:pStyle w:val="a3"/>
        <w:ind w:left="0" w:firstLine="567"/>
        <w:rPr>
          <w:sz w:val="28"/>
          <w:szCs w:val="28"/>
        </w:rPr>
      </w:pPr>
      <w:r w:rsidRPr="00865F32">
        <w:rPr>
          <w:sz w:val="28"/>
          <w:szCs w:val="28"/>
        </w:rPr>
        <w:t>Гимн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представляет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собой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музыкально-поэтическое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произведение.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Гимн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может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исполняться</w:t>
      </w:r>
      <w:r w:rsidRPr="00865F32">
        <w:rPr>
          <w:spacing w:val="117"/>
          <w:sz w:val="28"/>
          <w:szCs w:val="28"/>
        </w:rPr>
        <w:t xml:space="preserve"> </w:t>
      </w:r>
      <w:r w:rsidRPr="00865F32">
        <w:rPr>
          <w:sz w:val="28"/>
          <w:szCs w:val="28"/>
        </w:rPr>
        <w:t>в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оркестровом,  </w:t>
      </w:r>
      <w:r w:rsidRPr="00865F32">
        <w:rPr>
          <w:spacing w:val="54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хоровом,  </w:t>
      </w:r>
      <w:r w:rsidRPr="00865F32">
        <w:rPr>
          <w:spacing w:val="56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оркестрово-хоровом  </w:t>
      </w:r>
      <w:r w:rsidRPr="00865F32">
        <w:rPr>
          <w:spacing w:val="54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либо  </w:t>
      </w:r>
      <w:r w:rsidRPr="00865F32">
        <w:rPr>
          <w:spacing w:val="55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ином  </w:t>
      </w:r>
      <w:r w:rsidRPr="00865F32">
        <w:rPr>
          <w:spacing w:val="54"/>
          <w:sz w:val="28"/>
          <w:szCs w:val="28"/>
        </w:rPr>
        <w:t xml:space="preserve"> </w:t>
      </w:r>
      <w:r w:rsidRPr="00865F32">
        <w:rPr>
          <w:sz w:val="28"/>
          <w:szCs w:val="28"/>
        </w:rPr>
        <w:t>вокальном</w:t>
      </w:r>
      <w:r w:rsidRPr="00865F32">
        <w:rPr>
          <w:spacing w:val="-58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и инструментальном    варианте.    При этом    могут     использоваться    средства    </w:t>
      </w:r>
      <w:proofErr w:type="spellStart"/>
      <w:r w:rsidRPr="00865F32">
        <w:rPr>
          <w:sz w:val="28"/>
          <w:szCs w:val="28"/>
        </w:rPr>
        <w:t>звуко</w:t>
      </w:r>
      <w:proofErr w:type="spellEnd"/>
      <w:r w:rsidRPr="00865F32">
        <w:rPr>
          <w:sz w:val="28"/>
          <w:szCs w:val="28"/>
        </w:rPr>
        <w:t>-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 видеозаписи, а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также средства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теле-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радиотрансляции.</w:t>
      </w:r>
    </w:p>
    <w:p w:rsidR="00AF586D" w:rsidRDefault="00AF586D" w:rsidP="00AF586D">
      <w:pPr>
        <w:pStyle w:val="a3"/>
        <w:ind w:left="0" w:firstLine="567"/>
        <w:rPr>
          <w:sz w:val="28"/>
          <w:szCs w:val="28"/>
        </w:rPr>
      </w:pPr>
      <w:r w:rsidRPr="00865F32">
        <w:rPr>
          <w:sz w:val="28"/>
          <w:szCs w:val="28"/>
        </w:rPr>
        <w:t xml:space="preserve">Гимн   должен   исполняться   в точном   соответствии   с музыкальной  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редакцией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и текстом, </w:t>
      </w:r>
      <w:proofErr w:type="gramStart"/>
      <w:r w:rsidRPr="00865F32">
        <w:rPr>
          <w:sz w:val="28"/>
          <w:szCs w:val="28"/>
        </w:rPr>
        <w:t>утвержденными</w:t>
      </w:r>
      <w:proofErr w:type="gramEnd"/>
      <w:r w:rsidRPr="00865F32">
        <w:rPr>
          <w:sz w:val="28"/>
          <w:szCs w:val="28"/>
        </w:rPr>
        <w:t xml:space="preserve"> Федеральным конституционным законом от 25.12.2000 № 3-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ФКЗ</w:t>
      </w:r>
      <w:r w:rsidRPr="00865F32">
        <w:rPr>
          <w:spacing w:val="3"/>
          <w:sz w:val="28"/>
          <w:szCs w:val="28"/>
        </w:rPr>
        <w:t xml:space="preserve"> </w:t>
      </w:r>
      <w:r w:rsidRPr="00865F32">
        <w:rPr>
          <w:sz w:val="28"/>
          <w:szCs w:val="28"/>
        </w:rPr>
        <w:t>«О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Государственном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гимне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Российской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Федерации».</w:t>
      </w:r>
    </w:p>
    <w:p w:rsidR="00AF586D" w:rsidRPr="00865F32" w:rsidRDefault="00AF586D" w:rsidP="00AF586D">
      <w:pPr>
        <w:pStyle w:val="a3"/>
        <w:ind w:left="0" w:firstLine="567"/>
        <w:rPr>
          <w:sz w:val="28"/>
          <w:szCs w:val="28"/>
        </w:rPr>
      </w:pPr>
    </w:p>
    <w:p w:rsidR="00AF586D" w:rsidRPr="00865F32" w:rsidRDefault="00AF586D" w:rsidP="00AF586D">
      <w:pPr>
        <w:pStyle w:val="Heading1"/>
        <w:tabs>
          <w:tab w:val="left" w:pos="4033"/>
        </w:tabs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5F32">
        <w:rPr>
          <w:sz w:val="28"/>
          <w:szCs w:val="28"/>
        </w:rPr>
        <w:t>Использование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</w:t>
      </w:r>
      <w:r w:rsidR="005D2DF0">
        <w:rPr>
          <w:sz w:val="28"/>
          <w:szCs w:val="28"/>
        </w:rPr>
        <w:t>.</w:t>
      </w:r>
    </w:p>
    <w:p w:rsidR="00AF586D" w:rsidRPr="00865F32" w:rsidRDefault="00AF586D" w:rsidP="00AF586D">
      <w:pPr>
        <w:pStyle w:val="a3"/>
        <w:ind w:left="0" w:firstLine="567"/>
        <w:jc w:val="left"/>
        <w:rPr>
          <w:b/>
          <w:sz w:val="28"/>
          <w:szCs w:val="28"/>
        </w:rPr>
      </w:pPr>
    </w:p>
    <w:p w:rsidR="00AF586D" w:rsidRPr="00865F32" w:rsidRDefault="00AF586D" w:rsidP="00AF586D">
      <w:pPr>
        <w:pStyle w:val="a4"/>
        <w:numPr>
          <w:ilvl w:val="1"/>
          <w:numId w:val="7"/>
        </w:numPr>
        <w:tabs>
          <w:tab w:val="left" w:pos="1364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Флаг вывешивается постоянно на зданиях и</w:t>
      </w:r>
      <w:r>
        <w:rPr>
          <w:sz w:val="28"/>
          <w:szCs w:val="28"/>
        </w:rPr>
        <w:t>ли</w:t>
      </w:r>
      <w:r w:rsidRPr="00865F32">
        <w:rPr>
          <w:spacing w:val="3"/>
          <w:sz w:val="28"/>
          <w:szCs w:val="28"/>
        </w:rPr>
        <w:t xml:space="preserve"> </w:t>
      </w:r>
      <w:r w:rsidRPr="00865F32">
        <w:rPr>
          <w:sz w:val="28"/>
          <w:szCs w:val="28"/>
        </w:rPr>
        <w:t>устанавливается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постоянно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на</w:t>
      </w:r>
      <w:r w:rsidRPr="00865F3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AF586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65F32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865F32">
        <w:rPr>
          <w:sz w:val="28"/>
          <w:szCs w:val="28"/>
        </w:rPr>
        <w:t>.</w:t>
      </w:r>
    </w:p>
    <w:p w:rsidR="00AF586D" w:rsidRPr="00865F32" w:rsidRDefault="00AF586D" w:rsidP="00AF586D">
      <w:pPr>
        <w:pStyle w:val="a4"/>
        <w:numPr>
          <w:ilvl w:val="1"/>
          <w:numId w:val="7"/>
        </w:numPr>
        <w:tabs>
          <w:tab w:val="left" w:pos="1359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Флаг может быть поднят (установлен) во время торжественных мероприятий.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поднимается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(устанавливается)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во время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массовых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мероприятий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(в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том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числе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спортивных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 физкультурно-оздоровительных),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проводимых</w:t>
      </w:r>
      <w:r w:rsidRPr="00865F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65F32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865F32">
        <w:rPr>
          <w:sz w:val="28"/>
          <w:szCs w:val="28"/>
        </w:rPr>
        <w:t>.</w:t>
      </w:r>
    </w:p>
    <w:p w:rsidR="00AF586D" w:rsidRPr="00865F32" w:rsidRDefault="00AF586D" w:rsidP="00AF586D">
      <w:pPr>
        <w:pStyle w:val="a4"/>
        <w:numPr>
          <w:ilvl w:val="1"/>
          <w:numId w:val="7"/>
        </w:numPr>
        <w:tabs>
          <w:tab w:val="left" w:pos="1426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Каждая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учебная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неделя</w:t>
      </w:r>
      <w:r w:rsidRPr="00865F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 первым учебным уроком</w:t>
      </w:r>
      <w:r w:rsidRPr="00865F32">
        <w:rPr>
          <w:sz w:val="28"/>
          <w:szCs w:val="28"/>
        </w:rPr>
        <w:t xml:space="preserve"> начинается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 торжественной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линейки,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на которой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происходит</w:t>
      </w:r>
      <w:r w:rsidRPr="00865F32">
        <w:rPr>
          <w:spacing w:val="10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поднятие</w:t>
      </w:r>
      <w:r w:rsidRPr="00865F32">
        <w:rPr>
          <w:spacing w:val="39"/>
          <w:sz w:val="28"/>
          <w:szCs w:val="28"/>
        </w:rPr>
        <w:t xml:space="preserve"> </w:t>
      </w:r>
      <w:r w:rsidR="00E0547A">
        <w:rPr>
          <w:sz w:val="28"/>
          <w:szCs w:val="28"/>
        </w:rPr>
        <w:t>Флага</w:t>
      </w:r>
      <w:r w:rsidRPr="00865F32">
        <w:rPr>
          <w:spacing w:val="41"/>
          <w:sz w:val="28"/>
          <w:szCs w:val="28"/>
        </w:rPr>
        <w:t xml:space="preserve"> </w:t>
      </w:r>
      <w:r w:rsidRPr="00865F32">
        <w:rPr>
          <w:sz w:val="28"/>
          <w:szCs w:val="28"/>
        </w:rPr>
        <w:t>и</w:t>
      </w:r>
      <w:r w:rsidRPr="00865F32">
        <w:rPr>
          <w:spacing w:val="3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прослушивание  </w:t>
      </w:r>
      <w:r w:rsidRPr="00865F32">
        <w:rPr>
          <w:spacing w:val="39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Гимна.  </w:t>
      </w:r>
      <w:r w:rsidRPr="00865F32">
        <w:rPr>
          <w:spacing w:val="40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Конкретное  </w:t>
      </w:r>
      <w:r w:rsidRPr="00865F32">
        <w:rPr>
          <w:spacing w:val="39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время  </w:t>
      </w:r>
      <w:r w:rsidRPr="00865F32">
        <w:rPr>
          <w:spacing w:val="40"/>
          <w:sz w:val="28"/>
          <w:szCs w:val="28"/>
        </w:rPr>
        <w:t xml:space="preserve"> </w:t>
      </w:r>
      <w:proofErr w:type="gramStart"/>
      <w:r w:rsidRPr="00865F32">
        <w:rPr>
          <w:sz w:val="28"/>
          <w:szCs w:val="28"/>
        </w:rPr>
        <w:t>начала</w:t>
      </w:r>
      <w:proofErr w:type="gramEnd"/>
      <w:r w:rsidRPr="00865F32">
        <w:rPr>
          <w:spacing w:val="-58"/>
          <w:sz w:val="28"/>
          <w:szCs w:val="28"/>
        </w:rPr>
        <w:t xml:space="preserve"> </w:t>
      </w:r>
      <w:r w:rsidRPr="00865F32">
        <w:rPr>
          <w:sz w:val="28"/>
          <w:szCs w:val="28"/>
        </w:rPr>
        <w:t>и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продолжительность</w:t>
      </w:r>
      <w:r w:rsidRPr="00865F32">
        <w:rPr>
          <w:spacing w:val="-2"/>
          <w:sz w:val="28"/>
          <w:szCs w:val="28"/>
        </w:rPr>
        <w:t xml:space="preserve"> </w:t>
      </w:r>
      <w:r w:rsidR="00E0547A">
        <w:rPr>
          <w:sz w:val="28"/>
          <w:szCs w:val="28"/>
        </w:rPr>
        <w:t xml:space="preserve">церемонии </w:t>
      </w:r>
      <w:r w:rsidRPr="00865F32">
        <w:rPr>
          <w:sz w:val="28"/>
          <w:szCs w:val="28"/>
        </w:rPr>
        <w:t>устанавливается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приказом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директора</w:t>
      </w:r>
      <w:r w:rsidRPr="00865F32">
        <w:rPr>
          <w:spacing w:val="-5"/>
          <w:sz w:val="28"/>
          <w:szCs w:val="28"/>
        </w:rPr>
        <w:t xml:space="preserve"> </w:t>
      </w:r>
      <w:r w:rsidR="00E0547A">
        <w:rPr>
          <w:sz w:val="28"/>
          <w:szCs w:val="28"/>
        </w:rPr>
        <w:t>Организации</w:t>
      </w:r>
      <w:r w:rsidRPr="00865F32">
        <w:rPr>
          <w:sz w:val="28"/>
          <w:szCs w:val="28"/>
        </w:rPr>
        <w:t>.</w:t>
      </w:r>
    </w:p>
    <w:p w:rsidR="00AF586D" w:rsidRPr="00865F32" w:rsidRDefault="00AF586D" w:rsidP="00AF586D">
      <w:pPr>
        <w:pStyle w:val="a4"/>
        <w:numPr>
          <w:ilvl w:val="1"/>
          <w:numId w:val="7"/>
        </w:numPr>
        <w:tabs>
          <w:tab w:val="left" w:pos="1357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 xml:space="preserve">Подъем Флага осуществляется по команде </w:t>
      </w:r>
      <w:r>
        <w:rPr>
          <w:sz w:val="28"/>
          <w:szCs w:val="28"/>
        </w:rPr>
        <w:t xml:space="preserve">руководителя церемонии </w:t>
      </w:r>
      <w:r w:rsidR="00E0547A">
        <w:rPr>
          <w:sz w:val="28"/>
          <w:szCs w:val="28"/>
        </w:rPr>
        <w:t xml:space="preserve">поднятия (спуска) флага, назначенного приказом </w:t>
      </w:r>
      <w:r w:rsidR="00E0547A" w:rsidRPr="00865F32">
        <w:rPr>
          <w:sz w:val="28"/>
          <w:szCs w:val="28"/>
        </w:rPr>
        <w:t xml:space="preserve">директора </w:t>
      </w:r>
      <w:r w:rsidR="00E0547A">
        <w:rPr>
          <w:sz w:val="28"/>
          <w:szCs w:val="28"/>
        </w:rPr>
        <w:t>Организации</w:t>
      </w:r>
      <w:r w:rsidR="00E0547A" w:rsidRPr="00865F32">
        <w:rPr>
          <w:sz w:val="28"/>
          <w:szCs w:val="28"/>
        </w:rPr>
        <w:t xml:space="preserve"> </w:t>
      </w:r>
      <w:r w:rsidRPr="00865F32">
        <w:rPr>
          <w:sz w:val="28"/>
          <w:szCs w:val="28"/>
        </w:rPr>
        <w:t>или ведущего</w:t>
      </w:r>
      <w:r>
        <w:rPr>
          <w:sz w:val="28"/>
          <w:szCs w:val="28"/>
        </w:rPr>
        <w:t xml:space="preserve"> мероприятия при </w:t>
      </w:r>
      <w:r w:rsidR="00E0547A">
        <w:rPr>
          <w:sz w:val="28"/>
          <w:szCs w:val="28"/>
        </w:rPr>
        <w:t xml:space="preserve">построении </w:t>
      </w:r>
      <w:proofErr w:type="gramStart"/>
      <w:r w:rsidRPr="00865F32">
        <w:rPr>
          <w:sz w:val="28"/>
          <w:szCs w:val="28"/>
        </w:rPr>
        <w:t>обучающихся</w:t>
      </w:r>
      <w:proofErr w:type="gramEnd"/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и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администрации</w:t>
      </w:r>
      <w:r w:rsidRPr="00865F32">
        <w:rPr>
          <w:spacing w:val="-6"/>
          <w:sz w:val="28"/>
          <w:szCs w:val="28"/>
        </w:rPr>
        <w:t xml:space="preserve"> </w:t>
      </w:r>
      <w:r w:rsidRPr="00865F32">
        <w:rPr>
          <w:sz w:val="28"/>
          <w:szCs w:val="28"/>
        </w:rPr>
        <w:t>в</w:t>
      </w:r>
      <w:r w:rsidRPr="00865F32">
        <w:rPr>
          <w:spacing w:val="-5"/>
          <w:sz w:val="28"/>
          <w:szCs w:val="28"/>
        </w:rPr>
        <w:t xml:space="preserve"> </w:t>
      </w:r>
      <w:r w:rsidR="00E0547A">
        <w:rPr>
          <w:spacing w:val="-5"/>
          <w:sz w:val="28"/>
          <w:szCs w:val="28"/>
        </w:rPr>
        <w:t xml:space="preserve">отсутствии руководителя церемонии в </w:t>
      </w:r>
      <w:r w:rsidRPr="00865F32">
        <w:rPr>
          <w:sz w:val="28"/>
          <w:szCs w:val="28"/>
        </w:rPr>
        <w:t>соответствии</w:t>
      </w:r>
      <w:r w:rsidRPr="00865F32">
        <w:rPr>
          <w:spacing w:val="-6"/>
          <w:sz w:val="28"/>
          <w:szCs w:val="28"/>
        </w:rPr>
        <w:t xml:space="preserve"> </w:t>
      </w:r>
      <w:r w:rsidRPr="00865F32">
        <w:rPr>
          <w:sz w:val="28"/>
          <w:szCs w:val="28"/>
        </w:rPr>
        <w:t>с</w:t>
      </w:r>
      <w:r w:rsidRPr="00865F32">
        <w:rPr>
          <w:spacing w:val="-3"/>
          <w:sz w:val="28"/>
          <w:szCs w:val="28"/>
        </w:rPr>
        <w:t xml:space="preserve"> </w:t>
      </w:r>
      <w:r w:rsidR="00E0547A">
        <w:rPr>
          <w:sz w:val="28"/>
          <w:szCs w:val="28"/>
        </w:rPr>
        <w:t>р</w:t>
      </w:r>
      <w:r w:rsidRPr="00865F32">
        <w:rPr>
          <w:sz w:val="28"/>
          <w:szCs w:val="28"/>
        </w:rPr>
        <w:t>егламенто</w:t>
      </w:r>
      <w:r>
        <w:rPr>
          <w:sz w:val="28"/>
          <w:szCs w:val="28"/>
        </w:rPr>
        <w:t>м Организации</w:t>
      </w:r>
      <w:r w:rsidRPr="00865F32">
        <w:rPr>
          <w:sz w:val="28"/>
          <w:szCs w:val="28"/>
        </w:rPr>
        <w:t>.</w:t>
      </w:r>
    </w:p>
    <w:p w:rsidR="00AF586D" w:rsidRPr="00865F32" w:rsidRDefault="00AF586D" w:rsidP="00AF586D">
      <w:pPr>
        <w:pStyle w:val="a4"/>
        <w:numPr>
          <w:ilvl w:val="1"/>
          <w:numId w:val="7"/>
        </w:numPr>
        <w:tabs>
          <w:tab w:val="left" w:pos="1318"/>
        </w:tabs>
        <w:ind w:left="0" w:right="0" w:firstLine="567"/>
        <w:rPr>
          <w:sz w:val="28"/>
          <w:szCs w:val="28"/>
        </w:rPr>
      </w:pPr>
      <w:proofErr w:type="gramStart"/>
      <w:r w:rsidRPr="00865F32">
        <w:rPr>
          <w:spacing w:val="-1"/>
          <w:sz w:val="28"/>
          <w:szCs w:val="28"/>
        </w:rPr>
        <w:t>Для</w:t>
      </w:r>
      <w:r w:rsidRPr="00865F32">
        <w:rPr>
          <w:sz w:val="28"/>
          <w:szCs w:val="28"/>
        </w:rPr>
        <w:t xml:space="preserve"> </w:t>
      </w:r>
      <w:r w:rsidRPr="00865F32">
        <w:rPr>
          <w:spacing w:val="-1"/>
          <w:sz w:val="28"/>
          <w:szCs w:val="28"/>
        </w:rPr>
        <w:t>под</w:t>
      </w:r>
      <w:r w:rsidR="00E0547A">
        <w:rPr>
          <w:spacing w:val="-1"/>
          <w:sz w:val="28"/>
          <w:szCs w:val="28"/>
        </w:rPr>
        <w:t>нятия (спуска)</w:t>
      </w:r>
      <w:r w:rsidRPr="00865F32">
        <w:rPr>
          <w:spacing w:val="-12"/>
          <w:sz w:val="28"/>
          <w:szCs w:val="28"/>
        </w:rPr>
        <w:t xml:space="preserve"> </w:t>
      </w:r>
      <w:r w:rsidR="00E0547A">
        <w:rPr>
          <w:spacing w:val="-1"/>
          <w:sz w:val="28"/>
          <w:szCs w:val="28"/>
        </w:rPr>
        <w:t>ф</w:t>
      </w:r>
      <w:r w:rsidRPr="00865F32">
        <w:rPr>
          <w:spacing w:val="-1"/>
          <w:sz w:val="28"/>
          <w:szCs w:val="28"/>
        </w:rPr>
        <w:t>лага</w:t>
      </w:r>
      <w:r w:rsidRPr="00865F32">
        <w:rPr>
          <w:spacing w:val="-12"/>
          <w:sz w:val="28"/>
          <w:szCs w:val="28"/>
        </w:rPr>
        <w:t xml:space="preserve"> </w:t>
      </w:r>
      <w:r w:rsidRPr="00865F32">
        <w:rPr>
          <w:spacing w:val="-1"/>
          <w:sz w:val="28"/>
          <w:szCs w:val="28"/>
        </w:rPr>
        <w:t>директор</w:t>
      </w:r>
      <w:r w:rsidRPr="00865F32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865F32">
        <w:rPr>
          <w:spacing w:val="-14"/>
          <w:sz w:val="28"/>
          <w:szCs w:val="28"/>
        </w:rPr>
        <w:t xml:space="preserve"> </w:t>
      </w:r>
      <w:r w:rsidRPr="00865F32">
        <w:rPr>
          <w:sz w:val="28"/>
          <w:szCs w:val="28"/>
        </w:rPr>
        <w:t>назначает</w:t>
      </w:r>
      <w:r w:rsidRPr="00865F32">
        <w:rPr>
          <w:spacing w:val="-11"/>
          <w:sz w:val="28"/>
          <w:szCs w:val="28"/>
        </w:rPr>
        <w:t xml:space="preserve"> </w:t>
      </w:r>
      <w:r w:rsidRPr="00865F32">
        <w:rPr>
          <w:sz w:val="28"/>
          <w:szCs w:val="28"/>
        </w:rPr>
        <w:t>знаменщиков</w:t>
      </w:r>
      <w:r w:rsidRPr="00865F32">
        <w:rPr>
          <w:spacing w:val="-14"/>
          <w:sz w:val="28"/>
          <w:szCs w:val="28"/>
        </w:rPr>
        <w:t xml:space="preserve"> </w:t>
      </w:r>
      <w:r w:rsidRPr="00865F32">
        <w:rPr>
          <w:sz w:val="28"/>
          <w:szCs w:val="28"/>
        </w:rPr>
        <w:t>и</w:t>
      </w:r>
      <w:r w:rsidRPr="00865F32">
        <w:rPr>
          <w:spacing w:val="8"/>
          <w:sz w:val="28"/>
          <w:szCs w:val="28"/>
        </w:rPr>
        <w:t xml:space="preserve"> </w:t>
      </w:r>
      <w:r w:rsidRPr="00865F32">
        <w:rPr>
          <w:sz w:val="28"/>
          <w:szCs w:val="28"/>
        </w:rPr>
        <w:t>ассистентов</w:t>
      </w:r>
      <w:r w:rsidRPr="00865F32">
        <w:rPr>
          <w:spacing w:val="-58"/>
          <w:sz w:val="28"/>
          <w:szCs w:val="28"/>
        </w:rPr>
        <w:t xml:space="preserve"> </w:t>
      </w:r>
      <w:r w:rsidRPr="00865F32">
        <w:rPr>
          <w:sz w:val="28"/>
          <w:szCs w:val="28"/>
        </w:rPr>
        <w:t>из обучающихся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руководителя церемонии подъёма (спуска) флага </w:t>
      </w:r>
      <w:r w:rsidR="00E0547A">
        <w:rPr>
          <w:sz w:val="28"/>
          <w:szCs w:val="28"/>
        </w:rPr>
        <w:t>О</w:t>
      </w:r>
      <w:r w:rsidRPr="00865F32">
        <w:rPr>
          <w:sz w:val="28"/>
          <w:szCs w:val="28"/>
        </w:rPr>
        <w:t>рганизации,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проявивших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выдающиеся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успехи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в разных</w:t>
      </w:r>
      <w:r w:rsidRPr="00865F32">
        <w:rPr>
          <w:spacing w:val="1"/>
          <w:sz w:val="28"/>
          <w:szCs w:val="28"/>
        </w:rPr>
        <w:t xml:space="preserve"> </w:t>
      </w:r>
      <w:r w:rsidR="00E0547A">
        <w:rPr>
          <w:sz w:val="28"/>
          <w:szCs w:val="28"/>
        </w:rPr>
        <w:t>сферах деятельности: учебной, спортивной, культурной и т.д.</w:t>
      </w:r>
      <w:proofErr w:type="gramEnd"/>
    </w:p>
    <w:p w:rsidR="00AF586D" w:rsidRPr="00865F32" w:rsidRDefault="00E0547A" w:rsidP="00AF586D">
      <w:pPr>
        <w:pStyle w:val="a4"/>
        <w:numPr>
          <w:ilvl w:val="1"/>
          <w:numId w:val="7"/>
        </w:numPr>
        <w:tabs>
          <w:tab w:val="left" w:pos="1366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Флаг поднимается на мачте (флагштоке). Мачта </w:t>
      </w:r>
      <w:r w:rsidR="00AF586D" w:rsidRPr="00865F32">
        <w:rPr>
          <w:sz w:val="28"/>
          <w:szCs w:val="28"/>
        </w:rPr>
        <w:t>(флагшток) устанавливается,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как правило,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вблизи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здания</w:t>
      </w:r>
      <w:r w:rsidR="00AF586D" w:rsidRPr="00865F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F586D" w:rsidRPr="00865F32">
        <w:rPr>
          <w:sz w:val="28"/>
          <w:szCs w:val="28"/>
        </w:rPr>
        <w:t>рганизации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или в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помещении</w:t>
      </w:r>
      <w:r w:rsidR="00AF586D" w:rsidRPr="00865F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F586D" w:rsidRPr="00865F32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в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месте,</w:t>
      </w:r>
      <w:r>
        <w:rPr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обеспечивающем</w:t>
      </w:r>
      <w:r>
        <w:rPr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лучшую</w:t>
      </w:r>
      <w:r>
        <w:rPr>
          <w:sz w:val="28"/>
          <w:szCs w:val="28"/>
        </w:rPr>
        <w:t xml:space="preserve"> видимость </w:t>
      </w:r>
      <w:r w:rsidR="00AF586D" w:rsidRPr="00865F32">
        <w:rPr>
          <w:sz w:val="28"/>
          <w:szCs w:val="28"/>
        </w:rPr>
        <w:t>Флага</w:t>
      </w:r>
      <w:r w:rsidR="00AF586D" w:rsidRPr="00865F32">
        <w:rPr>
          <w:spacing w:val="-58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и возможность</w:t>
      </w:r>
      <w:r w:rsidR="00AF586D" w:rsidRPr="00865F32">
        <w:rPr>
          <w:spacing w:val="-2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 xml:space="preserve">построения </w:t>
      </w:r>
      <w:proofErr w:type="gramStart"/>
      <w:r w:rsidR="00AF586D" w:rsidRPr="00865F32">
        <w:rPr>
          <w:sz w:val="28"/>
          <w:szCs w:val="28"/>
        </w:rPr>
        <w:t>обучающихся</w:t>
      </w:r>
      <w:proofErr w:type="gramEnd"/>
      <w:r w:rsidR="00AF586D" w:rsidRPr="00865F32">
        <w:rPr>
          <w:spacing w:val="-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и</w:t>
      </w:r>
      <w:r w:rsidR="00AF586D" w:rsidRPr="00865F32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Организации.</w:t>
      </w:r>
    </w:p>
    <w:p w:rsidR="00AF586D" w:rsidRPr="00865F32" w:rsidRDefault="00AF586D" w:rsidP="00AF586D">
      <w:pPr>
        <w:pStyle w:val="a4"/>
        <w:numPr>
          <w:ilvl w:val="1"/>
          <w:numId w:val="7"/>
        </w:numPr>
        <w:tabs>
          <w:tab w:val="left" w:pos="1513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Спуск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производится в конце учебной недели в часы,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установленные</w:t>
      </w:r>
      <w:r w:rsidRPr="00865F32">
        <w:rPr>
          <w:spacing w:val="86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приказом  </w:t>
      </w:r>
      <w:r w:rsidRPr="00865F32">
        <w:rPr>
          <w:spacing w:val="23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директора  </w:t>
      </w:r>
      <w:r w:rsidRPr="00865F32">
        <w:rPr>
          <w:spacing w:val="25"/>
          <w:sz w:val="28"/>
          <w:szCs w:val="28"/>
        </w:rPr>
        <w:t xml:space="preserve"> </w:t>
      </w:r>
      <w:r w:rsidR="00E0547A">
        <w:rPr>
          <w:sz w:val="28"/>
          <w:szCs w:val="28"/>
        </w:rPr>
        <w:t>О</w:t>
      </w:r>
      <w:r w:rsidRPr="00865F32">
        <w:rPr>
          <w:sz w:val="28"/>
          <w:szCs w:val="28"/>
        </w:rPr>
        <w:t xml:space="preserve">рганизации,  </w:t>
      </w:r>
      <w:r w:rsidRPr="00865F32">
        <w:rPr>
          <w:spacing w:val="25"/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в  </w:t>
      </w:r>
      <w:r w:rsidRPr="00865F32">
        <w:rPr>
          <w:spacing w:val="24"/>
          <w:sz w:val="28"/>
          <w:szCs w:val="28"/>
        </w:rPr>
        <w:t xml:space="preserve"> </w:t>
      </w:r>
      <w:r w:rsidRPr="00865F32">
        <w:rPr>
          <w:sz w:val="28"/>
          <w:szCs w:val="28"/>
        </w:rPr>
        <w:t>соответствии</w:t>
      </w:r>
      <w:r w:rsidRPr="00865F32">
        <w:rPr>
          <w:spacing w:val="-58"/>
          <w:sz w:val="28"/>
          <w:szCs w:val="28"/>
        </w:rPr>
        <w:t xml:space="preserve"> </w:t>
      </w:r>
      <w:r w:rsidRPr="00865F32">
        <w:rPr>
          <w:sz w:val="28"/>
          <w:szCs w:val="28"/>
        </w:rPr>
        <w:t>с</w:t>
      </w:r>
      <w:r w:rsidRPr="00865F32">
        <w:rPr>
          <w:spacing w:val="-2"/>
          <w:sz w:val="28"/>
          <w:szCs w:val="28"/>
        </w:rPr>
        <w:t xml:space="preserve"> </w:t>
      </w:r>
      <w:r w:rsidR="00E0547A">
        <w:rPr>
          <w:sz w:val="28"/>
          <w:szCs w:val="28"/>
        </w:rPr>
        <w:t>регламентом, утверждённым руководителем Организации.</w:t>
      </w:r>
    </w:p>
    <w:p w:rsidR="00AF586D" w:rsidRPr="00865F32" w:rsidRDefault="00AF586D" w:rsidP="00AF586D">
      <w:pPr>
        <w:pStyle w:val="a4"/>
        <w:numPr>
          <w:ilvl w:val="1"/>
          <w:numId w:val="7"/>
        </w:numPr>
        <w:tabs>
          <w:tab w:val="left" w:pos="1359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После спуска Флаг доставляется в комнату его хранения. При необходимости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принимаются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меры по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его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сушке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чистке.</w:t>
      </w:r>
    </w:p>
    <w:p w:rsidR="00AF586D" w:rsidRPr="00865F32" w:rsidRDefault="00AF586D" w:rsidP="00AF586D">
      <w:pPr>
        <w:pStyle w:val="a4"/>
        <w:numPr>
          <w:ilvl w:val="1"/>
          <w:numId w:val="7"/>
        </w:numPr>
        <w:tabs>
          <w:tab w:val="left" w:pos="1522"/>
        </w:tabs>
        <w:ind w:left="0" w:right="0" w:firstLine="567"/>
        <w:rPr>
          <w:sz w:val="28"/>
          <w:szCs w:val="28"/>
        </w:rPr>
      </w:pPr>
      <w:proofErr w:type="gramStart"/>
      <w:r w:rsidRPr="00865F32">
        <w:rPr>
          <w:sz w:val="28"/>
          <w:szCs w:val="28"/>
        </w:rPr>
        <w:t>Контроль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за</w:t>
      </w:r>
      <w:proofErr w:type="gramEnd"/>
      <w:r w:rsidRPr="00865F32">
        <w:rPr>
          <w:sz w:val="28"/>
          <w:szCs w:val="28"/>
        </w:rPr>
        <w:t xml:space="preserve"> состоянием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еженедельно</w:t>
      </w:r>
      <w:r w:rsidR="00276AAD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осуществляет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работник,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назначенный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приказом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директора</w:t>
      </w:r>
      <w:r w:rsidRPr="00865F32">
        <w:rPr>
          <w:spacing w:val="-1"/>
          <w:sz w:val="28"/>
          <w:szCs w:val="28"/>
        </w:rPr>
        <w:t xml:space="preserve"> </w:t>
      </w:r>
      <w:r w:rsidR="00E0547A">
        <w:rPr>
          <w:sz w:val="28"/>
          <w:szCs w:val="28"/>
        </w:rPr>
        <w:t>Организации</w:t>
      </w:r>
      <w:r w:rsidRPr="00865F32">
        <w:rPr>
          <w:spacing w:val="-4"/>
          <w:sz w:val="28"/>
          <w:szCs w:val="28"/>
        </w:rPr>
        <w:t xml:space="preserve"> </w:t>
      </w:r>
      <w:r w:rsidRPr="00865F32">
        <w:rPr>
          <w:sz w:val="28"/>
          <w:szCs w:val="28"/>
        </w:rPr>
        <w:t>(ответственный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за</w:t>
      </w:r>
      <w:r w:rsidRPr="00865F32">
        <w:rPr>
          <w:spacing w:val="3"/>
          <w:sz w:val="28"/>
          <w:szCs w:val="28"/>
        </w:rPr>
        <w:t xml:space="preserve"> </w:t>
      </w:r>
      <w:r w:rsidRPr="00865F32">
        <w:rPr>
          <w:sz w:val="28"/>
          <w:szCs w:val="28"/>
        </w:rPr>
        <w:t>хранение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Флага).</w:t>
      </w:r>
    </w:p>
    <w:p w:rsidR="00AF586D" w:rsidRPr="00865F32" w:rsidRDefault="00AF586D" w:rsidP="00AF586D">
      <w:pPr>
        <w:pStyle w:val="a4"/>
        <w:numPr>
          <w:ilvl w:val="1"/>
          <w:numId w:val="7"/>
        </w:numPr>
        <w:tabs>
          <w:tab w:val="left" w:pos="1450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В</w:t>
      </w:r>
      <w:r w:rsidRPr="00865F32">
        <w:rPr>
          <w:spacing w:val="-4"/>
          <w:sz w:val="28"/>
          <w:szCs w:val="28"/>
        </w:rPr>
        <w:t xml:space="preserve"> </w:t>
      </w:r>
      <w:r w:rsidRPr="00865F32">
        <w:rPr>
          <w:sz w:val="28"/>
          <w:szCs w:val="28"/>
        </w:rPr>
        <w:t>случае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повреждения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должен</w:t>
      </w:r>
      <w:r w:rsidR="00276AAD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быть</w:t>
      </w:r>
      <w:r w:rsidRPr="00865F32">
        <w:rPr>
          <w:spacing w:val="-4"/>
          <w:sz w:val="28"/>
          <w:szCs w:val="28"/>
        </w:rPr>
        <w:t xml:space="preserve"> </w:t>
      </w:r>
      <w:r w:rsidRPr="00865F32">
        <w:rPr>
          <w:sz w:val="28"/>
          <w:szCs w:val="28"/>
        </w:rPr>
        <w:t>немедленно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заменен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запасным.</w:t>
      </w:r>
    </w:p>
    <w:p w:rsidR="00AF586D" w:rsidRPr="00865F32" w:rsidRDefault="00AF586D" w:rsidP="00AF586D">
      <w:pPr>
        <w:pStyle w:val="a4"/>
        <w:numPr>
          <w:ilvl w:val="1"/>
          <w:numId w:val="7"/>
        </w:numPr>
        <w:tabs>
          <w:tab w:val="left" w:pos="1508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lastRenderedPageBreak/>
        <w:t>В дни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траура в верхней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части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древка Флага крепится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черная лента, длина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которой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равна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длине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полотнища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Флага.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поднятый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на мачте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(флагштоке),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приспускается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до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половины высоты мачты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(флагштока).</w:t>
      </w:r>
    </w:p>
    <w:p w:rsidR="00AF586D" w:rsidRPr="00865F32" w:rsidRDefault="005D2DF0" w:rsidP="00AF586D">
      <w:pPr>
        <w:pStyle w:val="a4"/>
        <w:numPr>
          <w:ilvl w:val="1"/>
          <w:numId w:val="7"/>
        </w:numPr>
        <w:tabs>
          <w:tab w:val="left" w:pos="154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AF586D" w:rsidRPr="00865F32">
        <w:rPr>
          <w:sz w:val="28"/>
          <w:szCs w:val="28"/>
        </w:rPr>
        <w:t>одновременном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подъеме</w:t>
      </w:r>
      <w:r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(размещении)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Флага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и флага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субъекта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РФ,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муниципального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общественного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объединения</w:t>
      </w:r>
      <w:r w:rsidR="00AF586D" w:rsidRPr="00865F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О</w:t>
      </w:r>
      <w:r w:rsidR="00AF586D" w:rsidRPr="00865F32">
        <w:rPr>
          <w:sz w:val="28"/>
          <w:szCs w:val="28"/>
        </w:rPr>
        <w:t>рганизации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Флаг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 xml:space="preserve">располагается с левой </w:t>
      </w:r>
      <w:r>
        <w:rPr>
          <w:sz w:val="28"/>
          <w:szCs w:val="28"/>
        </w:rPr>
        <w:t xml:space="preserve">стороны  от другого  флага,  </w:t>
      </w:r>
      <w:r w:rsidR="00AF586D" w:rsidRPr="00865F32">
        <w:rPr>
          <w:sz w:val="28"/>
          <w:szCs w:val="28"/>
        </w:rPr>
        <w:t>если    стоять    к ним    лицом;</w:t>
      </w:r>
      <w:r w:rsidR="00AF586D" w:rsidRPr="00865F32">
        <w:rPr>
          <w:spacing w:val="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при</w:t>
      </w:r>
      <w:r w:rsidR="00AF586D" w:rsidRPr="00865F32">
        <w:rPr>
          <w:spacing w:val="-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одновременном</w:t>
      </w:r>
      <w:r w:rsidR="00AF586D" w:rsidRPr="00865F32">
        <w:rPr>
          <w:spacing w:val="40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подъеме</w:t>
      </w:r>
      <w:r w:rsidR="00AF586D" w:rsidRPr="00865F32">
        <w:rPr>
          <w:spacing w:val="4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(размещении)</w:t>
      </w:r>
      <w:r w:rsidR="00AF586D" w:rsidRPr="00865F32">
        <w:rPr>
          <w:spacing w:val="4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нечетного</w:t>
      </w:r>
      <w:r w:rsidR="00AF586D" w:rsidRPr="00865F32">
        <w:rPr>
          <w:spacing w:val="42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числа</w:t>
      </w:r>
      <w:r w:rsidR="00AF586D" w:rsidRPr="00865F32">
        <w:rPr>
          <w:spacing w:val="40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флагов</w:t>
      </w:r>
      <w:r w:rsidR="00AF586D" w:rsidRPr="00865F32">
        <w:rPr>
          <w:spacing w:val="44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Флаг</w:t>
      </w:r>
      <w:r w:rsidR="00AF586D" w:rsidRPr="00865F32">
        <w:rPr>
          <w:spacing w:val="42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располагается</w:t>
      </w:r>
      <w:r w:rsidR="00AF586D" w:rsidRPr="00865F32">
        <w:rPr>
          <w:spacing w:val="-58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в</w:t>
      </w:r>
      <w:r w:rsidR="00AF586D" w:rsidRPr="00865F32">
        <w:rPr>
          <w:spacing w:val="-3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центре,</w:t>
      </w:r>
      <w:r w:rsidR="00AF586D" w:rsidRPr="00865F32">
        <w:rPr>
          <w:spacing w:val="-9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а</w:t>
      </w:r>
      <w:r w:rsidR="00AF586D" w:rsidRPr="00865F32">
        <w:rPr>
          <w:spacing w:val="-2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при</w:t>
      </w:r>
      <w:r w:rsidR="00AF586D" w:rsidRPr="00865F32">
        <w:rPr>
          <w:spacing w:val="-1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подъеме</w:t>
      </w:r>
      <w:r w:rsidR="00AF586D" w:rsidRPr="00865F32">
        <w:rPr>
          <w:spacing w:val="-10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(размещении)</w:t>
      </w:r>
      <w:r w:rsidR="00AF586D" w:rsidRPr="00865F32">
        <w:rPr>
          <w:spacing w:val="-9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четного</w:t>
      </w:r>
      <w:r w:rsidR="00AF586D" w:rsidRPr="00865F32">
        <w:rPr>
          <w:spacing w:val="-1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числа</w:t>
      </w:r>
      <w:r w:rsidR="00AF586D" w:rsidRPr="00865F32">
        <w:rPr>
          <w:spacing w:val="-9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флагов</w:t>
      </w:r>
      <w:r w:rsidR="00AF586D" w:rsidRPr="00865F32">
        <w:rPr>
          <w:spacing w:val="-10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(но</w:t>
      </w:r>
      <w:r w:rsidR="00AF586D" w:rsidRPr="00865F32">
        <w:rPr>
          <w:spacing w:val="-8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более</w:t>
      </w:r>
      <w:r w:rsidR="00AF586D" w:rsidRPr="00865F32">
        <w:rPr>
          <w:spacing w:val="-10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двух</w:t>
      </w:r>
      <w:proofErr w:type="gramStart"/>
      <w:r w:rsidR="00AF586D" w:rsidRPr="00865F32">
        <w:rPr>
          <w:sz w:val="28"/>
          <w:szCs w:val="28"/>
        </w:rPr>
        <w:t>)</w:t>
      </w:r>
      <w:r>
        <w:rPr>
          <w:spacing w:val="-9"/>
          <w:sz w:val="28"/>
          <w:szCs w:val="28"/>
        </w:rPr>
        <w:t>-</w:t>
      </w:r>
      <w:proofErr w:type="gramEnd"/>
      <w:r w:rsidR="00AF586D" w:rsidRPr="00865F32">
        <w:rPr>
          <w:sz w:val="28"/>
          <w:szCs w:val="28"/>
        </w:rPr>
        <w:t>левее</w:t>
      </w:r>
      <w:r w:rsidR="00AF586D" w:rsidRPr="00865F32">
        <w:rPr>
          <w:spacing w:val="-11"/>
          <w:sz w:val="28"/>
          <w:szCs w:val="28"/>
        </w:rPr>
        <w:t xml:space="preserve"> </w:t>
      </w:r>
      <w:r w:rsidR="00AF586D" w:rsidRPr="00865F32">
        <w:rPr>
          <w:sz w:val="28"/>
          <w:szCs w:val="28"/>
        </w:rPr>
        <w:t>центра.</w:t>
      </w:r>
    </w:p>
    <w:p w:rsidR="00AF586D" w:rsidRDefault="00AF586D" w:rsidP="00AF586D">
      <w:pPr>
        <w:pStyle w:val="a4"/>
        <w:numPr>
          <w:ilvl w:val="1"/>
          <w:numId w:val="7"/>
        </w:numPr>
        <w:tabs>
          <w:tab w:val="left" w:pos="1513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При одновременном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подъеме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(размещении)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 других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флагов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размер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субъекта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РФ,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муниципального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образования,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общественного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объединения</w:t>
      </w:r>
      <w:r w:rsidRPr="00865F32">
        <w:rPr>
          <w:spacing w:val="1"/>
          <w:sz w:val="28"/>
          <w:szCs w:val="28"/>
        </w:rPr>
        <w:t xml:space="preserve"> </w:t>
      </w:r>
      <w:r w:rsidR="005D2DF0" w:rsidRPr="00865F32">
        <w:rPr>
          <w:sz w:val="28"/>
          <w:szCs w:val="28"/>
        </w:rPr>
        <w:t>или</w:t>
      </w:r>
      <w:r w:rsidR="005D2DF0">
        <w:rPr>
          <w:sz w:val="28"/>
          <w:szCs w:val="28"/>
        </w:rPr>
        <w:t xml:space="preserve"> Организации</w:t>
      </w:r>
      <w:r w:rsidR="005D2DF0" w:rsidRPr="00865F32">
        <w:rPr>
          <w:sz w:val="28"/>
          <w:szCs w:val="28"/>
        </w:rPr>
        <w:t xml:space="preserve"> </w:t>
      </w:r>
      <w:r w:rsidRPr="00865F32">
        <w:rPr>
          <w:sz w:val="28"/>
          <w:szCs w:val="28"/>
        </w:rPr>
        <w:t>не может превышать размер Флага, а высота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подъема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не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может быть меньше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высоты подъема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других</w:t>
      </w:r>
      <w:r w:rsidRPr="00865F32">
        <w:rPr>
          <w:spacing w:val="2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флагов.</w:t>
      </w:r>
    </w:p>
    <w:p w:rsidR="002C3B41" w:rsidRPr="00865F32" w:rsidRDefault="002C3B41" w:rsidP="00AF586D">
      <w:pPr>
        <w:pStyle w:val="a4"/>
        <w:numPr>
          <w:ilvl w:val="1"/>
          <w:numId w:val="7"/>
        </w:numPr>
        <w:tabs>
          <w:tab w:val="left" w:pos="1513"/>
        </w:tabs>
        <w:ind w:left="0" w:right="0" w:firstLine="567"/>
        <w:rPr>
          <w:sz w:val="28"/>
          <w:szCs w:val="28"/>
        </w:rPr>
      </w:pPr>
    </w:p>
    <w:p w:rsidR="002C3B41" w:rsidRPr="00865F32" w:rsidRDefault="002C3B41" w:rsidP="002C3B41">
      <w:pPr>
        <w:pStyle w:val="Heading1"/>
        <w:tabs>
          <w:tab w:val="left" w:pos="3781"/>
        </w:tabs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5F32">
        <w:rPr>
          <w:sz w:val="28"/>
          <w:szCs w:val="28"/>
        </w:rPr>
        <w:t>Использование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Гимна</w:t>
      </w:r>
      <w:r>
        <w:rPr>
          <w:sz w:val="28"/>
          <w:szCs w:val="28"/>
        </w:rPr>
        <w:t>.</w:t>
      </w:r>
    </w:p>
    <w:p w:rsidR="002C3B41" w:rsidRPr="00865F32" w:rsidRDefault="002C3B41" w:rsidP="002C3B41">
      <w:pPr>
        <w:pStyle w:val="a3"/>
        <w:ind w:left="0" w:firstLine="567"/>
        <w:jc w:val="left"/>
        <w:rPr>
          <w:b/>
          <w:sz w:val="28"/>
          <w:szCs w:val="28"/>
        </w:rPr>
      </w:pPr>
    </w:p>
    <w:p w:rsidR="002C3B41" w:rsidRPr="005D2DF0" w:rsidRDefault="002C3B41" w:rsidP="002C3B41">
      <w:pPr>
        <w:pStyle w:val="a4"/>
        <w:numPr>
          <w:ilvl w:val="1"/>
          <w:numId w:val="6"/>
        </w:numPr>
        <w:tabs>
          <w:tab w:val="left" w:pos="1357"/>
          <w:tab w:val="left" w:pos="1429"/>
        </w:tabs>
        <w:ind w:left="0" w:right="0" w:firstLine="567"/>
        <w:rPr>
          <w:sz w:val="28"/>
          <w:szCs w:val="28"/>
        </w:rPr>
      </w:pPr>
      <w:r w:rsidRPr="005D2DF0">
        <w:rPr>
          <w:sz w:val="28"/>
          <w:szCs w:val="28"/>
        </w:rPr>
        <w:t>Текст</w:t>
      </w:r>
      <w:r w:rsidRPr="005D2DF0">
        <w:rPr>
          <w:spacing w:val="1"/>
          <w:sz w:val="28"/>
          <w:szCs w:val="28"/>
        </w:rPr>
        <w:t xml:space="preserve"> </w:t>
      </w:r>
      <w:r w:rsidRPr="005D2DF0">
        <w:rPr>
          <w:sz w:val="28"/>
          <w:szCs w:val="28"/>
        </w:rPr>
        <w:t>Гимна</w:t>
      </w:r>
      <w:r>
        <w:rPr>
          <w:spacing w:val="60"/>
          <w:sz w:val="28"/>
          <w:szCs w:val="28"/>
        </w:rPr>
        <w:t xml:space="preserve"> </w:t>
      </w:r>
      <w:r w:rsidRPr="005D2DF0">
        <w:rPr>
          <w:sz w:val="28"/>
          <w:szCs w:val="28"/>
        </w:rPr>
        <w:t>размещается</w:t>
      </w:r>
      <w:r w:rsidRPr="005D2DF0">
        <w:rPr>
          <w:spacing w:val="60"/>
          <w:sz w:val="28"/>
          <w:szCs w:val="28"/>
        </w:rPr>
        <w:t xml:space="preserve"> </w:t>
      </w:r>
      <w:r w:rsidRPr="005D2DF0">
        <w:rPr>
          <w:sz w:val="28"/>
          <w:szCs w:val="28"/>
        </w:rPr>
        <w:t>в помещениях</w:t>
      </w:r>
      <w:r w:rsidRPr="005D2DF0">
        <w:rPr>
          <w:spacing w:val="60"/>
          <w:sz w:val="28"/>
          <w:szCs w:val="28"/>
        </w:rPr>
        <w:t xml:space="preserve"> </w:t>
      </w:r>
      <w:r w:rsidRPr="005D2DF0">
        <w:rPr>
          <w:sz w:val="28"/>
          <w:szCs w:val="28"/>
        </w:rPr>
        <w:t>(части</w:t>
      </w:r>
      <w:r w:rsidRPr="005D2DF0">
        <w:rPr>
          <w:spacing w:val="60"/>
          <w:sz w:val="28"/>
          <w:szCs w:val="28"/>
        </w:rPr>
        <w:t xml:space="preserve"> </w:t>
      </w:r>
      <w:r w:rsidRPr="005D2DF0">
        <w:rPr>
          <w:sz w:val="28"/>
          <w:szCs w:val="28"/>
        </w:rPr>
        <w:t>помещений)</w:t>
      </w:r>
      <w:r>
        <w:rPr>
          <w:sz w:val="28"/>
          <w:szCs w:val="28"/>
        </w:rPr>
        <w:t xml:space="preserve"> Организации</w:t>
      </w:r>
      <w:r w:rsidRPr="005D2DF0">
        <w:rPr>
          <w:sz w:val="28"/>
          <w:szCs w:val="28"/>
        </w:rPr>
        <w:t>,</w:t>
      </w:r>
      <w:r w:rsidRPr="005D2DF0">
        <w:rPr>
          <w:spacing w:val="60"/>
          <w:sz w:val="28"/>
          <w:szCs w:val="28"/>
        </w:rPr>
        <w:t xml:space="preserve"> </w:t>
      </w:r>
      <w:r w:rsidRPr="005D2DF0">
        <w:rPr>
          <w:sz w:val="28"/>
          <w:szCs w:val="28"/>
        </w:rPr>
        <w:t>отведенных</w:t>
      </w:r>
      <w:r w:rsidRPr="005D2DF0">
        <w:rPr>
          <w:spacing w:val="1"/>
          <w:sz w:val="28"/>
          <w:szCs w:val="28"/>
        </w:rPr>
        <w:t xml:space="preserve"> </w:t>
      </w:r>
      <w:r w:rsidRPr="005D2DF0">
        <w:rPr>
          <w:sz w:val="28"/>
          <w:szCs w:val="28"/>
        </w:rPr>
        <w:t>для экспозиции,</w:t>
      </w:r>
      <w:r w:rsidRPr="005D2DF0">
        <w:rPr>
          <w:spacing w:val="1"/>
          <w:sz w:val="28"/>
          <w:szCs w:val="28"/>
        </w:rPr>
        <w:t xml:space="preserve"> </w:t>
      </w:r>
      <w:r w:rsidRPr="005D2DF0">
        <w:rPr>
          <w:sz w:val="28"/>
          <w:szCs w:val="28"/>
        </w:rPr>
        <w:t>посвященной</w:t>
      </w:r>
      <w:r w:rsidRPr="005D2DF0">
        <w:rPr>
          <w:spacing w:val="1"/>
          <w:sz w:val="28"/>
          <w:szCs w:val="28"/>
        </w:rPr>
        <w:t xml:space="preserve"> </w:t>
      </w:r>
      <w:r w:rsidRPr="005D2DF0">
        <w:rPr>
          <w:sz w:val="28"/>
          <w:szCs w:val="28"/>
        </w:rPr>
        <w:t>государственной</w:t>
      </w:r>
      <w:r w:rsidRPr="005D2DF0">
        <w:rPr>
          <w:spacing w:val="1"/>
          <w:sz w:val="28"/>
          <w:szCs w:val="28"/>
        </w:rPr>
        <w:t xml:space="preserve"> </w:t>
      </w:r>
      <w:r w:rsidRPr="005D2DF0">
        <w:rPr>
          <w:sz w:val="28"/>
          <w:szCs w:val="28"/>
        </w:rPr>
        <w:t xml:space="preserve">символике </w:t>
      </w:r>
      <w:r>
        <w:rPr>
          <w:sz w:val="28"/>
          <w:szCs w:val="28"/>
        </w:rPr>
        <w:t xml:space="preserve">и </w:t>
      </w:r>
      <w:r w:rsidRPr="005D2DF0">
        <w:rPr>
          <w:sz w:val="28"/>
          <w:szCs w:val="28"/>
        </w:rPr>
        <w:t>эстетично оформлены.</w:t>
      </w:r>
      <w:r w:rsidRPr="005D2DF0">
        <w:rPr>
          <w:spacing w:val="1"/>
          <w:sz w:val="28"/>
          <w:szCs w:val="28"/>
        </w:rPr>
        <w:t xml:space="preserve"> </w:t>
      </w:r>
    </w:p>
    <w:p w:rsidR="002C3B41" w:rsidRPr="00865F32" w:rsidRDefault="002C3B41" w:rsidP="002C3B41">
      <w:pPr>
        <w:pStyle w:val="a4"/>
        <w:numPr>
          <w:ilvl w:val="1"/>
          <w:numId w:val="6"/>
        </w:numPr>
        <w:tabs>
          <w:tab w:val="left" w:pos="1357"/>
        </w:tabs>
        <w:ind w:left="0" w:right="0" w:firstLine="567"/>
        <w:rPr>
          <w:sz w:val="28"/>
          <w:szCs w:val="28"/>
        </w:rPr>
      </w:pPr>
      <w:r w:rsidRPr="005D2DF0">
        <w:rPr>
          <w:sz w:val="28"/>
          <w:szCs w:val="28"/>
        </w:rPr>
        <w:t>Официальным является исполнение Гимна в тех случаях, когда он выполняе</w:t>
      </w:r>
      <w:r w:rsidRPr="005D2DF0">
        <w:rPr>
          <w:spacing w:val="1"/>
          <w:sz w:val="28"/>
          <w:szCs w:val="28"/>
        </w:rPr>
        <w:t xml:space="preserve">т </w:t>
      </w:r>
      <w:r w:rsidRPr="005D2DF0">
        <w:rPr>
          <w:sz w:val="28"/>
          <w:szCs w:val="28"/>
        </w:rPr>
        <w:t>сво</w:t>
      </w:r>
      <w:r w:rsidRPr="005D2DF0">
        <w:rPr>
          <w:spacing w:val="1"/>
          <w:sz w:val="28"/>
          <w:szCs w:val="28"/>
        </w:rPr>
        <w:t xml:space="preserve">ю </w:t>
      </w:r>
      <w:r w:rsidRPr="005D2DF0">
        <w:rPr>
          <w:sz w:val="28"/>
          <w:szCs w:val="28"/>
        </w:rPr>
        <w:t>знакову</w:t>
      </w:r>
      <w:r w:rsidRPr="005D2DF0">
        <w:rPr>
          <w:spacing w:val="1"/>
          <w:sz w:val="28"/>
          <w:szCs w:val="28"/>
        </w:rPr>
        <w:t xml:space="preserve">ю </w:t>
      </w:r>
      <w:r w:rsidRPr="005D2DF0">
        <w:rPr>
          <w:sz w:val="28"/>
          <w:szCs w:val="28"/>
        </w:rPr>
        <w:t>функцию</w:t>
      </w:r>
      <w:r w:rsidRPr="005D2DF0">
        <w:rPr>
          <w:spacing w:val="1"/>
          <w:sz w:val="28"/>
          <w:szCs w:val="28"/>
        </w:rPr>
        <w:t xml:space="preserve">: </w:t>
      </w:r>
      <w:r w:rsidRPr="005D2DF0">
        <w:rPr>
          <w:sz w:val="28"/>
          <w:szCs w:val="28"/>
        </w:rPr>
        <w:t>обозначае</w:t>
      </w:r>
      <w:r w:rsidRPr="005D2DF0">
        <w:rPr>
          <w:spacing w:val="1"/>
          <w:sz w:val="28"/>
          <w:szCs w:val="28"/>
        </w:rPr>
        <w:t xml:space="preserve">т </w:t>
      </w:r>
      <w:r w:rsidRPr="005D2DF0">
        <w:rPr>
          <w:sz w:val="28"/>
          <w:szCs w:val="28"/>
        </w:rPr>
        <w:t>российско</w:t>
      </w:r>
      <w:r w:rsidRPr="005D2DF0">
        <w:rPr>
          <w:spacing w:val="1"/>
          <w:sz w:val="28"/>
          <w:szCs w:val="28"/>
        </w:rPr>
        <w:t xml:space="preserve">е </w:t>
      </w:r>
      <w:r w:rsidRPr="005D2DF0">
        <w:rPr>
          <w:sz w:val="28"/>
          <w:szCs w:val="28"/>
        </w:rPr>
        <w:t>государство</w:t>
      </w:r>
      <w:r w:rsidRPr="005D2DF0">
        <w:rPr>
          <w:spacing w:val="1"/>
          <w:sz w:val="28"/>
          <w:szCs w:val="28"/>
        </w:rPr>
        <w:t xml:space="preserve">, </w:t>
      </w:r>
      <w:r w:rsidRPr="005D2DF0">
        <w:rPr>
          <w:sz w:val="28"/>
          <w:szCs w:val="28"/>
        </w:rPr>
        <w:t>государственно</w:t>
      </w:r>
      <w:r w:rsidRPr="005D2DF0">
        <w:rPr>
          <w:spacing w:val="1"/>
          <w:sz w:val="28"/>
          <w:szCs w:val="28"/>
        </w:rPr>
        <w:t xml:space="preserve">е </w:t>
      </w:r>
      <w:r w:rsidRPr="005D2DF0">
        <w:rPr>
          <w:sz w:val="28"/>
          <w:szCs w:val="28"/>
        </w:rPr>
        <w:t>присутствие</w:t>
      </w:r>
      <w:r w:rsidRPr="005D2DF0">
        <w:rPr>
          <w:spacing w:val="1"/>
          <w:sz w:val="28"/>
          <w:szCs w:val="28"/>
        </w:rPr>
        <w:t xml:space="preserve">, </w:t>
      </w:r>
      <w:r w:rsidRPr="005D2DF0">
        <w:rPr>
          <w:sz w:val="28"/>
          <w:szCs w:val="28"/>
        </w:rPr>
        <w:t>событи</w:t>
      </w:r>
      <w:r w:rsidRPr="005D2DF0">
        <w:rPr>
          <w:spacing w:val="1"/>
          <w:sz w:val="28"/>
          <w:szCs w:val="28"/>
        </w:rPr>
        <w:t xml:space="preserve">е </w:t>
      </w:r>
      <w:r w:rsidRPr="005D2DF0">
        <w:rPr>
          <w:sz w:val="28"/>
          <w:szCs w:val="28"/>
        </w:rPr>
        <w:t>общероссийско</w:t>
      </w:r>
      <w:r w:rsidRPr="005D2DF0">
        <w:rPr>
          <w:spacing w:val="1"/>
          <w:sz w:val="28"/>
          <w:szCs w:val="28"/>
        </w:rPr>
        <w:t xml:space="preserve">й </w:t>
      </w:r>
      <w:r w:rsidRPr="005D2DF0">
        <w:rPr>
          <w:sz w:val="28"/>
          <w:szCs w:val="28"/>
        </w:rPr>
        <w:t>важност</w:t>
      </w:r>
      <w:r w:rsidRPr="005D2DF0">
        <w:rPr>
          <w:spacing w:val="1"/>
          <w:sz w:val="28"/>
          <w:szCs w:val="28"/>
        </w:rPr>
        <w:t xml:space="preserve">и </w:t>
      </w:r>
      <w:r w:rsidRPr="005D2DF0">
        <w:rPr>
          <w:sz w:val="28"/>
          <w:szCs w:val="28"/>
        </w:rPr>
        <w:t>или государственног</w:t>
      </w:r>
      <w:r w:rsidRPr="005D2DF0">
        <w:rPr>
          <w:spacing w:val="1"/>
          <w:sz w:val="28"/>
          <w:szCs w:val="28"/>
        </w:rPr>
        <w:t xml:space="preserve">о </w:t>
      </w:r>
      <w:r w:rsidRPr="005D2DF0">
        <w:rPr>
          <w:sz w:val="28"/>
          <w:szCs w:val="28"/>
        </w:rPr>
        <w:t>значения</w:t>
      </w:r>
      <w:r w:rsidRPr="005D2DF0">
        <w:rPr>
          <w:spacing w:val="-57"/>
          <w:sz w:val="28"/>
          <w:szCs w:val="28"/>
        </w:rPr>
        <w:t xml:space="preserve">. </w:t>
      </w:r>
      <w:r w:rsidRPr="005D2DF0">
        <w:rPr>
          <w:sz w:val="28"/>
          <w:szCs w:val="28"/>
        </w:rPr>
        <w:t>Официальным</w:t>
      </w:r>
      <w:r w:rsidRPr="005D2DF0">
        <w:rPr>
          <w:spacing w:val="1"/>
          <w:sz w:val="28"/>
          <w:szCs w:val="28"/>
        </w:rPr>
        <w:t xml:space="preserve">и </w:t>
      </w:r>
      <w:r w:rsidRPr="005D2DF0">
        <w:rPr>
          <w:sz w:val="28"/>
          <w:szCs w:val="28"/>
        </w:rPr>
        <w:t>случаям</w:t>
      </w:r>
      <w:r w:rsidRPr="005D2DF0">
        <w:rPr>
          <w:spacing w:val="1"/>
          <w:sz w:val="28"/>
          <w:szCs w:val="28"/>
        </w:rPr>
        <w:t xml:space="preserve">и </w:t>
      </w:r>
      <w:r w:rsidRPr="005D2DF0">
        <w:rPr>
          <w:sz w:val="28"/>
          <w:szCs w:val="28"/>
        </w:rPr>
        <w:t>исполнени</w:t>
      </w:r>
      <w:r w:rsidRPr="005D2DF0">
        <w:rPr>
          <w:spacing w:val="1"/>
          <w:sz w:val="28"/>
          <w:szCs w:val="28"/>
        </w:rPr>
        <w:t xml:space="preserve">я </w:t>
      </w:r>
      <w:r w:rsidRPr="005D2DF0">
        <w:rPr>
          <w:sz w:val="28"/>
          <w:szCs w:val="28"/>
        </w:rPr>
        <w:t>являютс</w:t>
      </w:r>
      <w:r w:rsidRPr="005D2DF0">
        <w:rPr>
          <w:spacing w:val="1"/>
          <w:sz w:val="28"/>
          <w:szCs w:val="28"/>
        </w:rPr>
        <w:t xml:space="preserve">я </w:t>
      </w:r>
      <w:r w:rsidRPr="005D2DF0">
        <w:rPr>
          <w:sz w:val="28"/>
          <w:szCs w:val="28"/>
        </w:rPr>
        <w:t>вс</w:t>
      </w:r>
      <w:r w:rsidRPr="005D2DF0">
        <w:rPr>
          <w:spacing w:val="1"/>
          <w:sz w:val="28"/>
          <w:szCs w:val="28"/>
        </w:rPr>
        <w:t xml:space="preserve">е </w:t>
      </w:r>
      <w:r w:rsidRPr="005D2DF0">
        <w:rPr>
          <w:sz w:val="28"/>
          <w:szCs w:val="28"/>
        </w:rPr>
        <w:t>случаи</w:t>
      </w:r>
      <w:r w:rsidRPr="005D2DF0">
        <w:rPr>
          <w:spacing w:val="1"/>
          <w:sz w:val="28"/>
          <w:szCs w:val="28"/>
        </w:rPr>
        <w:t xml:space="preserve">, </w:t>
      </w:r>
      <w:r w:rsidRPr="005D2DF0">
        <w:rPr>
          <w:sz w:val="28"/>
          <w:szCs w:val="28"/>
        </w:rPr>
        <w:t>описанны</w:t>
      </w:r>
      <w:r w:rsidRPr="005D2DF0">
        <w:rPr>
          <w:spacing w:val="1"/>
          <w:sz w:val="28"/>
          <w:szCs w:val="28"/>
        </w:rPr>
        <w:t xml:space="preserve">е </w:t>
      </w:r>
      <w:r w:rsidRPr="005D2DF0">
        <w:rPr>
          <w:sz w:val="28"/>
          <w:szCs w:val="28"/>
        </w:rPr>
        <w:t>в Федерально</w:t>
      </w:r>
      <w:r w:rsidRPr="005D2DF0">
        <w:rPr>
          <w:spacing w:val="-57"/>
          <w:sz w:val="28"/>
          <w:szCs w:val="28"/>
        </w:rPr>
        <w:t xml:space="preserve">м </w:t>
      </w:r>
      <w:r w:rsidRPr="005D2DF0">
        <w:rPr>
          <w:sz w:val="28"/>
          <w:szCs w:val="28"/>
        </w:rPr>
        <w:t>конституционном законе от 25.12.2000 № 3-ФКЗ «О Государственном гимне Российско</w:t>
      </w:r>
      <w:r w:rsidRPr="005D2DF0">
        <w:rPr>
          <w:spacing w:val="1"/>
          <w:sz w:val="28"/>
          <w:szCs w:val="28"/>
        </w:rPr>
        <w:t xml:space="preserve">й </w:t>
      </w:r>
      <w:r w:rsidRPr="005D2DF0">
        <w:rPr>
          <w:sz w:val="28"/>
          <w:szCs w:val="28"/>
        </w:rPr>
        <w:t>Федерации»</w:t>
      </w:r>
      <w:r w:rsidRPr="005D2DF0">
        <w:rPr>
          <w:spacing w:val="60"/>
          <w:sz w:val="28"/>
          <w:szCs w:val="28"/>
        </w:rPr>
        <w:t xml:space="preserve">, </w:t>
      </w:r>
      <w:r w:rsidRPr="005D2DF0">
        <w:rPr>
          <w:sz w:val="28"/>
          <w:szCs w:val="28"/>
        </w:rPr>
        <w:t>а также   ины</w:t>
      </w:r>
      <w:r w:rsidRPr="005D2DF0">
        <w:rPr>
          <w:spacing w:val="60"/>
          <w:sz w:val="28"/>
          <w:szCs w:val="28"/>
        </w:rPr>
        <w:t xml:space="preserve">е </w:t>
      </w:r>
      <w:r w:rsidRPr="005D2DF0">
        <w:rPr>
          <w:sz w:val="28"/>
          <w:szCs w:val="28"/>
        </w:rPr>
        <w:t>случа</w:t>
      </w:r>
      <w:r w:rsidRPr="005D2DF0">
        <w:rPr>
          <w:spacing w:val="60"/>
          <w:sz w:val="28"/>
          <w:szCs w:val="28"/>
        </w:rPr>
        <w:t xml:space="preserve">и </w:t>
      </w:r>
      <w:r w:rsidRPr="005D2DF0">
        <w:rPr>
          <w:sz w:val="28"/>
          <w:szCs w:val="28"/>
        </w:rPr>
        <w:t>исполнени</w:t>
      </w:r>
      <w:r w:rsidRPr="005D2DF0">
        <w:rPr>
          <w:spacing w:val="60"/>
          <w:sz w:val="28"/>
          <w:szCs w:val="28"/>
        </w:rPr>
        <w:t xml:space="preserve">я </w:t>
      </w:r>
      <w:r w:rsidRPr="005D2DF0">
        <w:rPr>
          <w:sz w:val="28"/>
          <w:szCs w:val="28"/>
        </w:rPr>
        <w:t>Гимн</w:t>
      </w:r>
      <w:r w:rsidRPr="005D2DF0">
        <w:rPr>
          <w:spacing w:val="60"/>
          <w:sz w:val="28"/>
          <w:szCs w:val="28"/>
        </w:rPr>
        <w:t xml:space="preserve">а </w:t>
      </w:r>
      <w:r w:rsidRPr="005D2DF0">
        <w:rPr>
          <w:sz w:val="28"/>
          <w:szCs w:val="28"/>
        </w:rPr>
        <w:t>в церемониальных   ситуациях</w:t>
      </w:r>
      <w:r w:rsidRPr="005D2DF0">
        <w:rPr>
          <w:spacing w:val="1"/>
          <w:sz w:val="28"/>
          <w:szCs w:val="28"/>
        </w:rPr>
        <w:t xml:space="preserve">, </w:t>
      </w:r>
      <w:r w:rsidRPr="005D2DF0">
        <w:rPr>
          <w:sz w:val="28"/>
          <w:szCs w:val="28"/>
        </w:rPr>
        <w:t>н</w:t>
      </w:r>
      <w:r w:rsidRPr="005D2DF0">
        <w:rPr>
          <w:spacing w:val="-4"/>
          <w:sz w:val="28"/>
          <w:szCs w:val="28"/>
        </w:rPr>
        <w:t xml:space="preserve">а </w:t>
      </w:r>
      <w:r w:rsidRPr="005D2DF0">
        <w:rPr>
          <w:sz w:val="28"/>
          <w:szCs w:val="28"/>
        </w:rPr>
        <w:t>официальны</w:t>
      </w:r>
      <w:r w:rsidRPr="005D2DF0">
        <w:rPr>
          <w:spacing w:val="-4"/>
          <w:sz w:val="28"/>
          <w:szCs w:val="28"/>
        </w:rPr>
        <w:t xml:space="preserve">х </w:t>
      </w:r>
      <w:r w:rsidRPr="005D2DF0">
        <w:rPr>
          <w:spacing w:val="-1"/>
          <w:sz w:val="28"/>
          <w:szCs w:val="28"/>
        </w:rPr>
        <w:t xml:space="preserve">и </w:t>
      </w:r>
      <w:r w:rsidRPr="005D2DF0">
        <w:rPr>
          <w:sz w:val="28"/>
          <w:szCs w:val="28"/>
        </w:rPr>
        <w:t>массовы</w:t>
      </w:r>
      <w:r w:rsidRPr="005D2DF0">
        <w:rPr>
          <w:spacing w:val="-2"/>
          <w:sz w:val="28"/>
          <w:szCs w:val="28"/>
        </w:rPr>
        <w:t xml:space="preserve">х </w:t>
      </w:r>
      <w:r w:rsidRPr="005D2DF0">
        <w:rPr>
          <w:sz w:val="28"/>
          <w:szCs w:val="28"/>
        </w:rPr>
        <w:t>мероприятиях</w:t>
      </w:r>
      <w:r w:rsidRPr="005D2DF0">
        <w:rPr>
          <w:spacing w:val="-2"/>
          <w:sz w:val="28"/>
          <w:szCs w:val="28"/>
        </w:rPr>
        <w:t xml:space="preserve">, </w:t>
      </w:r>
      <w:r w:rsidRPr="005D2DF0">
        <w:rPr>
          <w:spacing w:val="-3"/>
          <w:sz w:val="28"/>
          <w:szCs w:val="28"/>
        </w:rPr>
        <w:t xml:space="preserve">в </w:t>
      </w:r>
      <w:r w:rsidRPr="005D2DF0">
        <w:rPr>
          <w:sz w:val="28"/>
          <w:szCs w:val="28"/>
        </w:rPr>
        <w:t>значимы</w:t>
      </w:r>
      <w:r w:rsidRPr="005D2DF0">
        <w:rPr>
          <w:spacing w:val="-2"/>
          <w:sz w:val="28"/>
          <w:szCs w:val="28"/>
        </w:rPr>
        <w:t xml:space="preserve">х </w:t>
      </w:r>
      <w:r w:rsidRPr="005D2DF0">
        <w:rPr>
          <w:sz w:val="28"/>
          <w:szCs w:val="28"/>
        </w:rPr>
        <w:t>общественны</w:t>
      </w:r>
      <w:r w:rsidRPr="005D2DF0">
        <w:rPr>
          <w:spacing w:val="-1"/>
          <w:sz w:val="28"/>
          <w:szCs w:val="28"/>
        </w:rPr>
        <w:t xml:space="preserve">х </w:t>
      </w:r>
      <w:r w:rsidRPr="005D2DF0">
        <w:rPr>
          <w:sz w:val="28"/>
          <w:szCs w:val="28"/>
        </w:rPr>
        <w:t>и частны</w:t>
      </w:r>
      <w:r w:rsidRPr="005D2DF0">
        <w:rPr>
          <w:spacing w:val="-1"/>
          <w:sz w:val="28"/>
          <w:szCs w:val="28"/>
        </w:rPr>
        <w:t xml:space="preserve">х </w:t>
      </w:r>
      <w:r w:rsidRPr="005D2DF0">
        <w:rPr>
          <w:sz w:val="28"/>
          <w:szCs w:val="28"/>
        </w:rPr>
        <w:t>случаях.</w:t>
      </w:r>
    </w:p>
    <w:p w:rsidR="002C3B41" w:rsidRPr="00865F32" w:rsidRDefault="002C3B41" w:rsidP="002C3B41">
      <w:pPr>
        <w:pStyle w:val="a4"/>
        <w:numPr>
          <w:ilvl w:val="1"/>
          <w:numId w:val="6"/>
        </w:numPr>
        <w:tabs>
          <w:tab w:val="left" w:pos="1330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Гимн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исполняется:</w:t>
      </w:r>
    </w:p>
    <w:p w:rsidR="002C3B41" w:rsidRPr="00865F32" w:rsidRDefault="002C3B41" w:rsidP="002C3B41">
      <w:pPr>
        <w:pStyle w:val="a4"/>
        <w:numPr>
          <w:ilvl w:val="0"/>
          <w:numId w:val="5"/>
        </w:numPr>
        <w:tabs>
          <w:tab w:val="left" w:pos="1196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во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время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официальной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церемонии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подъема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 других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официальных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церемоний;</w:t>
      </w:r>
    </w:p>
    <w:p w:rsidR="002C3B41" w:rsidRPr="00865F32" w:rsidRDefault="002C3B41" w:rsidP="002C3B41">
      <w:pPr>
        <w:pStyle w:val="a4"/>
        <w:numPr>
          <w:ilvl w:val="0"/>
          <w:numId w:val="5"/>
        </w:numPr>
        <w:tabs>
          <w:tab w:val="left" w:pos="1196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при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открытии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памятников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 памятных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знаков,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установленных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 решению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государственных органов 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органов местного самоуправления;</w:t>
      </w:r>
    </w:p>
    <w:p w:rsidR="002C3B41" w:rsidRPr="00865F32" w:rsidRDefault="002C3B41" w:rsidP="002C3B41">
      <w:pPr>
        <w:pStyle w:val="a4"/>
        <w:numPr>
          <w:ilvl w:val="0"/>
          <w:numId w:val="5"/>
        </w:numPr>
        <w:tabs>
          <w:tab w:val="left" w:pos="1196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при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открытии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 закрытии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торжественных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собраний,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посвященных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государственным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и</w:t>
      </w:r>
      <w:r w:rsidRPr="00865F32">
        <w:rPr>
          <w:spacing w:val="2"/>
          <w:sz w:val="28"/>
          <w:szCs w:val="28"/>
        </w:rPr>
        <w:t xml:space="preserve"> </w:t>
      </w:r>
      <w:r w:rsidRPr="00865F32">
        <w:rPr>
          <w:sz w:val="28"/>
          <w:szCs w:val="28"/>
        </w:rPr>
        <w:t>муниципальным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праздникам;</w:t>
      </w:r>
    </w:p>
    <w:p w:rsidR="002C3B41" w:rsidRPr="00865F32" w:rsidRDefault="002C3B41" w:rsidP="002C3B41">
      <w:pPr>
        <w:pStyle w:val="a4"/>
        <w:numPr>
          <w:ilvl w:val="0"/>
          <w:numId w:val="5"/>
        </w:numPr>
        <w:tabs>
          <w:tab w:val="left" w:pos="1196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в</w:t>
      </w:r>
      <w:r w:rsidRPr="00865F32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65F32">
        <w:rPr>
          <w:sz w:val="28"/>
          <w:szCs w:val="28"/>
        </w:rPr>
        <w:t>рганизаци</w:t>
      </w:r>
      <w:r>
        <w:rPr>
          <w:sz w:val="28"/>
          <w:szCs w:val="28"/>
        </w:rPr>
        <w:t xml:space="preserve">и </w:t>
      </w:r>
      <w:r>
        <w:rPr>
          <w:spacing w:val="-13"/>
          <w:sz w:val="28"/>
          <w:szCs w:val="28"/>
        </w:rPr>
        <w:t xml:space="preserve">- </w:t>
      </w:r>
      <w:r w:rsidRPr="00865F32">
        <w:rPr>
          <w:sz w:val="28"/>
          <w:szCs w:val="28"/>
        </w:rPr>
        <w:t>перед</w:t>
      </w:r>
      <w:r w:rsidRPr="00865F32">
        <w:rPr>
          <w:spacing w:val="-58"/>
          <w:sz w:val="28"/>
          <w:szCs w:val="28"/>
        </w:rPr>
        <w:t xml:space="preserve"> </w:t>
      </w:r>
      <w:r w:rsidRPr="00865F32">
        <w:rPr>
          <w:sz w:val="28"/>
          <w:szCs w:val="28"/>
        </w:rPr>
        <w:t>первым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уроком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(занятием)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 день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начала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нового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учебного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года,</w:t>
      </w:r>
      <w:r w:rsidRPr="00865F3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начале </w:t>
      </w:r>
      <w:r>
        <w:rPr>
          <w:sz w:val="28"/>
          <w:szCs w:val="28"/>
        </w:rPr>
        <w:t xml:space="preserve">каждой учебной недели перед первым учебным уроком, </w:t>
      </w:r>
      <w:r w:rsidRPr="00865F32">
        <w:rPr>
          <w:sz w:val="28"/>
          <w:szCs w:val="28"/>
        </w:rPr>
        <w:t>а также</w:t>
      </w:r>
      <w:r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во время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</w:t>
      </w:r>
      <w:r w:rsidRPr="00865F32">
        <w:rPr>
          <w:sz w:val="28"/>
          <w:szCs w:val="28"/>
        </w:rPr>
        <w:t>торжественных</w:t>
      </w:r>
      <w:r>
        <w:rPr>
          <w:sz w:val="28"/>
          <w:szCs w:val="28"/>
        </w:rPr>
        <w:t xml:space="preserve"> </w:t>
      </w:r>
      <w:r w:rsidRPr="00865F32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865F32">
        <w:rPr>
          <w:sz w:val="28"/>
          <w:szCs w:val="28"/>
        </w:rPr>
        <w:t>посвященных</w:t>
      </w:r>
      <w:r>
        <w:rPr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государственным</w:t>
      </w:r>
      <w:r w:rsidRPr="00865F32">
        <w:rPr>
          <w:spacing w:val="-58"/>
          <w:sz w:val="28"/>
          <w:szCs w:val="28"/>
        </w:rPr>
        <w:t xml:space="preserve"> </w:t>
      </w:r>
      <w:r w:rsidRPr="00865F32">
        <w:rPr>
          <w:sz w:val="28"/>
          <w:szCs w:val="28"/>
        </w:rPr>
        <w:t>и муниципальным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праздникам.</w:t>
      </w:r>
    </w:p>
    <w:p w:rsidR="002C3B41" w:rsidRPr="00865F32" w:rsidRDefault="002C3B41" w:rsidP="002C3B41">
      <w:pPr>
        <w:pStyle w:val="a3"/>
        <w:ind w:left="0" w:firstLine="567"/>
        <w:rPr>
          <w:sz w:val="28"/>
          <w:szCs w:val="28"/>
        </w:rPr>
      </w:pPr>
      <w:r w:rsidRPr="00865F32">
        <w:rPr>
          <w:sz w:val="28"/>
          <w:szCs w:val="28"/>
        </w:rPr>
        <w:t>Гимн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может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исполняться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в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иных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случаях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во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время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торжественных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мероприятий.</w:t>
      </w:r>
    </w:p>
    <w:p w:rsidR="002C3B41" w:rsidRPr="00865F32" w:rsidRDefault="002C3B41" w:rsidP="002C3B41">
      <w:pPr>
        <w:pStyle w:val="a4"/>
        <w:numPr>
          <w:ilvl w:val="1"/>
          <w:numId w:val="6"/>
        </w:numPr>
        <w:tabs>
          <w:tab w:val="left" w:pos="1345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П</w:t>
      </w:r>
      <w:r>
        <w:rPr>
          <w:sz w:val="28"/>
          <w:szCs w:val="28"/>
        </w:rPr>
        <w:t xml:space="preserve">ри официальном исполнении Гимна </w:t>
      </w:r>
      <w:r w:rsidRPr="00865F32">
        <w:rPr>
          <w:sz w:val="28"/>
          <w:szCs w:val="28"/>
        </w:rPr>
        <w:t>присутствующие выслушивают его стоя.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Данное требование не распространяется на лиц, не способных встать или испытывающих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затруднения при вставании и стоянии вследствие состояния здоровья: пожилых людей,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инвалидов,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больных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</w:t>
      </w:r>
      <w:r w:rsidRPr="00865F32">
        <w:rPr>
          <w:spacing w:val="2"/>
          <w:sz w:val="28"/>
          <w:szCs w:val="28"/>
        </w:rPr>
        <w:t xml:space="preserve"> </w:t>
      </w:r>
      <w:r w:rsidRPr="00865F32">
        <w:rPr>
          <w:sz w:val="28"/>
          <w:szCs w:val="28"/>
        </w:rPr>
        <w:t>травмированных,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а также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детей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раннего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возраста</w:t>
      </w:r>
      <w:r>
        <w:rPr>
          <w:sz w:val="28"/>
          <w:szCs w:val="28"/>
        </w:rPr>
        <w:t>, детей с ограниченными возможностями здоровья</w:t>
      </w:r>
      <w:r w:rsidRPr="00865F32">
        <w:rPr>
          <w:sz w:val="28"/>
          <w:szCs w:val="28"/>
        </w:rPr>
        <w:t>.</w:t>
      </w:r>
    </w:p>
    <w:p w:rsidR="002C3B41" w:rsidRPr="00865F32" w:rsidRDefault="002C3B41" w:rsidP="002C3B41">
      <w:pPr>
        <w:pStyle w:val="a4"/>
        <w:numPr>
          <w:ilvl w:val="1"/>
          <w:numId w:val="6"/>
        </w:numPr>
        <w:tabs>
          <w:tab w:val="left" w:pos="15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865F32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865F32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865F32">
        <w:rPr>
          <w:sz w:val="28"/>
          <w:szCs w:val="28"/>
        </w:rPr>
        <w:t xml:space="preserve">Гимна </w:t>
      </w:r>
      <w:r>
        <w:rPr>
          <w:sz w:val="28"/>
          <w:szCs w:val="28"/>
        </w:rPr>
        <w:t xml:space="preserve">мужчины </w:t>
      </w:r>
      <w:r w:rsidRPr="00865F32">
        <w:rPr>
          <w:sz w:val="28"/>
          <w:szCs w:val="28"/>
        </w:rPr>
        <w:t>должны    находиться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без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головных</w:t>
      </w:r>
      <w:r w:rsidRPr="00865F32">
        <w:rPr>
          <w:spacing w:val="-7"/>
          <w:sz w:val="28"/>
          <w:szCs w:val="28"/>
        </w:rPr>
        <w:t xml:space="preserve"> </w:t>
      </w:r>
      <w:r w:rsidRPr="00865F32">
        <w:rPr>
          <w:sz w:val="28"/>
          <w:szCs w:val="28"/>
        </w:rPr>
        <w:t>уборов.</w:t>
      </w:r>
      <w:r w:rsidRPr="00865F32">
        <w:rPr>
          <w:spacing w:val="-8"/>
          <w:sz w:val="28"/>
          <w:szCs w:val="28"/>
        </w:rPr>
        <w:t xml:space="preserve"> </w:t>
      </w:r>
      <w:r w:rsidRPr="00865F32">
        <w:rPr>
          <w:sz w:val="28"/>
          <w:szCs w:val="28"/>
        </w:rPr>
        <w:t>Данное</w:t>
      </w:r>
      <w:r>
        <w:rPr>
          <w:spacing w:val="-9"/>
          <w:sz w:val="28"/>
          <w:szCs w:val="28"/>
        </w:rPr>
        <w:t xml:space="preserve"> </w:t>
      </w:r>
      <w:r w:rsidRPr="00865F32">
        <w:rPr>
          <w:sz w:val="28"/>
          <w:szCs w:val="28"/>
        </w:rPr>
        <w:t>требование</w:t>
      </w:r>
      <w:r w:rsidRPr="00865F32">
        <w:rPr>
          <w:spacing w:val="-9"/>
          <w:sz w:val="28"/>
          <w:szCs w:val="28"/>
        </w:rPr>
        <w:t xml:space="preserve"> </w:t>
      </w:r>
      <w:r w:rsidRPr="00865F32">
        <w:rPr>
          <w:sz w:val="28"/>
          <w:szCs w:val="28"/>
        </w:rPr>
        <w:t>имеет</w:t>
      </w:r>
      <w:r w:rsidRPr="00865F32">
        <w:rPr>
          <w:spacing w:val="-11"/>
          <w:sz w:val="28"/>
          <w:szCs w:val="28"/>
        </w:rPr>
        <w:t xml:space="preserve"> </w:t>
      </w:r>
      <w:r w:rsidRPr="00865F32">
        <w:rPr>
          <w:sz w:val="28"/>
          <w:szCs w:val="28"/>
        </w:rPr>
        <w:t>ряд</w:t>
      </w:r>
      <w:r w:rsidRPr="00865F32">
        <w:rPr>
          <w:spacing w:val="-8"/>
          <w:sz w:val="28"/>
          <w:szCs w:val="28"/>
        </w:rPr>
        <w:t xml:space="preserve"> </w:t>
      </w:r>
      <w:r w:rsidRPr="00865F32">
        <w:rPr>
          <w:sz w:val="28"/>
          <w:szCs w:val="28"/>
        </w:rPr>
        <w:t>исключений,</w:t>
      </w:r>
      <w:r w:rsidRPr="00865F32">
        <w:rPr>
          <w:spacing w:val="-8"/>
          <w:sz w:val="28"/>
          <w:szCs w:val="28"/>
        </w:rPr>
        <w:t xml:space="preserve"> </w:t>
      </w:r>
      <w:r w:rsidRPr="00865F32">
        <w:rPr>
          <w:sz w:val="28"/>
          <w:szCs w:val="28"/>
        </w:rPr>
        <w:lastRenderedPageBreak/>
        <w:t>основанных</w:t>
      </w:r>
      <w:r w:rsidRPr="00865F32">
        <w:rPr>
          <w:spacing w:val="-10"/>
          <w:sz w:val="28"/>
          <w:szCs w:val="28"/>
        </w:rPr>
        <w:t xml:space="preserve"> </w:t>
      </w:r>
      <w:r w:rsidRPr="00865F32">
        <w:rPr>
          <w:sz w:val="28"/>
          <w:szCs w:val="28"/>
        </w:rPr>
        <w:t>на традициях</w:t>
      </w:r>
      <w:r w:rsidRPr="00865F32">
        <w:rPr>
          <w:spacing w:val="-58"/>
          <w:sz w:val="28"/>
          <w:szCs w:val="28"/>
        </w:rPr>
        <w:t xml:space="preserve"> </w:t>
      </w:r>
      <w:r w:rsidRPr="00865F32">
        <w:rPr>
          <w:sz w:val="28"/>
          <w:szCs w:val="28"/>
        </w:rPr>
        <w:t>и правах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личных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свобод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граждан.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Например,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не обнажают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головы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те,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кто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имеет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специальный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головной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убор,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ношение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которого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вызвано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состоянием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здоровья.</w:t>
      </w:r>
    </w:p>
    <w:p w:rsidR="002C3B41" w:rsidRPr="00865F32" w:rsidRDefault="002C3B41" w:rsidP="002C3B41">
      <w:pPr>
        <w:pStyle w:val="a3"/>
        <w:ind w:left="0" w:firstLine="567"/>
        <w:rPr>
          <w:sz w:val="28"/>
          <w:szCs w:val="28"/>
        </w:rPr>
      </w:pPr>
      <w:r w:rsidRPr="00865F32">
        <w:rPr>
          <w:sz w:val="28"/>
          <w:szCs w:val="28"/>
        </w:rPr>
        <w:t>Допускается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не обнажать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голову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при нахождении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 исключительно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неблагоприятных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погодных,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природных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или технических</w:t>
      </w:r>
      <w:r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условиях,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когда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обнажение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головы на время</w:t>
      </w:r>
      <w:r>
        <w:rPr>
          <w:sz w:val="28"/>
          <w:szCs w:val="28"/>
        </w:rPr>
        <w:t xml:space="preserve"> исполнения гимна действительно </w:t>
      </w:r>
      <w:r w:rsidRPr="00865F32">
        <w:rPr>
          <w:sz w:val="28"/>
          <w:szCs w:val="28"/>
        </w:rPr>
        <w:t>способно привести к потере здоровья,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травме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или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создать</w:t>
      </w:r>
      <w:r w:rsidRPr="00865F32">
        <w:rPr>
          <w:spacing w:val="3"/>
          <w:sz w:val="28"/>
          <w:szCs w:val="28"/>
        </w:rPr>
        <w:t xml:space="preserve"> </w:t>
      </w:r>
      <w:r w:rsidRPr="00865F32">
        <w:rPr>
          <w:sz w:val="28"/>
          <w:szCs w:val="28"/>
        </w:rPr>
        <w:t>угрозу</w:t>
      </w:r>
      <w:r w:rsidRPr="00865F32">
        <w:rPr>
          <w:spacing w:val="-5"/>
          <w:sz w:val="28"/>
          <w:szCs w:val="28"/>
        </w:rPr>
        <w:t xml:space="preserve"> </w:t>
      </w:r>
      <w:r w:rsidRPr="00865F32">
        <w:rPr>
          <w:sz w:val="28"/>
          <w:szCs w:val="28"/>
        </w:rPr>
        <w:t>жизни.</w:t>
      </w:r>
    </w:p>
    <w:p w:rsidR="002C3B41" w:rsidRPr="00865F32" w:rsidRDefault="002C3B41" w:rsidP="002C3B41">
      <w:pPr>
        <w:pStyle w:val="a3"/>
        <w:ind w:left="0" w:firstLine="567"/>
        <w:rPr>
          <w:sz w:val="28"/>
          <w:szCs w:val="28"/>
        </w:rPr>
      </w:pPr>
      <w:r w:rsidRPr="00865F32">
        <w:rPr>
          <w:sz w:val="28"/>
          <w:szCs w:val="28"/>
        </w:rPr>
        <w:t>Допускается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не обнажать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голову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лицам,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религиозные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убеждения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которых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рассматривают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обнажение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головы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как</w:t>
      </w:r>
      <w:r w:rsidRPr="00865F32">
        <w:rPr>
          <w:spacing w:val="2"/>
          <w:sz w:val="28"/>
          <w:szCs w:val="28"/>
        </w:rPr>
        <w:t xml:space="preserve"> </w:t>
      </w:r>
      <w:r w:rsidRPr="00865F32">
        <w:rPr>
          <w:sz w:val="28"/>
          <w:szCs w:val="28"/>
        </w:rPr>
        <w:t>акт неуважения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(или) унижения.</w:t>
      </w:r>
    </w:p>
    <w:p w:rsidR="002C3B41" w:rsidRPr="00865F32" w:rsidRDefault="002C3B41" w:rsidP="002C3B41">
      <w:pPr>
        <w:pStyle w:val="a4"/>
        <w:numPr>
          <w:ilvl w:val="1"/>
          <w:numId w:val="6"/>
        </w:numPr>
        <w:tabs>
          <w:tab w:val="left" w:pos="1364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При официальном исполнении Гимна следует соблюдать тишину и сократить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передвижения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 перемещения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до предельно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возможного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минимума.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Гимн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следует</w:t>
      </w:r>
      <w:r w:rsidRPr="00865F32">
        <w:rPr>
          <w:spacing w:val="1"/>
          <w:sz w:val="28"/>
          <w:szCs w:val="28"/>
        </w:rPr>
        <w:t xml:space="preserve"> </w:t>
      </w:r>
      <w:proofErr w:type="gramStart"/>
      <w:r w:rsidRPr="00865F32">
        <w:rPr>
          <w:sz w:val="28"/>
          <w:szCs w:val="28"/>
        </w:rPr>
        <w:t>выслушать</w:t>
      </w:r>
      <w:proofErr w:type="gramEnd"/>
      <w:r w:rsidRPr="00865F32">
        <w:rPr>
          <w:sz w:val="28"/>
          <w:szCs w:val="28"/>
        </w:rPr>
        <w:t xml:space="preserve"> молча,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либо</w:t>
      </w:r>
      <w:r w:rsidRPr="00865F32">
        <w:rPr>
          <w:spacing w:val="2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подпевая исполнению.</w:t>
      </w:r>
    </w:p>
    <w:p w:rsidR="002C3B41" w:rsidRPr="00865F32" w:rsidRDefault="002C3B41" w:rsidP="002C3B41">
      <w:pPr>
        <w:pStyle w:val="a4"/>
        <w:numPr>
          <w:ilvl w:val="1"/>
          <w:numId w:val="6"/>
        </w:numPr>
        <w:tabs>
          <w:tab w:val="left" w:pos="1376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Если исполнение Гимна сопровождается </w:t>
      </w:r>
      <w:r w:rsidRPr="00865F32">
        <w:rPr>
          <w:sz w:val="28"/>
          <w:szCs w:val="28"/>
        </w:rPr>
        <w:t>поднятием Флага, присутствующие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поворачиваются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лицом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к</w:t>
      </w:r>
      <w:r w:rsidRPr="00865F32">
        <w:rPr>
          <w:spacing w:val="2"/>
          <w:sz w:val="28"/>
          <w:szCs w:val="28"/>
        </w:rPr>
        <w:t xml:space="preserve"> </w:t>
      </w:r>
      <w:r w:rsidRPr="00865F32">
        <w:rPr>
          <w:sz w:val="28"/>
          <w:szCs w:val="28"/>
        </w:rPr>
        <w:t>поднимаемому</w:t>
      </w:r>
      <w:r w:rsidRPr="00865F32">
        <w:rPr>
          <w:spacing w:val="-5"/>
          <w:sz w:val="28"/>
          <w:szCs w:val="28"/>
        </w:rPr>
        <w:t xml:space="preserve"> </w:t>
      </w:r>
      <w:r w:rsidRPr="00865F32">
        <w:rPr>
          <w:sz w:val="28"/>
          <w:szCs w:val="28"/>
        </w:rPr>
        <w:t>Флагу.</w:t>
      </w:r>
    </w:p>
    <w:p w:rsidR="002C3B41" w:rsidRPr="00865F32" w:rsidRDefault="002C3B41" w:rsidP="002C3B41">
      <w:pPr>
        <w:pStyle w:val="a4"/>
        <w:numPr>
          <w:ilvl w:val="1"/>
          <w:numId w:val="6"/>
        </w:numPr>
        <w:tabs>
          <w:tab w:val="left" w:pos="1318"/>
        </w:tabs>
        <w:ind w:left="0" w:right="0" w:firstLine="567"/>
        <w:rPr>
          <w:sz w:val="28"/>
          <w:szCs w:val="28"/>
        </w:rPr>
      </w:pPr>
      <w:r w:rsidRPr="00865F32">
        <w:rPr>
          <w:spacing w:val="-1"/>
          <w:sz w:val="28"/>
          <w:szCs w:val="28"/>
        </w:rPr>
        <w:t>При</w:t>
      </w:r>
      <w:r w:rsidRPr="00865F32">
        <w:rPr>
          <w:sz w:val="28"/>
          <w:szCs w:val="28"/>
        </w:rPr>
        <w:t xml:space="preserve"> </w:t>
      </w:r>
      <w:r w:rsidRPr="00865F32">
        <w:rPr>
          <w:spacing w:val="-1"/>
          <w:sz w:val="28"/>
          <w:szCs w:val="28"/>
        </w:rPr>
        <w:t>исполнении</w:t>
      </w:r>
      <w:r w:rsidRPr="00865F32">
        <w:rPr>
          <w:spacing w:val="-14"/>
          <w:sz w:val="28"/>
          <w:szCs w:val="28"/>
        </w:rPr>
        <w:t xml:space="preserve"> </w:t>
      </w:r>
      <w:r w:rsidRPr="00865F32">
        <w:rPr>
          <w:spacing w:val="-1"/>
          <w:sz w:val="28"/>
          <w:szCs w:val="28"/>
        </w:rPr>
        <w:t>Гимна</w:t>
      </w:r>
      <w:r w:rsidRPr="00865F32">
        <w:rPr>
          <w:spacing w:val="-13"/>
          <w:sz w:val="28"/>
          <w:szCs w:val="28"/>
        </w:rPr>
        <w:t xml:space="preserve"> </w:t>
      </w:r>
      <w:r w:rsidRPr="00865F32">
        <w:rPr>
          <w:spacing w:val="-1"/>
          <w:sz w:val="28"/>
          <w:szCs w:val="28"/>
        </w:rPr>
        <w:t>со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pacing w:val="-1"/>
          <w:sz w:val="28"/>
          <w:szCs w:val="28"/>
        </w:rPr>
        <w:t>словами</w:t>
      </w:r>
      <w:r w:rsidRPr="00865F32">
        <w:rPr>
          <w:spacing w:val="-12"/>
          <w:sz w:val="28"/>
          <w:szCs w:val="28"/>
        </w:rPr>
        <w:t xml:space="preserve"> </w:t>
      </w:r>
      <w:r w:rsidRPr="00865F32">
        <w:rPr>
          <w:sz w:val="28"/>
          <w:szCs w:val="28"/>
        </w:rPr>
        <w:t>исполняется</w:t>
      </w:r>
      <w:r w:rsidRPr="00865F32">
        <w:rPr>
          <w:spacing w:val="-13"/>
          <w:sz w:val="28"/>
          <w:szCs w:val="28"/>
        </w:rPr>
        <w:t xml:space="preserve"> </w:t>
      </w:r>
      <w:r w:rsidRPr="00865F32">
        <w:rPr>
          <w:sz w:val="28"/>
          <w:szCs w:val="28"/>
        </w:rPr>
        <w:t>весь</w:t>
      </w:r>
      <w:r w:rsidRPr="00865F32">
        <w:rPr>
          <w:spacing w:val="-12"/>
          <w:sz w:val="28"/>
          <w:szCs w:val="28"/>
        </w:rPr>
        <w:t xml:space="preserve"> </w:t>
      </w:r>
      <w:r w:rsidRPr="00865F32">
        <w:rPr>
          <w:sz w:val="28"/>
          <w:szCs w:val="28"/>
        </w:rPr>
        <w:t>Гимн</w:t>
      </w:r>
      <w:r w:rsidRPr="00865F32">
        <w:rPr>
          <w:spacing w:val="-12"/>
          <w:sz w:val="28"/>
          <w:szCs w:val="28"/>
        </w:rPr>
        <w:t xml:space="preserve"> </w:t>
      </w:r>
      <w:r w:rsidRPr="00865F32">
        <w:rPr>
          <w:sz w:val="28"/>
          <w:szCs w:val="28"/>
        </w:rPr>
        <w:t>целиком</w:t>
      </w:r>
      <w:r w:rsidRPr="00865F32">
        <w:rPr>
          <w:spacing w:val="-13"/>
          <w:sz w:val="28"/>
          <w:szCs w:val="28"/>
        </w:rPr>
        <w:t xml:space="preserve"> </w:t>
      </w:r>
      <w:r w:rsidRPr="00865F32">
        <w:rPr>
          <w:sz w:val="28"/>
          <w:szCs w:val="28"/>
        </w:rPr>
        <w:t>(три</w:t>
      </w:r>
      <w:r w:rsidRPr="00865F32">
        <w:rPr>
          <w:spacing w:val="-12"/>
          <w:sz w:val="28"/>
          <w:szCs w:val="28"/>
        </w:rPr>
        <w:t xml:space="preserve"> </w:t>
      </w:r>
      <w:r w:rsidRPr="00865F32">
        <w:rPr>
          <w:sz w:val="28"/>
          <w:szCs w:val="28"/>
        </w:rPr>
        <w:t>куплета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с повторением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припева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после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каждого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куплета).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 исключительных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случаях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возможно</w:t>
      </w:r>
      <w:r w:rsidRPr="00865F32">
        <w:rPr>
          <w:spacing w:val="-57"/>
          <w:sz w:val="28"/>
          <w:szCs w:val="28"/>
        </w:rPr>
        <w:t xml:space="preserve"> </w:t>
      </w:r>
      <w:r w:rsidRPr="00865F32">
        <w:rPr>
          <w:sz w:val="28"/>
          <w:szCs w:val="28"/>
        </w:rPr>
        <w:t>исполнение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гимна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со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словами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в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составе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только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первого куплета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и</w:t>
      </w:r>
      <w:r w:rsidRPr="00865F32">
        <w:rPr>
          <w:spacing w:val="2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припева.</w:t>
      </w:r>
    </w:p>
    <w:p w:rsidR="002C3B41" w:rsidRDefault="002C3B41" w:rsidP="002C3B41">
      <w:pPr>
        <w:pStyle w:val="a4"/>
        <w:numPr>
          <w:ilvl w:val="1"/>
          <w:numId w:val="6"/>
        </w:numPr>
        <w:tabs>
          <w:tab w:val="left" w:pos="1390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При исполнении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Гимна без слов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исполняются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вступление,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куплет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 припев.</w:t>
      </w:r>
      <w:r w:rsidRPr="00865F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Троекратное исполнение </w:t>
      </w:r>
      <w:r w:rsidRPr="00865F32">
        <w:rPr>
          <w:sz w:val="28"/>
          <w:szCs w:val="28"/>
        </w:rPr>
        <w:t>купл</w:t>
      </w:r>
      <w:r>
        <w:rPr>
          <w:sz w:val="28"/>
          <w:szCs w:val="28"/>
        </w:rPr>
        <w:t xml:space="preserve">етов </w:t>
      </w:r>
      <w:r w:rsidRPr="00865F32">
        <w:rPr>
          <w:sz w:val="28"/>
          <w:szCs w:val="28"/>
        </w:rPr>
        <w:t>и припево</w:t>
      </w:r>
      <w:r>
        <w:rPr>
          <w:sz w:val="28"/>
          <w:szCs w:val="28"/>
        </w:rPr>
        <w:t>в при исполнении Гимна.</w:t>
      </w:r>
    </w:p>
    <w:p w:rsidR="002C3B41" w:rsidRDefault="002C3B41" w:rsidP="002C3B41">
      <w:pPr>
        <w:pStyle w:val="a4"/>
        <w:tabs>
          <w:tab w:val="left" w:pos="1390"/>
        </w:tabs>
        <w:ind w:left="567" w:right="0" w:firstLine="0"/>
        <w:jc w:val="center"/>
        <w:rPr>
          <w:sz w:val="28"/>
          <w:szCs w:val="28"/>
        </w:rPr>
      </w:pPr>
    </w:p>
    <w:p w:rsidR="002C3B41" w:rsidRPr="00276AAD" w:rsidRDefault="002C3B41" w:rsidP="002C3B41">
      <w:pPr>
        <w:pStyle w:val="a4"/>
        <w:tabs>
          <w:tab w:val="left" w:pos="1390"/>
        </w:tabs>
        <w:ind w:left="567" w:right="0" w:firstLine="0"/>
        <w:jc w:val="center"/>
        <w:rPr>
          <w:b/>
          <w:sz w:val="28"/>
          <w:szCs w:val="28"/>
        </w:rPr>
      </w:pPr>
      <w:r w:rsidRPr="00276AAD">
        <w:rPr>
          <w:b/>
          <w:sz w:val="28"/>
          <w:szCs w:val="28"/>
        </w:rPr>
        <w:t>4. Использование</w:t>
      </w:r>
      <w:r w:rsidRPr="00276AAD">
        <w:rPr>
          <w:b/>
          <w:spacing w:val="-2"/>
          <w:sz w:val="28"/>
          <w:szCs w:val="28"/>
        </w:rPr>
        <w:t xml:space="preserve"> </w:t>
      </w:r>
      <w:r w:rsidRPr="00276AAD">
        <w:rPr>
          <w:b/>
          <w:sz w:val="28"/>
          <w:szCs w:val="28"/>
        </w:rPr>
        <w:t>Герба.</w:t>
      </w:r>
    </w:p>
    <w:p w:rsidR="002C3B41" w:rsidRPr="00865F32" w:rsidRDefault="002C3B41" w:rsidP="002C3B41">
      <w:pPr>
        <w:pStyle w:val="a3"/>
        <w:ind w:left="0" w:firstLine="567"/>
        <w:jc w:val="left"/>
        <w:rPr>
          <w:b/>
          <w:sz w:val="28"/>
          <w:szCs w:val="28"/>
        </w:rPr>
      </w:pPr>
    </w:p>
    <w:p w:rsidR="002C3B41" w:rsidRPr="00865F32" w:rsidRDefault="002C3B41" w:rsidP="002C3B41">
      <w:pPr>
        <w:pStyle w:val="a4"/>
        <w:numPr>
          <w:ilvl w:val="1"/>
          <w:numId w:val="4"/>
        </w:numPr>
        <w:tabs>
          <w:tab w:val="left" w:pos="1378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Допускается использование Герба, в том числе его изображения, если такое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использование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не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является надругательством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над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Гербом.</w:t>
      </w:r>
    </w:p>
    <w:p w:rsidR="002C3B41" w:rsidRPr="00865F32" w:rsidRDefault="002C3B41" w:rsidP="002C3B41">
      <w:pPr>
        <w:pStyle w:val="a4"/>
        <w:numPr>
          <w:ilvl w:val="1"/>
          <w:numId w:val="4"/>
        </w:numPr>
        <w:tabs>
          <w:tab w:val="left" w:pos="1465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865F32">
        <w:rPr>
          <w:sz w:val="28"/>
          <w:szCs w:val="28"/>
        </w:rPr>
        <w:t>рганизации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размещается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 помещениях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(части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pacing w:val="-1"/>
          <w:sz w:val="28"/>
          <w:szCs w:val="28"/>
        </w:rPr>
        <w:t>помещений),</w:t>
      </w:r>
      <w:r w:rsidRPr="00865F32">
        <w:rPr>
          <w:spacing w:val="-14"/>
          <w:sz w:val="28"/>
          <w:szCs w:val="28"/>
        </w:rPr>
        <w:t xml:space="preserve"> </w:t>
      </w:r>
      <w:r w:rsidRPr="00865F32">
        <w:rPr>
          <w:spacing w:val="-1"/>
          <w:sz w:val="28"/>
          <w:szCs w:val="28"/>
        </w:rPr>
        <w:t>отведенных</w:t>
      </w:r>
      <w:r w:rsidRPr="00865F32">
        <w:rPr>
          <w:spacing w:val="-10"/>
          <w:sz w:val="28"/>
          <w:szCs w:val="28"/>
        </w:rPr>
        <w:t xml:space="preserve"> </w:t>
      </w:r>
      <w:r w:rsidRPr="00865F32">
        <w:rPr>
          <w:sz w:val="28"/>
          <w:szCs w:val="28"/>
        </w:rPr>
        <w:t>для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экспозиции,</w:t>
      </w:r>
      <w:r w:rsidRPr="00865F32">
        <w:rPr>
          <w:spacing w:val="-12"/>
          <w:sz w:val="28"/>
          <w:szCs w:val="28"/>
        </w:rPr>
        <w:t xml:space="preserve"> </w:t>
      </w:r>
      <w:r w:rsidRPr="00865F32">
        <w:rPr>
          <w:sz w:val="28"/>
          <w:szCs w:val="28"/>
        </w:rPr>
        <w:t>посвященной</w:t>
      </w:r>
      <w:r w:rsidRPr="00865F32">
        <w:rPr>
          <w:spacing w:val="-12"/>
          <w:sz w:val="28"/>
          <w:szCs w:val="28"/>
        </w:rPr>
        <w:t xml:space="preserve"> </w:t>
      </w:r>
      <w:r w:rsidRPr="00865F32">
        <w:rPr>
          <w:sz w:val="28"/>
          <w:szCs w:val="28"/>
        </w:rPr>
        <w:t>государственной</w:t>
      </w:r>
      <w:r w:rsidRPr="00865F32">
        <w:rPr>
          <w:spacing w:val="-11"/>
          <w:sz w:val="28"/>
          <w:szCs w:val="28"/>
        </w:rPr>
        <w:t xml:space="preserve"> </w:t>
      </w:r>
      <w:r w:rsidRPr="00865F32">
        <w:rPr>
          <w:sz w:val="28"/>
          <w:szCs w:val="28"/>
        </w:rPr>
        <w:t>символик</w:t>
      </w:r>
      <w:r>
        <w:rPr>
          <w:sz w:val="28"/>
          <w:szCs w:val="28"/>
        </w:rPr>
        <w:t xml:space="preserve">е и </w:t>
      </w:r>
      <w:r w:rsidRPr="00865F32">
        <w:rPr>
          <w:sz w:val="28"/>
          <w:szCs w:val="28"/>
        </w:rPr>
        <w:t>эстетично оформлены.</w:t>
      </w:r>
    </w:p>
    <w:p w:rsidR="002C3B41" w:rsidRPr="00865F32" w:rsidRDefault="002C3B41" w:rsidP="002C3B41">
      <w:pPr>
        <w:pStyle w:val="a4"/>
        <w:numPr>
          <w:ilvl w:val="1"/>
          <w:numId w:val="4"/>
        </w:numPr>
        <w:tabs>
          <w:tab w:val="left" w:pos="1467"/>
        </w:tabs>
        <w:ind w:left="0" w:right="0" w:firstLine="567"/>
        <w:rPr>
          <w:sz w:val="28"/>
          <w:szCs w:val="28"/>
        </w:rPr>
      </w:pPr>
      <w:r w:rsidRPr="00865F32">
        <w:rPr>
          <w:sz w:val="28"/>
          <w:szCs w:val="28"/>
        </w:rPr>
        <w:t>При одновременном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размещении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 герба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(геральдического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знака)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субъекта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РФ,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муниципального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образования,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общественного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объединения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либо</w:t>
      </w:r>
      <w:r w:rsidRPr="00865F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65F32">
        <w:rPr>
          <w:sz w:val="28"/>
          <w:szCs w:val="28"/>
        </w:rPr>
        <w:t>рганизации</w:t>
      </w:r>
      <w:r w:rsidRPr="00865F32">
        <w:rPr>
          <w:spacing w:val="-5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</w:t>
      </w:r>
      <w:r w:rsidRPr="00865F32">
        <w:rPr>
          <w:spacing w:val="-6"/>
          <w:sz w:val="28"/>
          <w:szCs w:val="28"/>
        </w:rPr>
        <w:t xml:space="preserve"> </w:t>
      </w:r>
      <w:r w:rsidRPr="00865F32">
        <w:rPr>
          <w:sz w:val="28"/>
          <w:szCs w:val="28"/>
        </w:rPr>
        <w:t>располагается</w:t>
      </w:r>
      <w:r w:rsidRPr="00865F32">
        <w:rPr>
          <w:spacing w:val="-5"/>
          <w:sz w:val="28"/>
          <w:szCs w:val="28"/>
        </w:rPr>
        <w:t xml:space="preserve"> </w:t>
      </w:r>
      <w:r w:rsidRPr="00865F32">
        <w:rPr>
          <w:sz w:val="28"/>
          <w:szCs w:val="28"/>
        </w:rPr>
        <w:t>с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левой</w:t>
      </w:r>
      <w:r w:rsidRPr="00865F32">
        <w:rPr>
          <w:spacing w:val="-4"/>
          <w:sz w:val="28"/>
          <w:szCs w:val="28"/>
        </w:rPr>
        <w:t xml:space="preserve"> </w:t>
      </w:r>
      <w:r w:rsidRPr="00865F32">
        <w:rPr>
          <w:sz w:val="28"/>
          <w:szCs w:val="28"/>
        </w:rPr>
        <w:t>стороны</w:t>
      </w:r>
      <w:r w:rsidRPr="00865F32">
        <w:rPr>
          <w:spacing w:val="-6"/>
          <w:sz w:val="28"/>
          <w:szCs w:val="28"/>
        </w:rPr>
        <w:t xml:space="preserve"> </w:t>
      </w:r>
      <w:r w:rsidRPr="00865F32">
        <w:rPr>
          <w:sz w:val="28"/>
          <w:szCs w:val="28"/>
        </w:rPr>
        <w:t>от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другого</w:t>
      </w:r>
      <w:r w:rsidRPr="00865F32">
        <w:rPr>
          <w:spacing w:val="-58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герба (геральдического знака), если стоять к ним лицом; при одновременном размещении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нечетного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числа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гербов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(геральдических</w:t>
      </w:r>
      <w:r w:rsidRPr="00865F32">
        <w:rPr>
          <w:spacing w:val="1"/>
          <w:sz w:val="28"/>
          <w:szCs w:val="28"/>
        </w:rPr>
        <w:t xml:space="preserve"> </w:t>
      </w:r>
      <w:proofErr w:type="gramStart"/>
      <w:r w:rsidRPr="00865F32">
        <w:rPr>
          <w:sz w:val="28"/>
          <w:szCs w:val="28"/>
        </w:rPr>
        <w:t>знаков)</w:t>
      </w:r>
      <w:r w:rsidRPr="00865F32">
        <w:rPr>
          <w:spacing w:val="1"/>
          <w:sz w:val="28"/>
          <w:szCs w:val="28"/>
        </w:rPr>
        <w:t xml:space="preserve"> </w:t>
      </w:r>
      <w:proofErr w:type="gramEnd"/>
      <w:r w:rsidRPr="00865F32">
        <w:rPr>
          <w:sz w:val="28"/>
          <w:szCs w:val="28"/>
        </w:rPr>
        <w:t>Герб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располагается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в центре,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а при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размещении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четного числа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гербов (но более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двух)</w:t>
      </w:r>
      <w:r>
        <w:rPr>
          <w:spacing w:val="2"/>
          <w:sz w:val="28"/>
          <w:szCs w:val="28"/>
        </w:rPr>
        <w:t xml:space="preserve"> - </w:t>
      </w:r>
      <w:r w:rsidRPr="00865F32">
        <w:rPr>
          <w:sz w:val="28"/>
          <w:szCs w:val="28"/>
        </w:rPr>
        <w:t>левее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центра.</w:t>
      </w:r>
    </w:p>
    <w:p w:rsidR="002C3B41" w:rsidRDefault="002C3B41" w:rsidP="002C3B41">
      <w:pPr>
        <w:pStyle w:val="a4"/>
        <w:numPr>
          <w:ilvl w:val="1"/>
          <w:numId w:val="4"/>
        </w:numPr>
        <w:tabs>
          <w:tab w:val="left" w:pos="1448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865F32">
        <w:rPr>
          <w:sz w:val="28"/>
          <w:szCs w:val="28"/>
        </w:rPr>
        <w:t>одновременном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размещении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Герба</w:t>
      </w:r>
      <w:r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и других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гербов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(геральдических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знаков) размер герба (геральдического знака) субъекта РФ, муниципального образования,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общественного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объединения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либо</w:t>
      </w:r>
      <w:r w:rsidRPr="00865F32"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65F32">
        <w:rPr>
          <w:sz w:val="28"/>
          <w:szCs w:val="28"/>
        </w:rPr>
        <w:t>рганизации</w:t>
      </w:r>
      <w:r w:rsidRPr="00865F32">
        <w:rPr>
          <w:spacing w:val="60"/>
          <w:sz w:val="28"/>
          <w:szCs w:val="28"/>
        </w:rPr>
        <w:t xml:space="preserve"> </w:t>
      </w:r>
      <w:r w:rsidRPr="00865F32">
        <w:rPr>
          <w:sz w:val="28"/>
          <w:szCs w:val="28"/>
        </w:rPr>
        <w:t>не может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превышать </w:t>
      </w:r>
      <w:r w:rsidRPr="00865F32">
        <w:rPr>
          <w:sz w:val="28"/>
          <w:szCs w:val="28"/>
        </w:rPr>
        <w:t>разме</w:t>
      </w:r>
      <w:r>
        <w:rPr>
          <w:sz w:val="28"/>
          <w:szCs w:val="28"/>
        </w:rPr>
        <w:t xml:space="preserve">р </w:t>
      </w:r>
      <w:r w:rsidRPr="00865F32">
        <w:rPr>
          <w:sz w:val="28"/>
          <w:szCs w:val="28"/>
        </w:rPr>
        <w:t>Герба,</w:t>
      </w:r>
      <w:r w:rsidRPr="00865F32">
        <w:rPr>
          <w:spacing w:val="1"/>
          <w:sz w:val="28"/>
          <w:szCs w:val="28"/>
        </w:rPr>
        <w:t xml:space="preserve"> </w:t>
      </w:r>
      <w:r w:rsidRPr="00865F32"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этом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Герб</w:t>
      </w:r>
      <w:r w:rsidRPr="00865F32">
        <w:rPr>
          <w:spacing w:val="-2"/>
          <w:sz w:val="28"/>
          <w:szCs w:val="28"/>
        </w:rPr>
        <w:t xml:space="preserve"> </w:t>
      </w:r>
      <w:r w:rsidRPr="00865F32">
        <w:rPr>
          <w:sz w:val="28"/>
          <w:szCs w:val="28"/>
        </w:rPr>
        <w:t>не</w:t>
      </w:r>
      <w:r w:rsidRPr="00865F32">
        <w:rPr>
          <w:spacing w:val="-3"/>
          <w:sz w:val="28"/>
          <w:szCs w:val="28"/>
        </w:rPr>
        <w:t xml:space="preserve"> </w:t>
      </w:r>
      <w:r w:rsidRPr="00865F32">
        <w:rPr>
          <w:sz w:val="28"/>
          <w:szCs w:val="28"/>
        </w:rPr>
        <w:t>может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быть размещен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ниже</w:t>
      </w:r>
      <w:r>
        <w:rPr>
          <w:spacing w:val="-5"/>
          <w:sz w:val="28"/>
          <w:szCs w:val="28"/>
        </w:rPr>
        <w:t xml:space="preserve"> </w:t>
      </w:r>
      <w:r w:rsidRPr="00865F32">
        <w:rPr>
          <w:sz w:val="28"/>
          <w:szCs w:val="28"/>
        </w:rPr>
        <w:t>других гербов</w:t>
      </w:r>
      <w:r w:rsidRPr="00865F32">
        <w:rPr>
          <w:spacing w:val="-1"/>
          <w:sz w:val="28"/>
          <w:szCs w:val="28"/>
        </w:rPr>
        <w:t xml:space="preserve"> </w:t>
      </w:r>
      <w:r w:rsidRPr="00865F32">
        <w:rPr>
          <w:sz w:val="28"/>
          <w:szCs w:val="28"/>
        </w:rPr>
        <w:t>(геральдических</w:t>
      </w:r>
      <w:r w:rsidRPr="00865F3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знаков).</w:t>
      </w:r>
    </w:p>
    <w:p w:rsidR="002C3B41" w:rsidRDefault="002C3B41" w:rsidP="002C3B41">
      <w:pPr>
        <w:tabs>
          <w:tab w:val="left" w:pos="1448"/>
        </w:tabs>
        <w:rPr>
          <w:sz w:val="28"/>
          <w:szCs w:val="28"/>
        </w:rPr>
      </w:pPr>
    </w:p>
    <w:p w:rsidR="002C3B41" w:rsidRDefault="002C3B41" w:rsidP="002C3B41">
      <w:pPr>
        <w:pStyle w:val="a3"/>
        <w:tabs>
          <w:tab w:val="left" w:pos="7662"/>
        </w:tabs>
        <w:spacing w:before="90"/>
        <w:ind w:left="0" w:firstLine="0"/>
        <w:jc w:val="left"/>
      </w:pPr>
    </w:p>
    <w:sectPr w:rsidR="002C3B41" w:rsidSect="007270BC">
      <w:pgSz w:w="11910" w:h="16840"/>
      <w:pgMar w:top="1040" w:right="740" w:bottom="280" w:left="1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D34"/>
    <w:multiLevelType w:val="multilevel"/>
    <w:tmpl w:val="79AC5DC8"/>
    <w:lvl w:ilvl="0">
      <w:start w:val="1"/>
      <w:numFmt w:val="decimal"/>
      <w:lvlText w:val="%1"/>
      <w:lvlJc w:val="left"/>
      <w:pPr>
        <w:ind w:left="13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1">
    <w:nsid w:val="12370C85"/>
    <w:multiLevelType w:val="multilevel"/>
    <w:tmpl w:val="23C8FDCA"/>
    <w:lvl w:ilvl="0">
      <w:start w:val="2"/>
      <w:numFmt w:val="decimal"/>
      <w:lvlText w:val="%1"/>
      <w:lvlJc w:val="left"/>
      <w:pPr>
        <w:ind w:left="20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9"/>
      </w:pPr>
      <w:rPr>
        <w:rFonts w:hint="default"/>
        <w:lang w:val="ru-RU" w:eastAsia="en-US" w:bidi="ar-SA"/>
      </w:rPr>
    </w:lvl>
  </w:abstractNum>
  <w:abstractNum w:abstractNumId="2">
    <w:nsid w:val="2D6F36D5"/>
    <w:multiLevelType w:val="hybridMultilevel"/>
    <w:tmpl w:val="A53A1A86"/>
    <w:lvl w:ilvl="0" w:tplc="DD94161A">
      <w:start w:val="1"/>
      <w:numFmt w:val="decimal"/>
      <w:lvlText w:val="%1."/>
      <w:lvlJc w:val="left"/>
      <w:pPr>
        <w:ind w:left="42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940E3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2" w:tplc="DF30D0AE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3" w:tplc="279CED04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4" w:tplc="45C2BA02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5" w:tplc="8D403B92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6" w:tplc="9D10FA9A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A1861F82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8" w:tplc="382C69F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3">
    <w:nsid w:val="2E634F64"/>
    <w:multiLevelType w:val="multilevel"/>
    <w:tmpl w:val="2A044CF2"/>
    <w:lvl w:ilvl="0">
      <w:start w:val="2"/>
      <w:numFmt w:val="decimal"/>
      <w:lvlText w:val="%1"/>
      <w:lvlJc w:val="left"/>
      <w:pPr>
        <w:ind w:left="20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5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54"/>
      </w:pPr>
      <w:rPr>
        <w:rFonts w:hint="default"/>
        <w:lang w:val="ru-RU" w:eastAsia="en-US" w:bidi="ar-SA"/>
      </w:rPr>
    </w:lvl>
  </w:abstractNum>
  <w:abstractNum w:abstractNumId="4">
    <w:nsid w:val="380D04A7"/>
    <w:multiLevelType w:val="multilevel"/>
    <w:tmpl w:val="4DF2B352"/>
    <w:lvl w:ilvl="0">
      <w:start w:val="1"/>
      <w:numFmt w:val="decimal"/>
      <w:lvlText w:val="%1"/>
      <w:lvlJc w:val="left"/>
      <w:pPr>
        <w:ind w:left="2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2"/>
      </w:pPr>
      <w:rPr>
        <w:rFonts w:hint="default"/>
        <w:lang w:val="ru-RU" w:eastAsia="en-US" w:bidi="ar-SA"/>
      </w:rPr>
    </w:lvl>
  </w:abstractNum>
  <w:abstractNum w:abstractNumId="5">
    <w:nsid w:val="3C3911C6"/>
    <w:multiLevelType w:val="hybridMultilevel"/>
    <w:tmpl w:val="1884CA38"/>
    <w:lvl w:ilvl="0" w:tplc="80A6C40A">
      <w:numFmt w:val="bullet"/>
      <w:lvlText w:val=""/>
      <w:lvlJc w:val="left"/>
      <w:pPr>
        <w:ind w:left="20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BCBCB2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6E90F528"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3" w:tplc="C186C952">
      <w:numFmt w:val="bullet"/>
      <w:lvlText w:val="•"/>
      <w:lvlJc w:val="left"/>
      <w:pPr>
        <w:ind w:left="3039" w:hanging="286"/>
      </w:pPr>
      <w:rPr>
        <w:rFonts w:hint="default"/>
        <w:lang w:val="ru-RU" w:eastAsia="en-US" w:bidi="ar-SA"/>
      </w:rPr>
    </w:lvl>
    <w:lvl w:ilvl="4" w:tplc="EE24931A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5" w:tplc="DF14A9DC">
      <w:numFmt w:val="bullet"/>
      <w:lvlText w:val="•"/>
      <w:lvlJc w:val="left"/>
      <w:pPr>
        <w:ind w:left="4933" w:hanging="286"/>
      </w:pPr>
      <w:rPr>
        <w:rFonts w:hint="default"/>
        <w:lang w:val="ru-RU" w:eastAsia="en-US" w:bidi="ar-SA"/>
      </w:rPr>
    </w:lvl>
    <w:lvl w:ilvl="6" w:tplc="E908828A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6BA2AC96">
      <w:numFmt w:val="bullet"/>
      <w:lvlText w:val="•"/>
      <w:lvlJc w:val="left"/>
      <w:pPr>
        <w:ind w:left="6826" w:hanging="286"/>
      </w:pPr>
      <w:rPr>
        <w:rFonts w:hint="default"/>
        <w:lang w:val="ru-RU" w:eastAsia="en-US" w:bidi="ar-SA"/>
      </w:rPr>
    </w:lvl>
    <w:lvl w:ilvl="8" w:tplc="952E7FE4">
      <w:numFmt w:val="bullet"/>
      <w:lvlText w:val="•"/>
      <w:lvlJc w:val="left"/>
      <w:pPr>
        <w:ind w:left="7773" w:hanging="286"/>
      </w:pPr>
      <w:rPr>
        <w:rFonts w:hint="default"/>
        <w:lang w:val="ru-RU" w:eastAsia="en-US" w:bidi="ar-SA"/>
      </w:rPr>
    </w:lvl>
  </w:abstractNum>
  <w:abstractNum w:abstractNumId="6">
    <w:nsid w:val="4C4B17F6"/>
    <w:multiLevelType w:val="multilevel"/>
    <w:tmpl w:val="701AF916"/>
    <w:lvl w:ilvl="0">
      <w:start w:val="3"/>
      <w:numFmt w:val="decimal"/>
      <w:lvlText w:val="%1"/>
      <w:lvlJc w:val="left"/>
      <w:pPr>
        <w:ind w:left="20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639"/>
      </w:pPr>
      <w:rPr>
        <w:rFonts w:hint="default"/>
        <w:lang w:val="ru-RU" w:eastAsia="en-US" w:bidi="ar-SA"/>
      </w:rPr>
    </w:lvl>
  </w:abstractNum>
  <w:abstractNum w:abstractNumId="7">
    <w:nsid w:val="65B7610B"/>
    <w:multiLevelType w:val="multilevel"/>
    <w:tmpl w:val="639CB87E"/>
    <w:lvl w:ilvl="0">
      <w:start w:val="3"/>
      <w:numFmt w:val="decimal"/>
      <w:lvlText w:val="%1"/>
      <w:lvlJc w:val="left"/>
      <w:pPr>
        <w:ind w:left="20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19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19"/>
      </w:pPr>
      <w:rPr>
        <w:rFonts w:hint="default"/>
        <w:lang w:val="ru-RU" w:eastAsia="en-US" w:bidi="ar-SA"/>
      </w:rPr>
    </w:lvl>
  </w:abstractNum>
  <w:abstractNum w:abstractNumId="8">
    <w:nsid w:val="7A014452"/>
    <w:multiLevelType w:val="multilevel"/>
    <w:tmpl w:val="2E747250"/>
    <w:lvl w:ilvl="0">
      <w:start w:val="4"/>
      <w:numFmt w:val="decimal"/>
      <w:lvlText w:val="%1"/>
      <w:lvlJc w:val="left"/>
      <w:pPr>
        <w:ind w:left="20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70BC"/>
    <w:rsid w:val="00276AAD"/>
    <w:rsid w:val="002C3B41"/>
    <w:rsid w:val="00495C58"/>
    <w:rsid w:val="005D2DF0"/>
    <w:rsid w:val="007270BC"/>
    <w:rsid w:val="007351C6"/>
    <w:rsid w:val="00865F32"/>
    <w:rsid w:val="00AF586D"/>
    <w:rsid w:val="00E0547A"/>
    <w:rsid w:val="00EF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0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70BC"/>
    <w:pPr>
      <w:ind w:left="2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70BC"/>
    <w:pPr>
      <w:ind w:left="281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70BC"/>
    <w:pPr>
      <w:ind w:left="2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270BC"/>
    <w:pPr>
      <w:ind w:left="199" w:right="93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МОУ Верхнепотаповская СОШ</cp:lastModifiedBy>
  <cp:revision>4</cp:revision>
  <dcterms:created xsi:type="dcterms:W3CDTF">2022-09-03T05:18:00Z</dcterms:created>
  <dcterms:modified xsi:type="dcterms:W3CDTF">2022-09-04T04:29:00Z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