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C3" w:rsidRDefault="00B131C3" w:rsidP="00B131C3">
      <w:pPr>
        <w:keepNext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385"/>
          <w:tab w:val="left" w:pos="9160"/>
          <w:tab w:val="left" w:pos="10076"/>
          <w:tab w:val="righ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4"/>
        </w:rPr>
        <w:t>Приложение № 2</w:t>
      </w:r>
    </w:p>
    <w:p w:rsidR="00B131C3" w:rsidRDefault="00B131C3" w:rsidP="00B1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    приказу МБОУ «Верхнепотаповская СОШ»</w:t>
      </w: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18.08.2022 № 169</w:t>
      </w: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</w:t>
      </w: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комиссии по осуществлению контроля</w:t>
      </w: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организацией горячего питания</w:t>
      </w: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 – 2023 учебный год</w:t>
      </w: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Ответственные</w:t>
            </w:r>
          </w:p>
          <w:p w:rsidR="00B131C3" w:rsidRDefault="00B131C3" w:rsidP="007C6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готовности пищеблока к началу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 2022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соблюдения правил личной гигиены обучающимися.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организации качества питания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и детей о здоровом питании.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за ведением журнала осмотра сотрудников пищеблока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привозу продуктов, 1 раз в две недели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за санитарным состоянием пищеблока (чистота посуды, обеденного зала, подсобных помещений)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r w:rsidRPr="00055202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 за соблюдением рациона питания: масса блюд, вкусовые качества.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Вкусовые предпочтения качеством потребляемых блюд.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 w:rsidRPr="00055202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 рациона питания. Проверка соответствия готового блюда утверждённому примерному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двухнедельному меню.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Члены комиссии</w:t>
            </w:r>
          </w:p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 w:rsidRPr="00055202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рекомендаций родителям (законным представителям) по организации питания детей в семье.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 w:rsidRPr="00055202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за соблюдением норм личной гигиены сотрудниками пищеблока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 w:rsidRPr="006944D4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  <w:tr w:rsidR="00B131C3" w:rsidTr="007C64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меню и графика питания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1C3" w:rsidRDefault="00B131C3" w:rsidP="007C64AB">
            <w:r w:rsidRPr="006944D4">
              <w:rPr>
                <w:rFonts w:ascii="Times New Roman" w:eastAsia="Times New Roman" w:hAnsi="Times New Roman" w:cs="Times New Roman"/>
                <w:sz w:val="28"/>
              </w:rPr>
              <w:t>1 раз в месяц</w:t>
            </w:r>
          </w:p>
        </w:tc>
      </w:tr>
    </w:tbl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31C3" w:rsidRDefault="00B131C3" w:rsidP="00B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3" w:rsidRDefault="00B131C3" w:rsidP="00B131C3"/>
    <w:p w:rsidR="00BB78CD" w:rsidRDefault="00BB78CD"/>
    <w:sectPr w:rsidR="00BB78CD" w:rsidSect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1C3"/>
    <w:rsid w:val="00B131C3"/>
    <w:rsid w:val="00B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</dc:creator>
  <cp:keywords/>
  <dc:description/>
  <cp:lastModifiedBy>Dgon</cp:lastModifiedBy>
  <cp:revision>2</cp:revision>
  <dcterms:created xsi:type="dcterms:W3CDTF">2022-09-16T12:37:00Z</dcterms:created>
  <dcterms:modified xsi:type="dcterms:W3CDTF">2022-09-16T12:37:00Z</dcterms:modified>
</cp:coreProperties>
</file>