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77" w:rsidRPr="00A23826" w:rsidRDefault="00BF4F77" w:rsidP="00BF4F7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A23826">
        <w:rPr>
          <w:rFonts w:ascii="Times New Roman" w:eastAsia="Times New Roman" w:hAnsi="Times New Roman"/>
          <w:sz w:val="28"/>
          <w:szCs w:val="28"/>
        </w:rPr>
        <w:t>МУНИЦИПАЛЬНОЕ БЮДЖЕТНОЕ</w:t>
      </w:r>
    </w:p>
    <w:p w:rsidR="00BF4F77" w:rsidRPr="00A23826" w:rsidRDefault="00BF4F77" w:rsidP="00BF4F7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A23826">
        <w:rPr>
          <w:rFonts w:ascii="Times New Roman" w:eastAsia="Times New Roman" w:hAnsi="Times New Roman"/>
          <w:sz w:val="28"/>
          <w:szCs w:val="28"/>
        </w:rPr>
        <w:t>ОБЩЕОБРАЗОВАТЕЛЬНОЕ УЧРЕЖДЕНИЕ</w:t>
      </w:r>
    </w:p>
    <w:p w:rsidR="00BF4F77" w:rsidRPr="00A23826" w:rsidRDefault="00BF4F77" w:rsidP="00BF4F7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A23826">
        <w:rPr>
          <w:rFonts w:ascii="Times New Roman" w:eastAsia="Times New Roman" w:hAnsi="Times New Roman"/>
          <w:sz w:val="28"/>
          <w:szCs w:val="28"/>
        </w:rPr>
        <w:t>«ВЕРХНЕПОТАПОВСКАЯ СРЕДНЯЯ ОБЩЕОБРАЗОВАТЕЛЬНАЯ  ШКОЛА»</w:t>
      </w:r>
    </w:p>
    <w:p w:rsidR="00BF4F77" w:rsidRPr="00A23826" w:rsidRDefault="00BF4F77" w:rsidP="00BF4F7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A23826">
        <w:rPr>
          <w:rFonts w:ascii="Times New Roman" w:eastAsia="Times New Roman" w:hAnsi="Times New Roman"/>
          <w:sz w:val="28"/>
          <w:szCs w:val="28"/>
        </w:rPr>
        <w:t xml:space="preserve">(МБОУ «ВЕРХНЕПОТАПОВСКАЯ  СОШ») </w:t>
      </w:r>
    </w:p>
    <w:p w:rsidR="00BF4F77" w:rsidRPr="00A23826" w:rsidRDefault="00BF4F77" w:rsidP="00BF4F7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BF4F77" w:rsidRPr="00A23826" w:rsidRDefault="00BF4F77" w:rsidP="00BF4F7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A23826">
        <w:rPr>
          <w:rFonts w:ascii="Times New Roman" w:eastAsia="Times New Roman" w:hAnsi="Times New Roman"/>
          <w:sz w:val="28"/>
          <w:szCs w:val="28"/>
        </w:rPr>
        <w:t>ПРИКАЗ</w:t>
      </w:r>
    </w:p>
    <w:p w:rsidR="00BF4F77" w:rsidRPr="00A23826" w:rsidRDefault="00BF4F77" w:rsidP="00BF4F7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68"/>
        <w:gridCol w:w="2868"/>
        <w:gridCol w:w="2900"/>
      </w:tblGrid>
      <w:tr w:rsidR="00BF4F77" w:rsidTr="00FE65DB">
        <w:trPr>
          <w:trHeight w:val="517"/>
        </w:trPr>
        <w:tc>
          <w:tcPr>
            <w:tcW w:w="2868" w:type="dxa"/>
            <w:hideMark/>
          </w:tcPr>
          <w:p w:rsidR="00BF4F77" w:rsidRPr="00A23826" w:rsidRDefault="00BF4F77" w:rsidP="00FE65DB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2382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  <w:r w:rsidRPr="00A238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</w:t>
            </w:r>
            <w:r w:rsidRPr="00A2382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A238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 20</w:t>
            </w:r>
            <w:r w:rsidRPr="00A23826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68" w:type="dxa"/>
            <w:hideMark/>
          </w:tcPr>
          <w:p w:rsidR="00BF4F77" w:rsidRPr="00A23826" w:rsidRDefault="00BF4F77" w:rsidP="00FE65DB">
            <w:pPr>
              <w:tabs>
                <w:tab w:val="left" w:pos="709"/>
                <w:tab w:val="right" w:pos="7938"/>
                <w:tab w:val="right" w:pos="963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A238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х. </w:t>
            </w:r>
            <w:proofErr w:type="spellStart"/>
            <w:r w:rsidRPr="00A238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Верхнепотапов</w:t>
            </w:r>
            <w:proofErr w:type="spellEnd"/>
          </w:p>
        </w:tc>
        <w:tc>
          <w:tcPr>
            <w:tcW w:w="2900" w:type="dxa"/>
            <w:hideMark/>
          </w:tcPr>
          <w:p w:rsidR="00BF4F77" w:rsidRDefault="00BF4F77" w:rsidP="00FE65DB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238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№ 1</w:t>
            </w:r>
            <w:r w:rsidRPr="00A23826">
              <w:rPr>
                <w:rFonts w:ascii="Times New Roman" w:eastAsia="Times New Roman" w:hAnsi="Times New Roman"/>
                <w:sz w:val="28"/>
                <w:szCs w:val="28"/>
              </w:rPr>
              <w:t>52 о/</w:t>
            </w:r>
            <w:proofErr w:type="spellStart"/>
            <w:r w:rsidRPr="00A2382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BF4F77" w:rsidRDefault="00BF4F77" w:rsidP="00BF4F77">
      <w:pPr>
        <w:pStyle w:val="Iaey"/>
        <w:ind w:firstLine="0"/>
        <w:rPr>
          <w:szCs w:val="28"/>
        </w:rPr>
      </w:pPr>
      <w:r>
        <w:rPr>
          <w:szCs w:val="28"/>
        </w:rPr>
        <w:t xml:space="preserve">Об организации мероприятий по реализации </w:t>
      </w:r>
    </w:p>
    <w:p w:rsidR="00BF4F77" w:rsidRDefault="00BF4F77" w:rsidP="00BF4F77">
      <w:pPr>
        <w:pStyle w:val="Iaey"/>
        <w:ind w:firstLine="0"/>
        <w:rPr>
          <w:szCs w:val="28"/>
        </w:rPr>
      </w:pPr>
      <w:r>
        <w:rPr>
          <w:szCs w:val="28"/>
        </w:rPr>
        <w:t>безопасного доступа к сети «Интернет»</w:t>
      </w:r>
    </w:p>
    <w:p w:rsidR="00BF4F77" w:rsidRDefault="00BF4F77" w:rsidP="00BF4F77">
      <w:pPr>
        <w:pStyle w:val="Iaey"/>
        <w:ind w:firstLine="0"/>
        <w:rPr>
          <w:szCs w:val="28"/>
        </w:rPr>
      </w:pPr>
      <w:r>
        <w:rPr>
          <w:szCs w:val="28"/>
        </w:rPr>
        <w:t>в 2021 – 2022 учебном году</w:t>
      </w:r>
    </w:p>
    <w:p w:rsidR="00BF4F77" w:rsidRDefault="00BF4F77" w:rsidP="00BF4F77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BF4F77" w:rsidRDefault="00BF4F77" w:rsidP="00BF4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B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D7B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7D7B4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E633A">
        <w:rPr>
          <w:rStyle w:val="a5"/>
          <w:color w:val="222222"/>
          <w:sz w:val="28"/>
          <w:szCs w:val="28"/>
        </w:rPr>
        <w:t xml:space="preserve">«Об образовании  в Российской  Федерации» №273-ФЗ </w:t>
      </w:r>
      <w:r w:rsidRPr="007D7B44">
        <w:rPr>
          <w:rFonts w:ascii="Times New Roman" w:hAnsi="Times New Roman"/>
          <w:color w:val="222222"/>
          <w:sz w:val="28"/>
          <w:szCs w:val="28"/>
        </w:rPr>
        <w:t>от 29.12.2012</w:t>
      </w:r>
      <w:r w:rsidRPr="007D7B4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D7B44">
        <w:rPr>
          <w:rFonts w:ascii="Times New Roman" w:hAnsi="Times New Roman" w:cs="Times New Roman"/>
          <w:sz w:val="28"/>
          <w:szCs w:val="28"/>
        </w:rPr>
        <w:t>Федеральным законом от 29.12.2010 № 436-ФЗ «О защите детей от информации, причиняющий вред их здоровью и развитию», Положением о пользовании интернетом (утверждённый приказом 11.01.2021 № 12) (далее Положение),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</w:t>
      </w:r>
      <w:proofErr w:type="gramEnd"/>
      <w:r w:rsidRPr="007D7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B44">
        <w:rPr>
          <w:rFonts w:ascii="Times New Roman" w:hAnsi="Times New Roman" w:cs="Times New Roman"/>
          <w:sz w:val="28"/>
          <w:szCs w:val="28"/>
        </w:rPr>
        <w:t xml:space="preserve">обновлении и информации об образовательной организации»,  приказом </w:t>
      </w:r>
      <w:proofErr w:type="spellStart"/>
      <w:r w:rsidRPr="007D7B4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D7B44">
        <w:rPr>
          <w:rFonts w:ascii="Times New Roman" w:hAnsi="Times New Roman" w:cs="Times New Roman"/>
          <w:sz w:val="28"/>
          <w:szCs w:val="28"/>
        </w:rPr>
        <w:t xml:space="preserve"> от 14 августа 2020 № 831 «Об утверждении требований к структуре официального сайта образовательной организации в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ционной сети Интернет и формату </w:t>
      </w:r>
      <w:r w:rsidRPr="007D7B44">
        <w:rPr>
          <w:rFonts w:ascii="Times New Roman" w:hAnsi="Times New Roman" w:cs="Times New Roman"/>
          <w:sz w:val="28"/>
          <w:szCs w:val="28"/>
        </w:rPr>
        <w:t xml:space="preserve">представления на нем информации»,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7B44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я об </w:t>
      </w:r>
      <w:r w:rsidRPr="007D7B44">
        <w:rPr>
          <w:rFonts w:ascii="Times New Roman" w:hAnsi="Times New Roman" w:cs="Times New Roman"/>
          <w:sz w:val="28"/>
          <w:szCs w:val="28"/>
        </w:rPr>
        <w:t>огр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B44">
        <w:rPr>
          <w:rFonts w:ascii="Times New Roman" w:hAnsi="Times New Roman" w:cs="Times New Roman"/>
          <w:sz w:val="28"/>
          <w:szCs w:val="28"/>
        </w:rPr>
        <w:t>ничении доступа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44">
        <w:rPr>
          <w:rFonts w:ascii="Times New Roman" w:hAnsi="Times New Roman" w:cs="Times New Roman"/>
          <w:sz w:val="28"/>
          <w:szCs w:val="28"/>
        </w:rPr>
        <w:t>к видам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44">
        <w:rPr>
          <w:rFonts w:ascii="Times New Roman" w:hAnsi="Times New Roman" w:cs="Times New Roman"/>
          <w:sz w:val="28"/>
          <w:szCs w:val="28"/>
        </w:rPr>
        <w:t>распространяемой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сети «И</w:t>
      </w:r>
      <w:r w:rsidRPr="007D7B44">
        <w:rPr>
          <w:rFonts w:ascii="Times New Roman" w:hAnsi="Times New Roman" w:cs="Times New Roman"/>
          <w:sz w:val="28"/>
          <w:szCs w:val="28"/>
        </w:rPr>
        <w:t>нтернет»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Верхнепотаповская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D7B44">
        <w:rPr>
          <w:rFonts w:ascii="Times New Roman" w:hAnsi="Times New Roman" w:cs="Times New Roman"/>
          <w:sz w:val="28"/>
          <w:szCs w:val="28"/>
        </w:rPr>
        <w:t xml:space="preserve">, </w:t>
      </w:r>
      <w:r w:rsidRPr="007D7B44"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28"/>
        </w:rPr>
        <w:t xml:space="preserve">Порядка </w:t>
      </w:r>
      <w:r w:rsidRPr="007D7B44">
        <w:rPr>
          <w:rFonts w:ascii="Times New Roman" w:hAnsi="Times New Roman" w:cs="Times New Roman"/>
          <w:sz w:val="28"/>
        </w:rPr>
        <w:t>проведения проверки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44">
        <w:rPr>
          <w:rFonts w:ascii="Times New Roman" w:hAnsi="Times New Roman" w:cs="Times New Roman"/>
          <w:sz w:val="28"/>
        </w:rPr>
        <w:t xml:space="preserve">использования </w:t>
      </w:r>
      <w:proofErr w:type="spellStart"/>
      <w:r w:rsidRPr="007D7B44">
        <w:rPr>
          <w:rFonts w:ascii="Times New Roman" w:hAnsi="Times New Roman" w:cs="Times New Roman"/>
          <w:sz w:val="28"/>
        </w:rPr>
        <w:t>сестем</w:t>
      </w:r>
      <w:proofErr w:type="spellEnd"/>
      <w:r w:rsidRPr="007D7B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B44">
        <w:rPr>
          <w:rFonts w:ascii="Times New Roman" w:hAnsi="Times New Roman" w:cs="Times New Roman"/>
          <w:sz w:val="28"/>
        </w:rPr>
        <w:t>контентной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D7B44">
        <w:rPr>
          <w:rFonts w:ascii="Times New Roman" w:hAnsi="Times New Roman" w:cs="Times New Roman"/>
          <w:sz w:val="28"/>
        </w:rPr>
        <w:t xml:space="preserve">фильтрации </w:t>
      </w:r>
      <w:proofErr w:type="spellStart"/>
      <w:r w:rsidRPr="007D7B44">
        <w:rPr>
          <w:rFonts w:ascii="Times New Roman" w:hAnsi="Times New Roman" w:cs="Times New Roman"/>
          <w:sz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</w:rPr>
        <w:t>Верхнепотаповская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инструкций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по </w:t>
      </w:r>
      <w:r w:rsidRPr="007D7B44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44">
        <w:rPr>
          <w:rFonts w:ascii="Times New Roman" w:hAnsi="Times New Roman" w:cs="Times New Roman"/>
          <w:sz w:val="28"/>
          <w:szCs w:val="28"/>
        </w:rPr>
        <w:t>информационной безопасности при использовании сети «Интернет»</w:t>
      </w:r>
      <w:r>
        <w:rPr>
          <w:rFonts w:ascii="Times New Roman" w:hAnsi="Times New Roman" w:cs="Times New Roman"/>
          <w:sz w:val="28"/>
          <w:szCs w:val="28"/>
        </w:rPr>
        <w:t>, утверждённые</w:t>
      </w:r>
      <w:r w:rsidRPr="007D7B44">
        <w:rPr>
          <w:rFonts w:ascii="Times New Roman" w:hAnsi="Times New Roman" w:cs="Times New Roman"/>
          <w:sz w:val="28"/>
          <w:szCs w:val="28"/>
        </w:rPr>
        <w:t xml:space="preserve"> приказом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Верхнепотаповская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от 05.10.2019 №</w:t>
      </w:r>
      <w:r w:rsidRPr="007D7B44">
        <w:rPr>
          <w:rFonts w:ascii="Times New Roman" w:hAnsi="Times New Roman" w:cs="Times New Roman"/>
          <w:sz w:val="28"/>
          <w:szCs w:val="28"/>
        </w:rPr>
        <w:t xml:space="preserve">235, в целях выполнения требований о едином информационном пространстве и обеспечения открытости в деятельности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Верхнепотаповская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BF4F77" w:rsidRPr="007D7B44" w:rsidRDefault="00BF4F77" w:rsidP="00BF4F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D7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77" w:rsidRDefault="00BF4F77" w:rsidP="00BF4F7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BF4F77" w:rsidRDefault="00BF4F77" w:rsidP="00BF4F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BF4F77" w:rsidRPr="00DE633A" w:rsidRDefault="00BF4F77" w:rsidP="00BF4F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633A">
        <w:rPr>
          <w:rFonts w:ascii="Times New Roman" w:hAnsi="Times New Roman" w:cs="Times New Roman"/>
          <w:sz w:val="28"/>
          <w:szCs w:val="28"/>
        </w:rPr>
        <w:t xml:space="preserve">1. </w:t>
      </w:r>
      <w:r w:rsidRPr="00DE63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Назначить ответственным лицом </w:t>
      </w:r>
      <w:r w:rsidRPr="00DE633A">
        <w:rPr>
          <w:noProof/>
        </w:rPr>
        <w:drawing>
          <wp:inline distT="0" distB="0" distL="0" distR="0">
            <wp:extent cx="9525" cy="9525"/>
            <wp:effectExtent l="19050" t="0" r="9525" b="0"/>
            <wp:docPr id="6" name="Picture 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3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 обеспечение безопасного доступа к сети «Интернет» учителя Е. А. Коробову.</w:t>
      </w:r>
    </w:p>
    <w:p w:rsidR="00BF4F77" w:rsidRPr="00DE633A" w:rsidRDefault="00BF4F77" w:rsidP="00BF4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33A">
        <w:rPr>
          <w:rFonts w:ascii="Times New Roman" w:hAnsi="Times New Roman" w:cs="Times New Roman"/>
          <w:sz w:val="28"/>
          <w:szCs w:val="28"/>
        </w:rPr>
        <w:t>2. Назначить ответственным лицом за ведение официального сайта МБОУ «</w:t>
      </w:r>
      <w:proofErr w:type="spellStart"/>
      <w:r w:rsidRPr="00DE633A">
        <w:rPr>
          <w:rFonts w:ascii="Times New Roman" w:hAnsi="Times New Roman" w:cs="Times New Roman"/>
          <w:sz w:val="28"/>
          <w:szCs w:val="28"/>
        </w:rPr>
        <w:t>Верхнепотаповская</w:t>
      </w:r>
      <w:proofErr w:type="spellEnd"/>
      <w:r w:rsidRPr="00DE633A">
        <w:rPr>
          <w:rFonts w:ascii="Times New Roman" w:hAnsi="Times New Roman" w:cs="Times New Roman"/>
          <w:sz w:val="28"/>
          <w:szCs w:val="28"/>
        </w:rPr>
        <w:t xml:space="preserve"> СОШ» и представление актуальной информации в 2021–2022 учебном году учителя Е.А.Коробову.</w:t>
      </w:r>
    </w:p>
    <w:p w:rsidR="00BF4F77" w:rsidRPr="00DE633A" w:rsidRDefault="00BF4F77" w:rsidP="00BF4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33A">
        <w:rPr>
          <w:rFonts w:ascii="Times New Roman" w:hAnsi="Times New Roman" w:cs="Times New Roman"/>
          <w:sz w:val="28"/>
          <w:szCs w:val="28"/>
        </w:rPr>
        <w:t xml:space="preserve">3. Назначить ответственным за обеспечение системы </w:t>
      </w:r>
      <w:proofErr w:type="spellStart"/>
      <w:r w:rsidRPr="00DE633A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DE633A">
        <w:rPr>
          <w:rFonts w:ascii="Times New Roman" w:hAnsi="Times New Roman" w:cs="Times New Roman"/>
          <w:sz w:val="28"/>
          <w:szCs w:val="28"/>
        </w:rPr>
        <w:t xml:space="preserve"> фильтрации (</w:t>
      </w:r>
      <w:proofErr w:type="spellStart"/>
      <w:r w:rsidRPr="00DE633A">
        <w:rPr>
          <w:rFonts w:ascii="Times New Roman" w:hAnsi="Times New Roman" w:cs="Times New Roman"/>
          <w:sz w:val="28"/>
          <w:szCs w:val="28"/>
        </w:rPr>
        <w:t>далее-СКФ</w:t>
      </w:r>
      <w:proofErr w:type="spellEnd"/>
      <w:r w:rsidRPr="00DE633A">
        <w:rPr>
          <w:rFonts w:ascii="Times New Roman" w:hAnsi="Times New Roman" w:cs="Times New Roman"/>
          <w:sz w:val="28"/>
          <w:szCs w:val="28"/>
        </w:rPr>
        <w:t>) доступа к сети Интернет в 2021–2022 учебном году в соответствии с утверждённой должностной инструкцией №29-19 ответственного лица за обеспечение безопасного доступа к сети «Интернет» учителя  Е.А.Коробову.</w:t>
      </w:r>
    </w:p>
    <w:p w:rsidR="00BF4F77" w:rsidRDefault="00BF4F77" w:rsidP="00BF4F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633A">
        <w:rPr>
          <w:rFonts w:ascii="Times New Roman" w:hAnsi="Times New Roman" w:cs="Times New Roman"/>
          <w:sz w:val="28"/>
          <w:szCs w:val="28"/>
        </w:rPr>
        <w:t>4.</w:t>
      </w:r>
      <w:r w:rsidRPr="00DE63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Ответственному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 обеспечение безопасного доступа к сети «Интернет» </w:t>
      </w:r>
    </w:p>
    <w:p w:rsidR="00BF4F77" w:rsidRPr="00DE633A" w:rsidRDefault="00BF4F77" w:rsidP="00BF4F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63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Е. А. Коробовой:</w:t>
      </w:r>
    </w:p>
    <w:p w:rsidR="00BF4F77" w:rsidRPr="00DE633A" w:rsidRDefault="00BF4F77" w:rsidP="00BF4F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633A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4.1. </w:t>
      </w:r>
      <w:r w:rsidRPr="00DE633A">
        <w:rPr>
          <w:rFonts w:ascii="Times New Roman" w:hAnsi="Times New Roman" w:cs="Times New Roman"/>
          <w:sz w:val="28"/>
          <w:szCs w:val="28"/>
        </w:rPr>
        <w:t>Обеспечить з</w:t>
      </w:r>
      <w:r w:rsidRPr="00DE633A">
        <w:rPr>
          <w:rFonts w:ascii="Times New Roman" w:eastAsia="Arial Unicode MS" w:hAnsi="Times New Roman" w:cs="Times New Roman"/>
          <w:sz w:val="28"/>
          <w:szCs w:val="28"/>
        </w:rPr>
        <w:t>ащиту обучающихся от видов негативной информации посредством использования СКФ при выходе в сеть «Интернет» при доступе к сети «Интернет» из образовательной организации.</w:t>
      </w:r>
    </w:p>
    <w:p w:rsidR="00BF4F77" w:rsidRDefault="00BF4F77" w:rsidP="00BF4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4.2. Обеспечить установку и работу на персональных устройствах, принадлежащих образовательной организации, антивирусного программного обеспечения с целью исключения возможности доступа детей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77" w:rsidRPr="00BB52E8" w:rsidRDefault="00BF4F77" w:rsidP="00BF4F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75. 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твердить план </w:t>
      </w:r>
      <w:r w:rsidRPr="00BB52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мероприятий по обеспечению информационной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сети «Интернет» </w:t>
      </w:r>
      <w:r w:rsidRPr="00BB52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2021-2022 учебном году.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</w:t>
      </w:r>
      <w:r w:rsidRPr="00BB52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BF4F77" w:rsidRDefault="00BF4F77" w:rsidP="00BF4F77">
      <w:pPr>
        <w:pStyle w:val="Iaey"/>
        <w:numPr>
          <w:ilvl w:val="1"/>
          <w:numId w:val="2"/>
        </w:numPr>
        <w:tabs>
          <w:tab w:val="clear" w:pos="218"/>
          <w:tab w:val="num" w:pos="0"/>
        </w:tabs>
        <w:ind w:firstLine="567"/>
        <w:rPr>
          <w:szCs w:val="28"/>
        </w:rPr>
      </w:pPr>
      <w:r>
        <w:rPr>
          <w:szCs w:val="28"/>
        </w:rPr>
        <w:t>6. Создать комиссию по проверке работы СКФ (</w:t>
      </w:r>
      <w:proofErr w:type="spellStart"/>
      <w:r>
        <w:rPr>
          <w:szCs w:val="28"/>
        </w:rPr>
        <w:t>далее-Комиссия</w:t>
      </w:r>
      <w:proofErr w:type="spellEnd"/>
      <w:r>
        <w:rPr>
          <w:szCs w:val="28"/>
        </w:rPr>
        <w:t>) в составе:</w:t>
      </w:r>
    </w:p>
    <w:p w:rsidR="00BF4F77" w:rsidRDefault="00BF4F77" w:rsidP="00BF4F77">
      <w:pPr>
        <w:pStyle w:val="Iaey"/>
        <w:numPr>
          <w:ilvl w:val="1"/>
          <w:numId w:val="2"/>
        </w:numPr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proofErr w:type="gramStart"/>
      <w:r>
        <w:rPr>
          <w:szCs w:val="28"/>
        </w:rPr>
        <w:t>комиссии-О</w:t>
      </w:r>
      <w:proofErr w:type="spellEnd"/>
      <w:proofErr w:type="gramEnd"/>
      <w:r>
        <w:rPr>
          <w:szCs w:val="28"/>
        </w:rPr>
        <w:t>. А. Анисимова-директор;</w:t>
      </w:r>
    </w:p>
    <w:p w:rsidR="00BF4F77" w:rsidRDefault="00BF4F77" w:rsidP="00BF4F77">
      <w:pPr>
        <w:pStyle w:val="Iaey"/>
        <w:numPr>
          <w:ilvl w:val="1"/>
          <w:numId w:val="2"/>
        </w:numPr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>Члены комиссии:</w:t>
      </w:r>
    </w:p>
    <w:p w:rsidR="00BF4F77" w:rsidRDefault="00BF4F77" w:rsidP="00BF4F77">
      <w:pPr>
        <w:pStyle w:val="Iaey"/>
        <w:numPr>
          <w:ilvl w:val="1"/>
          <w:numId w:val="2"/>
        </w:numPr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 xml:space="preserve">-Н. А. Морозова </w:t>
      </w:r>
      <w:proofErr w:type="gramStart"/>
      <w:r>
        <w:rPr>
          <w:szCs w:val="28"/>
        </w:rPr>
        <w:t>–з</w:t>
      </w:r>
      <w:proofErr w:type="gramEnd"/>
      <w:r>
        <w:rPr>
          <w:szCs w:val="28"/>
        </w:rPr>
        <w:t>аместитель директора по учебно-воспитательной работе;</w:t>
      </w:r>
    </w:p>
    <w:p w:rsidR="00BF4F77" w:rsidRDefault="00BF4F77" w:rsidP="00BF4F77">
      <w:pPr>
        <w:pStyle w:val="Iaey"/>
        <w:numPr>
          <w:ilvl w:val="1"/>
          <w:numId w:val="2"/>
        </w:numPr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>-И. П. Агафонова - заместитель директора по социальной и внеклассной работе.</w:t>
      </w:r>
    </w:p>
    <w:p w:rsidR="00BF4F77" w:rsidRDefault="00BF4F77" w:rsidP="00BF4F77">
      <w:pPr>
        <w:pStyle w:val="Iaey"/>
        <w:numPr>
          <w:ilvl w:val="1"/>
          <w:numId w:val="2"/>
        </w:numPr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>7. Комиссии проводить проверку работы СКФ один раз в четверть с составлением акта о результатах проверки и ведения журнала, утвержденной формы.</w:t>
      </w:r>
    </w:p>
    <w:p w:rsidR="00BF4F77" w:rsidRDefault="00BF4F77" w:rsidP="00BF4F77">
      <w:pPr>
        <w:pStyle w:val="Iaey"/>
        <w:numPr>
          <w:ilvl w:val="1"/>
          <w:numId w:val="2"/>
        </w:numPr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оставляю за собой.</w:t>
      </w:r>
    </w:p>
    <w:p w:rsidR="00BF4F77" w:rsidRDefault="00BF4F77" w:rsidP="00BF4F7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                          О.А. Анисимова</w:t>
      </w:r>
    </w:p>
    <w:p w:rsidR="00BF4F77" w:rsidRDefault="00BF4F77" w:rsidP="00BF4F77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BF4F77" w:rsidRDefault="00BF4F77" w:rsidP="00BF4F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0"/>
        </w:rPr>
        <w:t>1. Морозова Н. А.</w:t>
      </w:r>
      <w:r>
        <w:rPr>
          <w:rFonts w:ascii="Times New Roman" w:hAnsi="Times New Roman" w:cs="Courier New"/>
          <w:sz w:val="28"/>
          <w:szCs w:val="32"/>
        </w:rPr>
        <w:t>_____________«____»__________2021</w:t>
      </w:r>
    </w:p>
    <w:p w:rsidR="00BF4F77" w:rsidRDefault="00BF4F77" w:rsidP="00BF4F77">
      <w:pPr>
        <w:pStyle w:val="a3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Courier New"/>
          <w:sz w:val="18"/>
          <w:szCs w:val="18"/>
        </w:rPr>
      </w:pPr>
      <w:r>
        <w:rPr>
          <w:rFonts w:ascii="Times New Roman" w:hAnsi="Times New Roman" w:cs="Courier New"/>
          <w:sz w:val="18"/>
          <w:szCs w:val="18"/>
        </w:rPr>
        <w:t xml:space="preserve">                       (подпись)</w:t>
      </w:r>
    </w:p>
    <w:p w:rsidR="00BF4F77" w:rsidRDefault="00BF4F77" w:rsidP="00BF4F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0"/>
        </w:rPr>
        <w:t>2. Агафонова И. П.</w:t>
      </w:r>
      <w:r>
        <w:rPr>
          <w:rFonts w:ascii="Times New Roman" w:hAnsi="Times New Roman" w:cs="Courier New"/>
          <w:sz w:val="28"/>
          <w:szCs w:val="32"/>
        </w:rPr>
        <w:t>____________«____»__________2021</w:t>
      </w:r>
    </w:p>
    <w:p w:rsidR="00BF4F77" w:rsidRDefault="00BF4F77" w:rsidP="00BF4F77">
      <w:pPr>
        <w:pStyle w:val="a3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Courier New"/>
          <w:sz w:val="18"/>
          <w:szCs w:val="18"/>
        </w:rPr>
      </w:pPr>
      <w:r>
        <w:rPr>
          <w:rFonts w:ascii="Times New Roman" w:hAnsi="Times New Roman" w:cs="Courier New"/>
          <w:sz w:val="18"/>
          <w:szCs w:val="18"/>
        </w:rPr>
        <w:t xml:space="preserve">                     (подпись)</w:t>
      </w:r>
    </w:p>
    <w:p w:rsidR="00BF4F77" w:rsidRDefault="00BF4F77" w:rsidP="00BF4F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0"/>
        </w:rPr>
        <w:t>3.Коробова Е. А.___</w:t>
      </w:r>
      <w:r>
        <w:rPr>
          <w:rFonts w:ascii="Times New Roman" w:hAnsi="Times New Roman" w:cs="Courier New"/>
          <w:sz w:val="28"/>
          <w:szCs w:val="32"/>
        </w:rPr>
        <w:t>____________«____»_________2021</w:t>
      </w:r>
    </w:p>
    <w:p w:rsidR="00BF4F77" w:rsidRDefault="00BF4F77" w:rsidP="00BF4F77">
      <w:pPr>
        <w:pStyle w:val="a3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Courier New"/>
          <w:sz w:val="18"/>
          <w:szCs w:val="18"/>
        </w:rPr>
      </w:pPr>
      <w:r>
        <w:rPr>
          <w:rFonts w:ascii="Times New Roman" w:hAnsi="Times New Roman" w:cs="Courier New"/>
          <w:sz w:val="18"/>
          <w:szCs w:val="18"/>
        </w:rPr>
        <w:t xml:space="preserve">                      (подпись)</w:t>
      </w:r>
    </w:p>
    <w:p w:rsidR="00BF4F77" w:rsidRDefault="00BF4F77" w:rsidP="00BF4F77">
      <w:pPr>
        <w:spacing w:after="0" w:line="240" w:lineRule="auto"/>
        <w:rPr>
          <w:rFonts w:ascii="Times New Roman" w:hAnsi="Times New Roman" w:cs="Courier New"/>
          <w:sz w:val="18"/>
          <w:szCs w:val="18"/>
        </w:rPr>
        <w:sectPr w:rsidR="00BF4F77">
          <w:pgSz w:w="11906" w:h="16838"/>
          <w:pgMar w:top="567" w:right="851" w:bottom="709" w:left="851" w:header="709" w:footer="709" w:gutter="0"/>
          <w:paperSrc w:first="1085" w:other="1085"/>
          <w:cols w:space="720"/>
        </w:sectPr>
      </w:pPr>
    </w:p>
    <w:p w:rsidR="00BF4F77" w:rsidRDefault="00BF4F77" w:rsidP="00BF4F77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lastRenderedPageBreak/>
        <w:t>УТВЕРЖДАЮ</w:t>
      </w:r>
    </w:p>
    <w:p w:rsidR="00BF4F77" w:rsidRDefault="00BF4F77" w:rsidP="00BF4F77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директор</w:t>
      </w:r>
    </w:p>
    <w:p w:rsidR="00BF4F77" w:rsidRDefault="00BF4F77" w:rsidP="00BF4F77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МБОУ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Верхнепотаповская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СОШ»</w:t>
      </w:r>
    </w:p>
    <w:p w:rsidR="00BF4F77" w:rsidRDefault="00BF4F77" w:rsidP="00BF4F77">
      <w:pPr>
        <w:shd w:val="clear" w:color="auto" w:fill="FFFFFF"/>
        <w:suppressAutoHyphens/>
        <w:autoSpaceDE w:val="0"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__________________О.А.Анисимова</w:t>
      </w:r>
      <w:proofErr w:type="spellEnd"/>
    </w:p>
    <w:p w:rsidR="00BF4F77" w:rsidRPr="00BB52E8" w:rsidRDefault="00BF4F77" w:rsidP="00BF4F77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B52E8">
        <w:rPr>
          <w:rFonts w:ascii="Times New Roman" w:hAnsi="Times New Roman" w:cs="Times New Roman"/>
          <w:sz w:val="24"/>
        </w:rPr>
        <w:t>Приказ от 01.08.2021 № 152 о/</w:t>
      </w:r>
      <w:proofErr w:type="spellStart"/>
      <w:r w:rsidRPr="00BB52E8">
        <w:rPr>
          <w:rFonts w:ascii="Times New Roman" w:hAnsi="Times New Roman" w:cs="Times New Roman"/>
          <w:sz w:val="24"/>
        </w:rPr>
        <w:t>д</w:t>
      </w:r>
      <w:proofErr w:type="spellEnd"/>
    </w:p>
    <w:p w:rsidR="00BF4F77" w:rsidRPr="00BB52E8" w:rsidRDefault="00BF4F77" w:rsidP="00BF4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E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F4F77" w:rsidRPr="00BB52E8" w:rsidRDefault="00BF4F77" w:rsidP="00BF4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E8">
        <w:rPr>
          <w:rFonts w:ascii="Times New Roman" w:hAnsi="Times New Roman" w:cs="Times New Roman"/>
          <w:b/>
          <w:sz w:val="28"/>
          <w:szCs w:val="28"/>
        </w:rPr>
        <w:t xml:space="preserve">по обеспечению информационной безопасности </w:t>
      </w:r>
    </w:p>
    <w:p w:rsidR="00BF4F77" w:rsidRPr="00BB52E8" w:rsidRDefault="00BF4F77" w:rsidP="00BF4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E8">
        <w:rPr>
          <w:rFonts w:ascii="Times New Roman" w:hAnsi="Times New Roman" w:cs="Times New Roman"/>
          <w:b/>
          <w:sz w:val="28"/>
          <w:szCs w:val="28"/>
        </w:rPr>
        <w:t xml:space="preserve">на 2021-2022 учебный год </w:t>
      </w:r>
    </w:p>
    <w:p w:rsidR="00BF4F77" w:rsidRPr="00BB52E8" w:rsidRDefault="00BF4F77" w:rsidP="00BF4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376"/>
        <w:gridCol w:w="1620"/>
        <w:gridCol w:w="3293"/>
      </w:tblGrid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BF4F77" w:rsidRPr="00BB52E8" w:rsidRDefault="00BF4F77" w:rsidP="00FE6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376" w:type="dxa"/>
          </w:tcPr>
          <w:p w:rsidR="00BF4F77" w:rsidRPr="00BB52E8" w:rsidRDefault="00BF4F77" w:rsidP="00FE6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Исполнители, </w:t>
            </w:r>
            <w:proofErr w:type="gramStart"/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-о</w:t>
            </w:r>
            <w:proofErr w:type="gramEnd"/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тветственные за</w:t>
            </w:r>
          </w:p>
          <w:p w:rsidR="00BF4F77" w:rsidRPr="00BB52E8" w:rsidRDefault="00BF4F77" w:rsidP="00FE6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52E8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реализацию мероприятия</w:t>
            </w:r>
          </w:p>
        </w:tc>
      </w:tr>
      <w:tr w:rsidR="00BF4F77" w:rsidRPr="00BB52E8" w:rsidTr="00FE65DB">
        <w:tc>
          <w:tcPr>
            <w:tcW w:w="9937" w:type="dxa"/>
            <w:gridSpan w:val="4"/>
          </w:tcPr>
          <w:p w:rsidR="00BF4F77" w:rsidRPr="00BB52E8" w:rsidRDefault="00BF4F77" w:rsidP="00FE6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B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Создание организационно-правовых механизмов защиты учащихся от распространения информации,  причиняющей вред их здоровью и развитию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 </w:t>
            </w:r>
            <w:proofErr w:type="gramStart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620" w:type="dxa"/>
          </w:tcPr>
          <w:p w:rsidR="00BF4F77" w:rsidRPr="00BB52E8" w:rsidRDefault="00BF4F77" w:rsidP="00FE6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И. П. Агафонова, учитель  Е. А. Коробова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 педагогами по </w:t>
            </w:r>
            <w:proofErr w:type="spellStart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И. П. Агафонова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информацией по </w:t>
            </w:r>
            <w:proofErr w:type="spellStart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И. П. Агафонова, классные руководители 1-11 классов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контент-фильтра</w:t>
            </w:r>
            <w:proofErr w:type="spellEnd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И. П. Агафонова, учитель  Е. А. Коробова</w:t>
            </w:r>
          </w:p>
        </w:tc>
      </w:tr>
      <w:tr w:rsidR="00BF4F77" w:rsidRPr="00BB52E8" w:rsidTr="00FE65DB">
        <w:tc>
          <w:tcPr>
            <w:tcW w:w="9937" w:type="dxa"/>
            <w:gridSpan w:val="4"/>
          </w:tcPr>
          <w:p w:rsidR="00BF4F77" w:rsidRPr="00BB52E8" w:rsidRDefault="00BF4F77" w:rsidP="00FE65DB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BB52E8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BB52E8">
              <w:rPr>
                <w:b/>
                <w:bCs/>
                <w:sz w:val="24"/>
                <w:szCs w:val="24"/>
              </w:rPr>
              <w:t xml:space="preserve">. </w:t>
            </w:r>
            <w:r w:rsidRPr="00BB52E8">
              <w:rPr>
                <w:b/>
                <w:sz w:val="24"/>
                <w:szCs w:val="24"/>
              </w:rPr>
              <w:t xml:space="preserve">Профилактика у обучающихся </w:t>
            </w:r>
            <w:proofErr w:type="spellStart"/>
            <w:r w:rsidRPr="00BB52E8">
              <w:rPr>
                <w:b/>
                <w:sz w:val="24"/>
                <w:szCs w:val="24"/>
              </w:rPr>
              <w:t>интернет-зависимости</w:t>
            </w:r>
            <w:proofErr w:type="spellEnd"/>
            <w:r w:rsidRPr="00BB52E8">
              <w:rPr>
                <w:b/>
                <w:sz w:val="24"/>
                <w:szCs w:val="24"/>
              </w:rPr>
              <w:t>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медиауроков</w:t>
            </w:r>
            <w:proofErr w:type="spellEnd"/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«Информационная безопасность»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До 25 сентября, до 25 января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учитель  Е. А. Коробова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Проведение  ежегодных мероприятий в рамках недели «Интернет-безопасность» для учащихся  5-9 классов.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И. П. Агафонова,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учитель  Е. А. Коробова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Международном Дне безопасного Интернета </w:t>
            </w: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 и их родителей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И. П. Агафонова,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 Е. А. Коробова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доступа обучающихся и преподавателей к высококачественным и сетевым образовательным ресурсам, в том числе к системе современных учебных материалов по всем предметам общеобразовательного учреждения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учитель  Е. А. Коробова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программно-технических средств, обеспечивающих исключение доступа обучающихся образовательного учреждения к ресурсам сети Интернет, содержащим информацию, не совместимую с задачами образования и воспитания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И. П. Агафонова, учитель  Е. А. Коробова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Style w:val="a5"/>
                <w:sz w:val="24"/>
                <w:szCs w:val="24"/>
              </w:rPr>
              <w:t>Мероприятия по антивирусной защите компьютерной техники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В соответствии с локальными актами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учитель  Е. А. Коробова</w:t>
            </w:r>
          </w:p>
        </w:tc>
      </w:tr>
      <w:tr w:rsidR="00BF4F77" w:rsidRPr="00BB52E8" w:rsidTr="00FE65DB">
        <w:tc>
          <w:tcPr>
            <w:tcW w:w="9937" w:type="dxa"/>
            <w:gridSpan w:val="4"/>
          </w:tcPr>
          <w:p w:rsidR="00BF4F77" w:rsidRPr="00BB52E8" w:rsidRDefault="00BF4F77" w:rsidP="00FE65DB">
            <w:pPr>
              <w:pStyle w:val="a9"/>
              <w:snapToGri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BB52E8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BB52E8">
              <w:rPr>
                <w:b/>
                <w:bCs/>
                <w:sz w:val="24"/>
                <w:szCs w:val="24"/>
              </w:rPr>
              <w:t xml:space="preserve">. </w:t>
            </w:r>
            <w:r w:rsidRPr="00BB52E8">
              <w:rPr>
                <w:b/>
                <w:sz w:val="24"/>
                <w:szCs w:val="24"/>
              </w:rPr>
              <w:t>Информационное просвещение родителей законных представителей) о возможности защиты детей от информации, причиняющей вред их здоровью и развитию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Участие в  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и внеклассной работе </w:t>
            </w:r>
          </w:p>
          <w:p w:rsidR="00BF4F77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И. П. Агафонова, учитель  </w:t>
            </w:r>
          </w:p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Е. А. Коробова, классные руководители 1-11 классов</w:t>
            </w:r>
          </w:p>
        </w:tc>
      </w:tr>
      <w:tr w:rsidR="00BF4F77" w:rsidRPr="00BB52E8" w:rsidTr="00FE65DB">
        <w:tc>
          <w:tcPr>
            <w:tcW w:w="648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76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Размещение на сайте Учреждения ссылок на электронные адреса </w:t>
            </w: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20" w:type="dxa"/>
          </w:tcPr>
          <w:p w:rsidR="00BF4F77" w:rsidRPr="00BB52E8" w:rsidRDefault="00BF4F77" w:rsidP="00F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93" w:type="dxa"/>
          </w:tcPr>
          <w:p w:rsidR="00BF4F77" w:rsidRPr="00BB52E8" w:rsidRDefault="00BF4F77" w:rsidP="00F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E8">
              <w:rPr>
                <w:rFonts w:ascii="Times New Roman" w:hAnsi="Times New Roman" w:cs="Times New Roman"/>
                <w:sz w:val="24"/>
                <w:szCs w:val="24"/>
              </w:rPr>
              <w:t>учитель  Е. А. Коробова</w:t>
            </w:r>
          </w:p>
        </w:tc>
      </w:tr>
    </w:tbl>
    <w:p w:rsidR="00BF4F77" w:rsidRPr="00BB52E8" w:rsidRDefault="00BF4F77" w:rsidP="00BF4F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F4F77" w:rsidRPr="00BB52E8" w:rsidRDefault="00BF4F77" w:rsidP="00BF4F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F4F77" w:rsidRPr="00BB52E8" w:rsidRDefault="00BF4F77" w:rsidP="00BF4F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F4F77" w:rsidRDefault="00BF4F77" w:rsidP="00BF4F77"/>
    <w:p w:rsidR="00BF4F77" w:rsidRPr="009B4AB1" w:rsidRDefault="00BF4F77" w:rsidP="00BF4F77"/>
    <w:p w:rsidR="00374FF0" w:rsidRPr="00BF4F77" w:rsidRDefault="00374FF0" w:rsidP="00BF4F77"/>
    <w:sectPr w:rsidR="00374FF0" w:rsidRPr="00BF4F77" w:rsidSect="00CB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38A7"/>
    <w:multiLevelType w:val="multilevel"/>
    <w:tmpl w:val="188E45B4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7A83543B"/>
    <w:multiLevelType w:val="hybridMultilevel"/>
    <w:tmpl w:val="C7F0B916"/>
    <w:lvl w:ilvl="0" w:tplc="25B87AB2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ascii="Times New Roman" w:eastAsiaTheme="minorEastAsia" w:hAnsi="Times New Roman" w:cs="Times New Roman"/>
      </w:rPr>
    </w:lvl>
    <w:lvl w:ilvl="1" w:tplc="1E040456">
      <w:numFmt w:val="none"/>
      <w:lvlText w:val=""/>
      <w:lvlJc w:val="left"/>
      <w:pPr>
        <w:tabs>
          <w:tab w:val="num" w:pos="218"/>
        </w:tabs>
        <w:ind w:left="0" w:firstLine="0"/>
      </w:pPr>
    </w:lvl>
    <w:lvl w:ilvl="2" w:tplc="9BE2ADEA">
      <w:numFmt w:val="none"/>
      <w:lvlText w:val=""/>
      <w:lvlJc w:val="left"/>
      <w:pPr>
        <w:tabs>
          <w:tab w:val="num" w:pos="218"/>
        </w:tabs>
        <w:ind w:left="0" w:firstLine="0"/>
      </w:pPr>
    </w:lvl>
    <w:lvl w:ilvl="3" w:tplc="9B3A6558">
      <w:numFmt w:val="none"/>
      <w:lvlText w:val=""/>
      <w:lvlJc w:val="left"/>
      <w:pPr>
        <w:tabs>
          <w:tab w:val="num" w:pos="218"/>
        </w:tabs>
        <w:ind w:left="0" w:firstLine="0"/>
      </w:pPr>
    </w:lvl>
    <w:lvl w:ilvl="4" w:tplc="4E0810D8">
      <w:numFmt w:val="none"/>
      <w:lvlText w:val=""/>
      <w:lvlJc w:val="left"/>
      <w:pPr>
        <w:tabs>
          <w:tab w:val="num" w:pos="218"/>
        </w:tabs>
        <w:ind w:left="0" w:firstLine="0"/>
      </w:pPr>
    </w:lvl>
    <w:lvl w:ilvl="5" w:tplc="7944C314">
      <w:numFmt w:val="none"/>
      <w:lvlText w:val=""/>
      <w:lvlJc w:val="left"/>
      <w:pPr>
        <w:tabs>
          <w:tab w:val="num" w:pos="218"/>
        </w:tabs>
        <w:ind w:left="0" w:firstLine="0"/>
      </w:pPr>
    </w:lvl>
    <w:lvl w:ilvl="6" w:tplc="92D80A66">
      <w:numFmt w:val="none"/>
      <w:lvlText w:val=""/>
      <w:lvlJc w:val="left"/>
      <w:pPr>
        <w:tabs>
          <w:tab w:val="num" w:pos="218"/>
        </w:tabs>
        <w:ind w:left="0" w:firstLine="0"/>
      </w:pPr>
    </w:lvl>
    <w:lvl w:ilvl="7" w:tplc="6E3C854E">
      <w:numFmt w:val="none"/>
      <w:lvlText w:val=""/>
      <w:lvlJc w:val="left"/>
      <w:pPr>
        <w:tabs>
          <w:tab w:val="num" w:pos="218"/>
        </w:tabs>
        <w:ind w:left="0" w:firstLine="0"/>
      </w:pPr>
    </w:lvl>
    <w:lvl w:ilvl="8" w:tplc="850EEAB8">
      <w:numFmt w:val="none"/>
      <w:lvlText w:val=""/>
      <w:lvlJc w:val="left"/>
      <w:pPr>
        <w:tabs>
          <w:tab w:val="num" w:pos="218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9AB"/>
    <w:rsid w:val="000439AB"/>
    <w:rsid w:val="00374FF0"/>
    <w:rsid w:val="00997AD3"/>
    <w:rsid w:val="00B4120C"/>
    <w:rsid w:val="00B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9AB"/>
    <w:pPr>
      <w:ind w:left="720"/>
      <w:contextualSpacing/>
    </w:pPr>
  </w:style>
  <w:style w:type="character" w:styleId="a5">
    <w:name w:val="Strong"/>
    <w:basedOn w:val="a0"/>
    <w:uiPriority w:val="22"/>
    <w:qFormat/>
    <w:rsid w:val="000439AB"/>
    <w:rPr>
      <w:rFonts w:ascii="Times New Roman" w:hAnsi="Times New Roman" w:cs="Times New Roman" w:hint="default"/>
      <w:b/>
      <w:bCs/>
    </w:rPr>
  </w:style>
  <w:style w:type="character" w:styleId="a6">
    <w:name w:val="Hyperlink"/>
    <w:basedOn w:val="a0"/>
    <w:unhideWhenUsed/>
    <w:rsid w:val="000439A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0439A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9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Iaey">
    <w:name w:val="Ia?ey"/>
    <w:basedOn w:val="a"/>
    <w:uiPriority w:val="99"/>
    <w:rsid w:val="00997AD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BF4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BF4F77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2021-10-14T07:20:00Z</dcterms:created>
  <dcterms:modified xsi:type="dcterms:W3CDTF">2022-01-10T05:52:00Z</dcterms:modified>
</cp:coreProperties>
</file>